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Pr>
        <w:pStyle w:val="29"/>
        <w:tabs>
          <w:tab w:val="right" w:leader="dot" w:pos="8306"/>
        </w:tabs>
      </w:pPr>
      <w:bookmarkStart w:id="0" w:name="_Toc375"/>
    </w:p>
    <w:p>
      <w:pPr>
        <w:jc w:val="center"/>
        <w:outlineLvl w:val="0"/>
        <w:rPr>
          <w:rFonts w:ascii="微软雅黑" w:hAnsi="微软雅黑" w:eastAsia="微软雅黑"/>
          <w:b/>
          <w:sz w:val="72"/>
          <w:szCs w:val="72"/>
        </w:rPr>
      </w:pPr>
      <w:bookmarkStart w:id="1" w:name="_Toc14677_WPSOffice_Level1"/>
      <w:r>
        <w:rPr>
          <w:rFonts w:hint="eastAsia" w:ascii="微软雅黑" w:hAnsi="微软雅黑" w:eastAsia="微软雅黑"/>
          <w:b/>
          <w:sz w:val="72"/>
          <w:szCs w:val="72"/>
        </w:rPr>
        <w:t>Easy Show软件说明书</w:t>
      </w:r>
      <w:bookmarkEnd w:id="0"/>
      <w:bookmarkEnd w:id="1"/>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rPr>
          <w:rFonts w:ascii="微软雅黑" w:hAnsi="微软雅黑" w:eastAsia="微软雅黑"/>
          <w:sz w:val="30"/>
          <w:szCs w:val="30"/>
        </w:rPr>
      </w:pPr>
    </w:p>
    <w:p>
      <w:pPr>
        <w:ind w:firstLine="2400" w:firstLineChars="800"/>
        <w:outlineLvl w:val="0"/>
        <w:rPr>
          <w:rFonts w:hint="eastAsia" w:ascii="微软雅黑" w:hAnsi="微软雅黑" w:eastAsia="微软雅黑"/>
          <w:sz w:val="30"/>
          <w:szCs w:val="30"/>
          <w:u w:val="single"/>
        </w:rPr>
      </w:pPr>
      <w:bookmarkStart w:id="2" w:name="_Toc31683"/>
      <w:bookmarkStart w:id="3" w:name="_Toc18291_WPSOffice_Level1"/>
      <w:r>
        <w:rPr>
          <w:rFonts w:hint="eastAsia" w:ascii="微软雅黑" w:hAnsi="微软雅黑" w:eastAsia="微软雅黑"/>
          <w:sz w:val="30"/>
          <w:szCs w:val="30"/>
          <w:u w:val="single"/>
        </w:rPr>
        <w:t>北京软石光电科技有限公司</w:t>
      </w:r>
      <w:bookmarkEnd w:id="2"/>
      <w:bookmarkEnd w:id="3"/>
    </w:p>
    <w:sdt>
      <w:sdtPr>
        <w:rPr>
          <w:rFonts w:hint="eastAsia" w:ascii="微软雅黑" w:hAnsi="微软雅黑" w:eastAsia="微软雅黑" w:cstheme="minorBidi"/>
          <w:b/>
          <w:kern w:val="0"/>
          <w:sz w:val="36"/>
          <w:szCs w:val="36"/>
          <w:lang w:val="en-US" w:eastAsia="zh-CN" w:bidi="ar-SA"/>
        </w:rPr>
        <w:id w:val="147470005"/>
        <w15:color w:val="DBDBDB"/>
        <w:docPartObj>
          <w:docPartGallery w:val="Table of Contents"/>
          <w:docPartUnique/>
        </w:docPartObj>
      </w:sdtPr>
      <w:sdtEndPr>
        <w:rPr>
          <w:b/>
          <w:bCs/>
          <w:sz w:val="20"/>
          <w:szCs w:val="20"/>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theme="minorBidi"/>
              <w:b/>
              <w:kern w:val="0"/>
              <w:sz w:val="36"/>
              <w:szCs w:val="36"/>
              <w:lang w:val="en-US" w:eastAsia="en-US" w:bidi="ar-SA"/>
            </w:rPr>
          </w:pPr>
          <w:bookmarkStart w:id="353" w:name="_GoBack"/>
          <w:bookmarkEnd w:id="353"/>
          <w:bookmarkStart w:id="4" w:name="_Toc21616_WPSOffice_Type2"/>
          <w:r>
            <w:rPr>
              <w:rFonts w:hint="eastAsia" w:ascii="微软雅黑" w:hAnsi="微软雅黑" w:eastAsia="微软雅黑" w:cstheme="minorBidi"/>
              <w:b/>
              <w:kern w:val="0"/>
              <w:sz w:val="36"/>
              <w:szCs w:val="36"/>
              <w:lang w:val="en-US" w:eastAsia="en-US" w:bidi="ar-SA"/>
            </w:rPr>
            <w:t>目录</w:t>
          </w:r>
        </w:p>
        <w:p>
          <w:pPr>
            <w:pStyle w:val="29"/>
            <w:tabs>
              <w:tab w:val="right" w:leader="dot" w:pos="8306"/>
            </w:tabs>
          </w:pPr>
          <w:r>
            <w:rPr>
              <w:b/>
              <w:bCs/>
            </w:rPr>
            <w:fldChar w:fldCharType="begin"/>
          </w:r>
          <w:r>
            <w:instrText xml:space="preserve"> HYPERLINK \l _Toc8076_WPSOffice_Level1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3db19a6e-3b32-4a1b-96b8-4e76328eeaf5}"/>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eastAsia" w:ascii="微软雅黑" w:hAnsi="微软雅黑" w:eastAsia="微软雅黑" w:cstheme="minorBidi"/>
                  <w:b/>
                  <w:bCs/>
                </w:rPr>
                <w:t>Easy Show功能简介</w:t>
              </w:r>
            </w:sdtContent>
          </w:sdt>
          <w:r>
            <w:rPr>
              <w:b/>
              <w:bCs/>
            </w:rPr>
            <w:tab/>
          </w:r>
          <w:bookmarkStart w:id="5" w:name="_Toc8076_WPSOffice_Level1Page"/>
          <w:r>
            <w:rPr>
              <w:b/>
              <w:bCs/>
            </w:rPr>
            <w:t>4</w:t>
          </w:r>
          <w:bookmarkEnd w:id="5"/>
          <w:r>
            <w:rPr>
              <w:b/>
              <w:bCs/>
            </w:rPr>
            <w:fldChar w:fldCharType="end"/>
          </w:r>
        </w:p>
        <w:p>
          <w:pPr>
            <w:pStyle w:val="29"/>
            <w:tabs>
              <w:tab w:val="right" w:leader="dot" w:pos="8306"/>
            </w:tabs>
          </w:pPr>
          <w:r>
            <w:rPr>
              <w:b/>
              <w:bCs/>
            </w:rPr>
            <w:fldChar w:fldCharType="begin"/>
          </w:r>
          <w:r>
            <w:instrText xml:space="preserve"> HYPERLINK \l _Toc21616_WPSOffice_Level1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00f85225-b865-4e2c-81bb-61a581074184}"/>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eastAsia" w:ascii="微软雅黑" w:hAnsi="微软雅黑" w:eastAsia="微软雅黑" w:cstheme="minorBidi"/>
                  <w:b/>
                  <w:bCs/>
                </w:rPr>
                <w:t>运行环境</w:t>
              </w:r>
            </w:sdtContent>
          </w:sdt>
          <w:r>
            <w:rPr>
              <w:b/>
              <w:bCs/>
            </w:rPr>
            <w:tab/>
          </w:r>
          <w:bookmarkStart w:id="6" w:name="_Toc21616_WPSOffice_Level1Page"/>
          <w:r>
            <w:rPr>
              <w:b/>
              <w:bCs/>
            </w:rPr>
            <w:t>5</w:t>
          </w:r>
          <w:bookmarkEnd w:id="6"/>
          <w:r>
            <w:rPr>
              <w:b/>
              <w:bCs/>
            </w:rPr>
            <w:fldChar w:fldCharType="end"/>
          </w:r>
        </w:p>
        <w:p>
          <w:pPr>
            <w:pStyle w:val="29"/>
            <w:tabs>
              <w:tab w:val="right" w:leader="dot" w:pos="8306"/>
            </w:tabs>
          </w:pPr>
          <w:r>
            <w:rPr>
              <w:b/>
              <w:bCs/>
            </w:rPr>
            <w:fldChar w:fldCharType="begin"/>
          </w:r>
          <w:r>
            <w:instrText xml:space="preserve"> HYPERLINK \l _Toc17832_WPSOffice_Level1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600b6426-238b-4a9e-94d6-dd9d4bc9b0b5}"/>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default" w:ascii="微软雅黑" w:hAnsi="宋体" w:eastAsia="微软雅黑" w:cstheme="minorBidi"/>
                  <w:b/>
                  <w:bCs/>
                </w:rPr>
                <w:t xml:space="preserve">第一章 </w:t>
              </w:r>
              <w:r>
                <w:rPr>
                  <w:rFonts w:hint="eastAsia" w:ascii="微软雅黑" w:hAnsi="微软雅黑" w:eastAsia="微软雅黑" w:cstheme="minorBidi"/>
                  <w:b/>
                  <w:bCs/>
                </w:rPr>
                <w:t>软件的安装与卸载</w:t>
              </w:r>
            </w:sdtContent>
          </w:sdt>
          <w:r>
            <w:rPr>
              <w:b/>
              <w:bCs/>
            </w:rPr>
            <w:tab/>
          </w:r>
          <w:bookmarkStart w:id="7" w:name="_Toc17832_WPSOffice_Level1Page"/>
          <w:r>
            <w:rPr>
              <w:b/>
              <w:bCs/>
            </w:rPr>
            <w:t>6</w:t>
          </w:r>
          <w:bookmarkEnd w:id="7"/>
          <w:r>
            <w:rPr>
              <w:b/>
              <w:bCs/>
            </w:rPr>
            <w:fldChar w:fldCharType="end"/>
          </w:r>
        </w:p>
        <w:p>
          <w:pPr>
            <w:pStyle w:val="29"/>
            <w:tabs>
              <w:tab w:val="right" w:leader="dot" w:pos="8306"/>
            </w:tabs>
          </w:pPr>
          <w:r>
            <w:rPr>
              <w:b/>
              <w:bCs/>
            </w:rPr>
            <w:fldChar w:fldCharType="begin"/>
          </w:r>
          <w:r>
            <w:instrText xml:space="preserve"> HYPERLINK \l _Toc27826_WPSOffice_Level1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e784586c-7cf3-4f58-aada-5d5760e352df}"/>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default" w:ascii="微软雅黑" w:hAnsi="宋体" w:eastAsia="微软雅黑" w:cstheme="minorBidi"/>
                  <w:b/>
                  <w:bCs/>
                </w:rPr>
                <w:t xml:space="preserve">第二章 </w:t>
              </w:r>
              <w:r>
                <w:rPr>
                  <w:rFonts w:hint="eastAsia" w:ascii="微软雅黑" w:hAnsi="微软雅黑" w:eastAsia="微软雅黑" w:cstheme="minorBidi"/>
                  <w:b/>
                  <w:bCs/>
                </w:rPr>
                <w:t>软件界面基本操作</w:t>
              </w:r>
            </w:sdtContent>
          </w:sdt>
          <w:r>
            <w:rPr>
              <w:b/>
              <w:bCs/>
            </w:rPr>
            <w:tab/>
          </w:r>
          <w:bookmarkStart w:id="8" w:name="_Toc27826_WPSOffice_Level1Page"/>
          <w:r>
            <w:rPr>
              <w:b/>
              <w:bCs/>
            </w:rPr>
            <w:t>8</w:t>
          </w:r>
          <w:bookmarkEnd w:id="8"/>
          <w:r>
            <w:rPr>
              <w:b/>
              <w:bCs/>
            </w:rPr>
            <w:fldChar w:fldCharType="end"/>
          </w:r>
        </w:p>
        <w:p>
          <w:pPr>
            <w:pStyle w:val="30"/>
            <w:tabs>
              <w:tab w:val="right" w:leader="dot" w:pos="8306"/>
            </w:tabs>
          </w:pPr>
          <w:r>
            <w:fldChar w:fldCharType="begin"/>
          </w:r>
          <w:r>
            <w:instrText xml:space="preserve"> HYPERLINK \l _Toc27826_WPSOffice_Level2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a4141dc7-aae7-4922-b64b-08aad7a3e7c9}"/>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一、 运行Easy Show软件后，主界面的显示如下：</w:t>
              </w:r>
            </w:sdtContent>
          </w:sdt>
          <w:r>
            <w:tab/>
          </w:r>
          <w:bookmarkStart w:id="9" w:name="_Toc27826_WPSOffice_Level2Page"/>
          <w:r>
            <w:t>8</w:t>
          </w:r>
          <w:bookmarkEnd w:id="9"/>
          <w:r>
            <w:fldChar w:fldCharType="end"/>
          </w:r>
        </w:p>
        <w:p>
          <w:pPr>
            <w:pStyle w:val="30"/>
            <w:tabs>
              <w:tab w:val="right" w:leader="dot" w:pos="8306"/>
            </w:tabs>
          </w:pPr>
          <w:r>
            <w:fldChar w:fldCharType="begin"/>
          </w:r>
          <w:r>
            <w:instrText xml:space="preserve"> HYPERLINK \l _Toc4974_WPSOffice_Level2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64dc83a6-f819-4a01-9cfe-a0e2c0b16229}"/>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二、 Easy Show菜单栏操作</w:t>
              </w:r>
            </w:sdtContent>
          </w:sdt>
          <w:r>
            <w:tab/>
          </w:r>
          <w:bookmarkStart w:id="10" w:name="_Toc4974_WPSOffice_Level2Page"/>
          <w:r>
            <w:t>11</w:t>
          </w:r>
          <w:bookmarkEnd w:id="10"/>
          <w:r>
            <w:fldChar w:fldCharType="end"/>
          </w:r>
        </w:p>
        <w:p>
          <w:pPr>
            <w:pStyle w:val="30"/>
            <w:tabs>
              <w:tab w:val="right" w:leader="dot" w:pos="8306"/>
            </w:tabs>
          </w:pPr>
          <w:r>
            <w:fldChar w:fldCharType="begin"/>
          </w:r>
          <w:r>
            <w:instrText xml:space="preserve"> HYPERLINK \l _Toc26590_WPSOffice_Level2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b710c9fe-83b3-4499-85be-ec431c871e1f}"/>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三、 媒体资源/系统资源</w:t>
              </w:r>
            </w:sdtContent>
          </w:sdt>
          <w:r>
            <w:tab/>
          </w:r>
          <w:bookmarkStart w:id="11" w:name="_Toc26590_WPSOffice_Level2Page"/>
          <w:r>
            <w:t>17</w:t>
          </w:r>
          <w:bookmarkEnd w:id="11"/>
          <w:r>
            <w:fldChar w:fldCharType="end"/>
          </w:r>
        </w:p>
        <w:p>
          <w:pPr>
            <w:pStyle w:val="30"/>
            <w:tabs>
              <w:tab w:val="right" w:leader="dot" w:pos="8306"/>
            </w:tabs>
          </w:pPr>
          <w:r>
            <w:fldChar w:fldCharType="begin"/>
          </w:r>
          <w:r>
            <w:instrText xml:space="preserve"> HYPERLINK \l _Toc31763_WPSOffice_Level2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f5ecefe0-11be-4285-bcb3-bf21f57e0341}"/>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四、 EasyShow 快捷按钮栏</w:t>
              </w:r>
            </w:sdtContent>
          </w:sdt>
          <w:r>
            <w:tab/>
          </w:r>
          <w:bookmarkStart w:id="12" w:name="_Toc31763_WPSOffice_Level2Page"/>
          <w:r>
            <w:t>21</w:t>
          </w:r>
          <w:bookmarkEnd w:id="12"/>
          <w:r>
            <w:fldChar w:fldCharType="end"/>
          </w:r>
        </w:p>
        <w:p>
          <w:pPr>
            <w:pStyle w:val="30"/>
            <w:tabs>
              <w:tab w:val="right" w:leader="dot" w:pos="8306"/>
            </w:tabs>
          </w:pPr>
          <w:r>
            <w:fldChar w:fldCharType="begin"/>
          </w:r>
          <w:r>
            <w:instrText xml:space="preserve"> HYPERLINK \l _Toc2199_WPSOffice_Level2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cf24303e-6bbe-40a5-8f6a-c2b670aa3428}"/>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五、 播放预览/布线预览/控制器列表</w:t>
              </w:r>
            </w:sdtContent>
          </w:sdt>
          <w:r>
            <w:tab/>
          </w:r>
          <w:bookmarkStart w:id="13" w:name="_Toc2199_WPSOffice_Level2Page"/>
          <w:r>
            <w:t>22</w:t>
          </w:r>
          <w:bookmarkEnd w:id="13"/>
          <w:r>
            <w:fldChar w:fldCharType="end"/>
          </w:r>
        </w:p>
        <w:p>
          <w:pPr>
            <w:pStyle w:val="30"/>
            <w:tabs>
              <w:tab w:val="right" w:leader="dot" w:pos="8306"/>
            </w:tabs>
          </w:pPr>
          <w:r>
            <w:fldChar w:fldCharType="begin"/>
          </w:r>
          <w:r>
            <w:instrText xml:space="preserve"> HYPERLINK \l _Toc20109_WPSOffice_Level2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0bf4a913-c64f-4972-a5d6-43e7d0a1c383}"/>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六、 属性列表</w:t>
              </w:r>
            </w:sdtContent>
          </w:sdt>
          <w:r>
            <w:tab/>
          </w:r>
          <w:bookmarkStart w:id="14" w:name="_Toc20109_WPSOffice_Level2Page"/>
          <w:r>
            <w:t>23</w:t>
          </w:r>
          <w:bookmarkEnd w:id="14"/>
          <w:r>
            <w:fldChar w:fldCharType="end"/>
          </w:r>
        </w:p>
        <w:p>
          <w:pPr>
            <w:pStyle w:val="30"/>
            <w:tabs>
              <w:tab w:val="right" w:leader="dot" w:pos="8306"/>
            </w:tabs>
          </w:pPr>
          <w:r>
            <w:fldChar w:fldCharType="begin"/>
          </w:r>
          <w:r>
            <w:instrText xml:space="preserve"> HYPERLINK \l _Toc9562_WPSOffice_Level2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739f5f7d-2495-4c6f-afd9-2c9b72c4159e}"/>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七、 注释信息窗口</w:t>
              </w:r>
            </w:sdtContent>
          </w:sdt>
          <w:r>
            <w:tab/>
          </w:r>
          <w:bookmarkStart w:id="15" w:name="_Toc9562_WPSOffice_Level2Page"/>
          <w:r>
            <w:t>30</w:t>
          </w:r>
          <w:bookmarkEnd w:id="15"/>
          <w:r>
            <w:fldChar w:fldCharType="end"/>
          </w:r>
        </w:p>
        <w:p>
          <w:pPr>
            <w:pStyle w:val="30"/>
            <w:tabs>
              <w:tab w:val="right" w:leader="dot" w:pos="8306"/>
            </w:tabs>
          </w:pPr>
          <w:r>
            <w:fldChar w:fldCharType="begin"/>
          </w:r>
          <w:r>
            <w:instrText xml:space="preserve"> HYPERLINK \l _Toc9563_WPSOffice_Level2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4535d817-57b3-42a1-9f6f-60d3480b376a}"/>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八、 消息窗口</w:t>
              </w:r>
            </w:sdtContent>
          </w:sdt>
          <w:r>
            <w:tab/>
          </w:r>
          <w:bookmarkStart w:id="16" w:name="_Toc9563_WPSOffice_Level2Page"/>
          <w:r>
            <w:t>30</w:t>
          </w:r>
          <w:bookmarkEnd w:id="16"/>
          <w:r>
            <w:fldChar w:fldCharType="end"/>
          </w:r>
        </w:p>
        <w:p>
          <w:pPr>
            <w:pStyle w:val="30"/>
            <w:tabs>
              <w:tab w:val="right" w:leader="dot" w:pos="8306"/>
            </w:tabs>
          </w:pPr>
          <w:r>
            <w:fldChar w:fldCharType="begin"/>
          </w:r>
          <w:r>
            <w:instrText xml:space="preserve"> HYPERLINK \l _Toc23755_WPSOffice_Level2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12a71436-10f1-487b-86eb-990f5628d387}"/>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微软雅黑" w:hAnsi="微软雅黑" w:eastAsia="微软雅黑" w:cstheme="minorBidi"/>
                </w:rPr>
                <w:t>九、 进度条</w:t>
              </w:r>
            </w:sdtContent>
          </w:sdt>
          <w:r>
            <w:tab/>
          </w:r>
          <w:bookmarkStart w:id="17" w:name="_Toc23755_WPSOffice_Level2Page"/>
          <w:r>
            <w:t>31</w:t>
          </w:r>
          <w:bookmarkEnd w:id="17"/>
          <w:r>
            <w:fldChar w:fldCharType="end"/>
          </w:r>
        </w:p>
        <w:p>
          <w:pPr>
            <w:pStyle w:val="29"/>
            <w:tabs>
              <w:tab w:val="right" w:leader="dot" w:pos="8306"/>
            </w:tabs>
          </w:pPr>
          <w:r>
            <w:rPr>
              <w:b/>
              <w:bCs/>
            </w:rPr>
            <w:fldChar w:fldCharType="begin"/>
          </w:r>
          <w:r>
            <w:instrText xml:space="preserve"> HYPERLINK \l _Toc4974_WPSOffice_Level1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b2462611-e9e4-4b3e-8372-f75968c3ff81}"/>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default" w:ascii="微软雅黑" w:hAnsi="宋体" w:eastAsia="微软雅黑" w:cstheme="minorBidi"/>
                  <w:b/>
                  <w:bCs/>
                </w:rPr>
                <w:t xml:space="preserve">第三章 </w:t>
              </w:r>
              <w:r>
                <w:rPr>
                  <w:rFonts w:hint="eastAsia" w:ascii="微软雅黑" w:hAnsi="微软雅黑" w:eastAsia="微软雅黑" w:cstheme="minorBidi"/>
                  <w:b/>
                  <w:bCs/>
                </w:rPr>
                <w:t>动画特效</w:t>
              </w:r>
            </w:sdtContent>
          </w:sdt>
          <w:r>
            <w:rPr>
              <w:b/>
              <w:bCs/>
            </w:rPr>
            <w:tab/>
          </w:r>
          <w:bookmarkStart w:id="18" w:name="_Toc4974_WPSOffice_Level1Page"/>
          <w:r>
            <w:rPr>
              <w:b/>
              <w:bCs/>
            </w:rPr>
            <w:t>31</w:t>
          </w:r>
          <w:bookmarkEnd w:id="18"/>
          <w:r>
            <w:rPr>
              <w:b/>
              <w:bCs/>
            </w:rPr>
            <w:fldChar w:fldCharType="end"/>
          </w:r>
        </w:p>
        <w:p>
          <w:pPr>
            <w:pStyle w:val="30"/>
            <w:tabs>
              <w:tab w:val="right" w:leader="dot" w:pos="8306"/>
            </w:tabs>
          </w:pPr>
          <w:r>
            <w:fldChar w:fldCharType="begin"/>
          </w:r>
          <w:r>
            <w:instrText xml:space="preserve"> HYPERLINK \l _Toc529_WPSOffice_Level2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83e763d5-1586-4eba-be60-fb94dcf21b3b}"/>
              </w:placeholder>
              <w15:color w:val="509DF3"/>
            </w:sdtPr>
            <w:sdtEndPr>
              <w:rPr>
                <w:rFonts w:asciiTheme="minorHAnsi" w:hAnsiTheme="minorHAnsi" w:eastAsiaTheme="minorEastAsia" w:cstheme="minorBidi"/>
                <w:kern w:val="2"/>
                <w:sz w:val="21"/>
                <w:szCs w:val="22"/>
                <w:lang w:val="en-US" w:eastAsia="zh-CN" w:bidi="ar-SA"/>
              </w:rPr>
            </w:sdtEndPr>
            <w:sdtContent>
              <w:r>
                <w:rPr>
                  <w:rFonts w:hint="default" w:ascii="微软雅黑" w:hAnsi="微软雅黑" w:eastAsia="微软雅黑" w:cstheme="minorBidi"/>
                </w:rPr>
                <w:t xml:space="preserve">1. </w:t>
              </w:r>
              <w:r>
                <w:rPr>
                  <w:rFonts w:hint="eastAsia" w:ascii="微软雅黑" w:hAnsi="微软雅黑" w:eastAsia="微软雅黑" w:cs="宋体"/>
                </w:rPr>
                <w:t>导入视频文件</w:t>
              </w:r>
            </w:sdtContent>
          </w:sdt>
          <w:r>
            <w:tab/>
          </w:r>
          <w:bookmarkStart w:id="19" w:name="_Toc529_WPSOffice_Level2Page"/>
          <w:r>
            <w:t>31</w:t>
          </w:r>
          <w:bookmarkEnd w:id="19"/>
          <w:r>
            <w:fldChar w:fldCharType="end"/>
          </w:r>
        </w:p>
        <w:p>
          <w:pPr>
            <w:pStyle w:val="30"/>
            <w:tabs>
              <w:tab w:val="right" w:leader="dot" w:pos="8306"/>
            </w:tabs>
          </w:pPr>
          <w:r>
            <w:fldChar w:fldCharType="begin"/>
          </w:r>
          <w:r>
            <w:instrText xml:space="preserve"> HYPERLINK \l _Toc6575_WPSOffice_Level2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52f4f4cb-0218-4f80-817f-f6f625c97542}"/>
              </w:placeholder>
              <w15:color w:val="509DF3"/>
            </w:sdtPr>
            <w:sdtEndPr>
              <w:rPr>
                <w:rFonts w:asciiTheme="minorHAnsi" w:hAnsiTheme="minorHAnsi" w:eastAsiaTheme="minorEastAsia" w:cstheme="minorBidi"/>
                <w:kern w:val="2"/>
                <w:sz w:val="21"/>
                <w:szCs w:val="22"/>
                <w:lang w:val="en-US" w:eastAsia="zh-CN" w:bidi="ar-SA"/>
              </w:rPr>
            </w:sdtEndPr>
            <w:sdtContent>
              <w:r>
                <w:rPr>
                  <w:rFonts w:hint="default" w:ascii="微软雅黑" w:hAnsi="微软雅黑" w:eastAsia="微软雅黑" w:cstheme="minorBidi"/>
                </w:rPr>
                <w:t xml:space="preserve">2. </w:t>
              </w:r>
              <w:r>
                <w:rPr>
                  <w:rFonts w:hint="eastAsia" w:ascii="微软雅黑" w:hAnsi="微软雅黑" w:eastAsia="微软雅黑" w:cstheme="minorBidi"/>
                </w:rPr>
                <w:t>添加炫彩特效</w:t>
              </w:r>
            </w:sdtContent>
          </w:sdt>
          <w:r>
            <w:tab/>
          </w:r>
          <w:bookmarkStart w:id="20" w:name="_Toc6575_WPSOffice_Level2Page"/>
          <w:r>
            <w:t>34</w:t>
          </w:r>
          <w:bookmarkEnd w:id="20"/>
          <w:r>
            <w:fldChar w:fldCharType="end"/>
          </w:r>
        </w:p>
        <w:p>
          <w:pPr>
            <w:pStyle w:val="30"/>
            <w:tabs>
              <w:tab w:val="right" w:leader="dot" w:pos="8306"/>
            </w:tabs>
          </w:pPr>
          <w:r>
            <w:fldChar w:fldCharType="begin"/>
          </w:r>
          <w:r>
            <w:instrText xml:space="preserve"> HYPERLINK \l _Toc16530_WPSOffice_Level2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8e94ad2d-287b-405a-bc85-15631036ebad}"/>
              </w:placeholder>
              <w15:color w:val="509DF3"/>
            </w:sdtPr>
            <w:sdtEndPr>
              <w:rPr>
                <w:rFonts w:asciiTheme="minorHAnsi" w:hAnsiTheme="minorHAnsi" w:eastAsiaTheme="minorEastAsia" w:cstheme="minorBidi"/>
                <w:kern w:val="2"/>
                <w:sz w:val="21"/>
                <w:szCs w:val="22"/>
                <w:lang w:val="en-US" w:eastAsia="zh-CN" w:bidi="ar-SA"/>
              </w:rPr>
            </w:sdtEndPr>
            <w:sdtContent>
              <w:r>
                <w:rPr>
                  <w:rFonts w:hint="default" w:ascii="微软雅黑" w:hAnsi="微软雅黑" w:eastAsia="微软雅黑" w:cs="宋体"/>
                </w:rPr>
                <w:t xml:space="preserve">3. </w:t>
              </w:r>
              <w:r>
                <w:rPr>
                  <w:rFonts w:hint="eastAsia" w:ascii="微软雅黑" w:hAnsi="微软雅黑" w:eastAsia="微软雅黑" w:cs="宋体"/>
                </w:rPr>
                <w:t>添加多彩文本</w:t>
              </w:r>
            </w:sdtContent>
          </w:sdt>
          <w:r>
            <w:tab/>
          </w:r>
          <w:bookmarkStart w:id="21" w:name="_Toc16530_WPSOffice_Level2Page"/>
          <w:r>
            <w:t>45</w:t>
          </w:r>
          <w:bookmarkEnd w:id="21"/>
          <w:r>
            <w:fldChar w:fldCharType="end"/>
          </w:r>
        </w:p>
        <w:p>
          <w:pPr>
            <w:pStyle w:val="30"/>
            <w:tabs>
              <w:tab w:val="right" w:leader="dot" w:pos="8306"/>
            </w:tabs>
          </w:pPr>
          <w:r>
            <w:fldChar w:fldCharType="begin"/>
          </w:r>
          <w:r>
            <w:instrText xml:space="preserve"> HYPERLINK \l _Toc8492_WPSOffice_Level2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0b80556a-a2cf-48a1-8f7f-3c35466ec72c}"/>
              </w:placeholder>
              <w15:color w:val="509DF3"/>
            </w:sdtPr>
            <w:sdtEndPr>
              <w:rPr>
                <w:rFonts w:asciiTheme="minorHAnsi" w:hAnsiTheme="minorHAnsi" w:eastAsiaTheme="minorEastAsia" w:cstheme="minorBidi"/>
                <w:kern w:val="2"/>
                <w:sz w:val="21"/>
                <w:szCs w:val="22"/>
                <w:lang w:val="en-US" w:eastAsia="zh-CN" w:bidi="ar-SA"/>
              </w:rPr>
            </w:sdtEndPr>
            <w:sdtContent>
              <w:r>
                <w:rPr>
                  <w:rFonts w:hint="default" w:ascii="微软雅黑" w:hAnsi="微软雅黑" w:eastAsia="微软雅黑" w:cstheme="minorBidi"/>
                </w:rPr>
                <w:t xml:space="preserve">4. </w:t>
              </w:r>
              <w:r>
                <w:rPr>
                  <w:rFonts w:hint="eastAsia" w:ascii="微软雅黑" w:hAnsi="微软雅黑" w:eastAsia="微软雅黑" w:cs="宋体"/>
                </w:rPr>
                <w:t>导入图片文件</w:t>
              </w:r>
            </w:sdtContent>
          </w:sdt>
          <w:r>
            <w:tab/>
          </w:r>
          <w:bookmarkStart w:id="22" w:name="_Toc8492_WPSOffice_Level2Page"/>
          <w:r>
            <w:t>49</w:t>
          </w:r>
          <w:bookmarkEnd w:id="22"/>
          <w:r>
            <w:fldChar w:fldCharType="end"/>
          </w:r>
        </w:p>
        <w:p>
          <w:pPr>
            <w:pStyle w:val="30"/>
            <w:tabs>
              <w:tab w:val="right" w:leader="dot" w:pos="8306"/>
            </w:tabs>
          </w:pPr>
          <w:r>
            <w:fldChar w:fldCharType="begin"/>
          </w:r>
          <w:r>
            <w:instrText xml:space="preserve"> HYPERLINK \l _Toc13496_WPSOffice_Level2 </w:instrText>
          </w:r>
          <w:r>
            <w:fldChar w:fldCharType="separate"/>
          </w:r>
          <w:sdt>
            <w:sdtPr>
              <w:rPr>
                <w:rFonts w:asciiTheme="minorHAnsi" w:hAnsiTheme="minorHAnsi" w:eastAsiaTheme="minorEastAsia" w:cstheme="minorBidi"/>
                <w:kern w:val="2"/>
                <w:sz w:val="21"/>
                <w:szCs w:val="22"/>
                <w:lang w:val="en-US" w:eastAsia="zh-CN" w:bidi="ar-SA"/>
              </w:rPr>
              <w:id w:val="147470005"/>
              <w:placeholder>
                <w:docPart w:val="{54b34847-794d-48a0-b8ed-39b38d19840f}"/>
              </w:placeholder>
              <w15:color w:val="509DF3"/>
            </w:sdtPr>
            <w:sdtEndPr>
              <w:rPr>
                <w:rFonts w:asciiTheme="minorHAnsi" w:hAnsiTheme="minorHAnsi" w:eastAsiaTheme="minorEastAsia" w:cstheme="minorBidi"/>
                <w:kern w:val="2"/>
                <w:sz w:val="21"/>
                <w:szCs w:val="22"/>
                <w:lang w:val="en-US" w:eastAsia="zh-CN" w:bidi="ar-SA"/>
              </w:rPr>
            </w:sdtEndPr>
            <w:sdtContent>
              <w:r>
                <w:rPr>
                  <w:rFonts w:hint="default" w:ascii="微软雅黑" w:hAnsi="微软雅黑" w:eastAsia="微软雅黑" w:cstheme="minorBidi"/>
                </w:rPr>
                <w:t xml:space="preserve">5. </w:t>
              </w:r>
              <w:r>
                <w:rPr>
                  <w:rFonts w:hint="eastAsia" w:ascii="微软雅黑" w:hAnsi="微软雅黑" w:eastAsia="微软雅黑" w:cstheme="minorBidi"/>
                </w:rPr>
                <w:t>动画特效制作实例</w:t>
              </w:r>
            </w:sdtContent>
          </w:sdt>
          <w:r>
            <w:tab/>
          </w:r>
          <w:bookmarkStart w:id="23" w:name="_Toc13496_WPSOffice_Level2Page"/>
          <w:r>
            <w:t>50</w:t>
          </w:r>
          <w:bookmarkEnd w:id="23"/>
          <w:r>
            <w:fldChar w:fldCharType="end"/>
          </w:r>
        </w:p>
        <w:p>
          <w:pPr>
            <w:pStyle w:val="29"/>
            <w:tabs>
              <w:tab w:val="right" w:leader="dot" w:pos="8306"/>
            </w:tabs>
          </w:pPr>
          <w:r>
            <w:rPr>
              <w:b/>
              <w:bCs/>
            </w:rPr>
            <w:fldChar w:fldCharType="begin"/>
          </w:r>
          <w:r>
            <w:instrText xml:space="preserve"> HYPERLINK \l _Toc26590_WPSOffice_Level1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7edbe33c-cea4-43ef-9868-467431ce0702}"/>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default" w:ascii="微软雅黑" w:hAnsi="宋体" w:eastAsia="微软雅黑" w:cstheme="minorBidi"/>
                  <w:b/>
                  <w:bCs/>
                </w:rPr>
                <w:t xml:space="preserve">第四章 </w:t>
              </w:r>
              <w:r>
                <w:rPr>
                  <w:rFonts w:hint="eastAsia" w:ascii="微软雅黑" w:hAnsi="微软雅黑" w:eastAsia="微软雅黑" w:cstheme="minorBidi"/>
                  <w:b/>
                  <w:bCs/>
                </w:rPr>
                <w:t>布线功能</w:t>
              </w:r>
            </w:sdtContent>
          </w:sdt>
          <w:r>
            <w:rPr>
              <w:b/>
              <w:bCs/>
            </w:rPr>
            <w:tab/>
          </w:r>
          <w:bookmarkStart w:id="24" w:name="_Toc26590_WPSOffice_Level1Page"/>
          <w:r>
            <w:rPr>
              <w:b/>
              <w:bCs/>
            </w:rPr>
            <w:t>51</w:t>
          </w:r>
          <w:bookmarkEnd w:id="24"/>
          <w:r>
            <w:rPr>
              <w:b/>
              <w:bCs/>
            </w:rPr>
            <w:fldChar w:fldCharType="end"/>
          </w:r>
        </w:p>
        <w:p>
          <w:pPr>
            <w:pStyle w:val="29"/>
            <w:tabs>
              <w:tab w:val="right" w:leader="dot" w:pos="8306"/>
            </w:tabs>
          </w:pPr>
          <w:r>
            <w:rPr>
              <w:b/>
              <w:bCs/>
            </w:rPr>
            <w:fldChar w:fldCharType="begin"/>
          </w:r>
          <w:r>
            <w:instrText xml:space="preserve"> HYPERLINK \l _Toc31763_WPSOffice_Level1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b753aebe-825f-4540-aac9-1ca7123110c4}"/>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default" w:ascii="微软雅黑" w:hAnsi="宋体" w:eastAsia="微软雅黑" w:cstheme="minorBidi"/>
                  <w:b/>
                  <w:bCs/>
                </w:rPr>
                <w:t xml:space="preserve">第五章 </w:t>
              </w:r>
              <w:r>
                <w:rPr>
                  <w:rFonts w:hint="eastAsia" w:ascii="微软雅黑" w:hAnsi="微软雅黑" w:eastAsia="微软雅黑" w:cstheme="minorBidi"/>
                  <w:b/>
                  <w:bCs/>
                </w:rPr>
                <w:t>分割视频</w:t>
              </w:r>
            </w:sdtContent>
          </w:sdt>
          <w:r>
            <w:rPr>
              <w:b/>
              <w:bCs/>
            </w:rPr>
            <w:tab/>
          </w:r>
          <w:bookmarkStart w:id="25" w:name="_Toc31763_WPSOffice_Level1Page"/>
          <w:r>
            <w:rPr>
              <w:b/>
              <w:bCs/>
            </w:rPr>
            <w:t>69</w:t>
          </w:r>
          <w:bookmarkEnd w:id="25"/>
          <w:r>
            <w:rPr>
              <w:b/>
              <w:bCs/>
            </w:rPr>
            <w:fldChar w:fldCharType="end"/>
          </w:r>
        </w:p>
        <w:p>
          <w:pPr>
            <w:pStyle w:val="29"/>
            <w:tabs>
              <w:tab w:val="right" w:leader="dot" w:pos="8306"/>
            </w:tabs>
          </w:pPr>
          <w:r>
            <w:rPr>
              <w:b/>
              <w:bCs/>
            </w:rPr>
            <w:fldChar w:fldCharType="begin"/>
          </w:r>
          <w:r>
            <w:instrText xml:space="preserve"> HYPERLINK \l _Toc2199_WPSOffice_Level1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98977caf-4439-43c1-afca-7c45522afd7b}"/>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default" w:ascii="微软雅黑" w:hAnsi="宋体" w:eastAsia="微软雅黑" w:cstheme="minorBidi"/>
                  <w:b/>
                  <w:bCs/>
                </w:rPr>
                <w:t xml:space="preserve">第六章 </w:t>
              </w:r>
              <w:r>
                <w:rPr>
                  <w:rFonts w:hint="eastAsia" w:ascii="微软雅黑" w:hAnsi="微软雅黑" w:eastAsia="微软雅黑" w:cstheme="minorBidi"/>
                  <w:b/>
                  <w:bCs/>
                </w:rPr>
                <w:t>芯片协议编辑器</w:t>
              </w:r>
            </w:sdtContent>
          </w:sdt>
          <w:r>
            <w:rPr>
              <w:b/>
              <w:bCs/>
            </w:rPr>
            <w:tab/>
          </w:r>
          <w:bookmarkStart w:id="26" w:name="_Toc2199_WPSOffice_Level1Page"/>
          <w:r>
            <w:rPr>
              <w:b/>
              <w:bCs/>
            </w:rPr>
            <w:t>75</w:t>
          </w:r>
          <w:bookmarkEnd w:id="26"/>
          <w:r>
            <w:rPr>
              <w:b/>
              <w:bCs/>
            </w:rPr>
            <w:fldChar w:fldCharType="end"/>
          </w:r>
        </w:p>
        <w:p>
          <w:pPr>
            <w:pStyle w:val="29"/>
            <w:tabs>
              <w:tab w:val="right" w:leader="dot" w:pos="8306"/>
            </w:tabs>
          </w:pPr>
          <w:r>
            <w:rPr>
              <w:b/>
              <w:bCs/>
            </w:rPr>
            <w:fldChar w:fldCharType="begin"/>
          </w:r>
          <w:r>
            <w:instrText xml:space="preserve"> HYPERLINK \l _Toc20109_WPSOffice_Level1 </w:instrText>
          </w:r>
          <w:r>
            <w:rPr>
              <w:b/>
              <w:bCs/>
            </w:rPr>
            <w:fldChar w:fldCharType="separate"/>
          </w:r>
          <w:sdt>
            <w:sdtPr>
              <w:rPr>
                <w:rFonts w:asciiTheme="minorHAnsi" w:hAnsiTheme="minorHAnsi" w:eastAsiaTheme="minorEastAsia" w:cstheme="minorBidi"/>
                <w:b/>
                <w:bCs/>
                <w:kern w:val="2"/>
                <w:sz w:val="21"/>
                <w:szCs w:val="22"/>
                <w:lang w:val="en-US" w:eastAsia="zh-CN" w:bidi="ar-SA"/>
              </w:rPr>
              <w:id w:val="147470005"/>
              <w:placeholder>
                <w:docPart w:val="{46f7f370-37a6-4e27-be4e-f708b3803036}"/>
              </w:placeholder>
              <w15:color w:val="509DF3"/>
            </w:sdtPr>
            <w:sdtEndPr>
              <w:rPr>
                <w:rFonts w:asciiTheme="minorHAnsi" w:hAnsiTheme="minorHAnsi" w:eastAsiaTheme="minorEastAsia" w:cstheme="minorBidi"/>
                <w:b/>
                <w:bCs/>
                <w:kern w:val="2"/>
                <w:sz w:val="21"/>
                <w:szCs w:val="22"/>
                <w:lang w:val="en-US" w:eastAsia="zh-CN" w:bidi="ar-SA"/>
              </w:rPr>
            </w:sdtEndPr>
            <w:sdtContent>
              <w:r>
                <w:rPr>
                  <w:rFonts w:hint="default" w:ascii="微软雅黑" w:hAnsi="宋体" w:eastAsia="微软雅黑" w:cstheme="minorBidi"/>
                  <w:b/>
                  <w:bCs/>
                </w:rPr>
                <w:t xml:space="preserve">第七章 </w:t>
              </w:r>
              <w:r>
                <w:rPr>
                  <w:rFonts w:hint="eastAsia" w:ascii="微软雅黑" w:hAnsi="微软雅黑" w:eastAsia="微软雅黑" w:cstheme="minorBidi"/>
                  <w:b/>
                  <w:bCs/>
                </w:rPr>
                <w:t>EASY SHOW操作实例</w:t>
              </w:r>
            </w:sdtContent>
          </w:sdt>
          <w:r>
            <w:rPr>
              <w:b/>
              <w:bCs/>
            </w:rPr>
            <w:tab/>
          </w:r>
          <w:bookmarkStart w:id="27" w:name="_Toc20109_WPSOffice_Level1Page"/>
          <w:r>
            <w:rPr>
              <w:b/>
              <w:bCs/>
            </w:rPr>
            <w:t>78</w:t>
          </w:r>
          <w:bookmarkEnd w:id="27"/>
          <w:r>
            <w:rPr>
              <w:b/>
              <w:bCs/>
            </w:rPr>
            <w:fldChar w:fldCharType="end"/>
          </w:r>
          <w:bookmarkEnd w:id="4"/>
        </w:p>
      </w:sdtContent>
    </w:sdt>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outlineLvl w:val="0"/>
        <w:rPr>
          <w:rFonts w:hint="eastAsia" w:ascii="宋体" w:hAnsi="宋体" w:eastAsia="宋体" w:cstheme="minorBidi"/>
          <w:b/>
          <w:bCs/>
          <w:kern w:val="2"/>
          <w:sz w:val="20"/>
          <w:szCs w:val="20"/>
          <w:lang w:val="en-US" w:eastAsia="zh-CN" w:bidi="ar-SA"/>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pStyle w:val="2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0"/>
        <w:rPr>
          <w:rFonts w:ascii="微软雅黑" w:hAnsi="微软雅黑" w:eastAsia="微软雅黑"/>
          <w:b/>
          <w:kern w:val="0"/>
          <w:sz w:val="36"/>
          <w:szCs w:val="36"/>
        </w:rPr>
      </w:pPr>
    </w:p>
    <w:p>
      <w:pPr>
        <w:outlineLvl w:val="0"/>
        <w:rPr>
          <w:rFonts w:hint="eastAsia" w:ascii="微软雅黑" w:hAnsi="微软雅黑" w:eastAsia="微软雅黑"/>
          <w:sz w:val="30"/>
          <w:szCs w:val="30"/>
          <w:u w:val="single"/>
          <w:lang w:val="en-US" w:eastAsia="zh-CN"/>
        </w:rPr>
      </w:pPr>
    </w:p>
    <w:p>
      <w:pPr>
        <w:pStyle w:val="11"/>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0"/>
        <w:rPr>
          <w:b/>
          <w:sz w:val="36"/>
          <w:szCs w:val="36"/>
          <w:lang w:eastAsia="zh-CN"/>
        </w:rPr>
      </w:pPr>
      <w:bookmarkStart w:id="28" w:name="_Toc21832"/>
      <w:bookmarkStart w:id="29" w:name="_Toc8076_WPSOffice_Level1"/>
      <w:r>
        <w:rPr>
          <w:rFonts w:hint="eastAsia"/>
          <w:b/>
          <w:sz w:val="36"/>
          <w:szCs w:val="36"/>
        </w:rPr>
        <w:t>Easy Show功能简介</w:t>
      </w:r>
      <w:bookmarkEnd w:id="28"/>
      <w:bookmarkEnd w:id="29"/>
    </w:p>
    <w:p>
      <w:pPr>
        <w:widowControl/>
        <w:spacing w:line="360" w:lineRule="auto"/>
        <w:jc w:val="left"/>
      </w:pPr>
      <w:r>
        <w:rPr>
          <w:rFonts w:ascii="微软雅黑" w:hAnsi="微软雅黑" w:eastAsia="微软雅黑"/>
          <w:sz w:val="28"/>
          <w:szCs w:val="28"/>
        </w:rPr>
        <w:t>Easy Show 是我司最新开发的户外景观照明编播系统，有以下新特点：</w:t>
      </w:r>
      <w:r>
        <w:rPr>
          <w:b/>
        </w:rPr>
        <w:br w:type="textWrapping"/>
      </w:r>
      <w:r>
        <w:rPr>
          <w:rFonts w:ascii="微软雅黑" w:hAnsi="微软雅黑" w:eastAsia="微软雅黑"/>
        </w:rPr>
        <w:t>1. 免安装视频解码器, 兼容绝大多数的视频格式</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2. 运行流畅, 加载视频不会出现任何卡顿和黑帧</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3. 视频间无缝连接，并支持多层叠加混合</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4. 采用非截屏方式，并可支持后台播放</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5. 可使用多个布线文件设置屏幕分区，并支持使用多个网卡</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6. 设置项目的经纬度即可支持日落跟踪定时播放</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7. 支持节日定时触发并可设置持续天数，支持阴历和非固定日期节日</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8. 支持GPS或CDMA等授时的多机同步播放</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9. 炫彩特效新增变形、粒子(目前已支持礼花效果)、星光、流星和堆积效果</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10.新的多彩文本可支持多行文本、垂直文本、加标题等功能，字体效果增加发光和立体效果</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11.炫彩特效和多彩文本的色条编辑更加便捷，支持拖拽、色条宽度、编辑色条节点、更改排序和方向等，渐变效果支持平滑和锐利等多种模式</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12.不打开布线软件即可预览布线图</w:t>
      </w:r>
      <w:r>
        <w:rPr>
          <w:rFonts w:hint="eastAsia" w:ascii="微软雅黑" w:hAnsi="微软雅黑" w:eastAsia="微软雅黑"/>
        </w:rPr>
        <w:t>；</w:t>
      </w:r>
      <w:r>
        <w:rPr>
          <w:rFonts w:ascii="微软雅黑" w:hAnsi="微软雅黑" w:eastAsia="微软雅黑"/>
        </w:rPr>
        <w:br w:type="textWrapping"/>
      </w:r>
      <w:r>
        <w:rPr>
          <w:rFonts w:ascii="微软雅黑" w:hAnsi="微软雅黑" w:eastAsia="微软雅黑"/>
        </w:rPr>
        <w:t>13.与WIN10的兼容性更好</w:t>
      </w:r>
      <w:r>
        <w:rPr>
          <w:rFonts w:hint="eastAsia" w:ascii="微软雅黑" w:hAnsi="微软雅黑" w:eastAsia="微软雅黑"/>
        </w:rPr>
        <w:t>；</w:t>
      </w:r>
    </w:p>
    <w:p>
      <w:pPr>
        <w:widowControl/>
        <w:spacing w:line="360" w:lineRule="auto"/>
        <w:jc w:val="left"/>
        <w:rPr>
          <w:rFonts w:ascii="微软雅黑" w:hAnsi="微软雅黑" w:eastAsia="微软雅黑" w:cs="宋体"/>
          <w:color w:val="000000"/>
          <w:kern w:val="0"/>
          <w:sz w:val="24"/>
          <w:szCs w:val="24"/>
        </w:rPr>
      </w:pPr>
      <w:r>
        <w:rPr>
          <w:rFonts w:hint="eastAsia" w:ascii="微软雅黑" w:hAnsi="微软雅黑" w:eastAsia="微软雅黑"/>
        </w:rPr>
        <w:t>11</w:t>
      </w:r>
      <w:r>
        <w:rPr>
          <w:rFonts w:ascii="微软雅黑" w:hAnsi="微软雅黑" w:eastAsia="微软雅黑"/>
        </w:rPr>
        <w:t>.可工作于互联网节点端模式, 支持FTP服务器视频更新, 视频无需切割</w:t>
      </w:r>
      <w:r>
        <w:rPr>
          <w:rFonts w:hint="eastAsia" w:ascii="微软雅黑" w:hAnsi="微软雅黑" w:eastAsia="微软雅黑"/>
        </w:rPr>
        <w:t>；</w:t>
      </w:r>
      <w:r>
        <w:rPr>
          <w:rFonts w:ascii="微软雅黑" w:hAnsi="微软雅黑" w:eastAsia="微软雅黑"/>
        </w:rPr>
        <w:br w:type="textWrapping"/>
      </w:r>
      <w:r>
        <w:rPr>
          <w:rFonts w:hint="eastAsia" w:ascii="微软雅黑" w:hAnsi="微软雅黑" w:eastAsia="微软雅黑"/>
        </w:rPr>
        <w:t>12.</w:t>
      </w:r>
      <w:r>
        <w:rPr>
          <w:rFonts w:ascii="微软雅黑" w:hAnsi="微软雅黑" w:eastAsia="微软雅黑"/>
        </w:rPr>
        <w:t>手机等移动端APP支持切换片段、亮度调节、速度调节和远程调试</w:t>
      </w:r>
      <w:r>
        <w:rPr>
          <w:rFonts w:hint="eastAsia" w:ascii="微软雅黑" w:hAnsi="微软雅黑" w:eastAsia="微软雅黑"/>
        </w:rPr>
        <w:t>；</w:t>
      </w:r>
      <w:r>
        <w:rPr>
          <w:rFonts w:ascii="微软雅黑" w:hAnsi="微软雅黑" w:eastAsia="微软雅黑"/>
        </w:rPr>
        <w:t> </w:t>
      </w:r>
      <w:r>
        <w:rPr>
          <w:rFonts w:ascii="微软雅黑" w:hAnsi="微软雅黑" w:eastAsia="微软雅黑"/>
        </w:rPr>
        <w:br w:type="textWrapping"/>
      </w:r>
      <w:r>
        <w:rPr>
          <w:rFonts w:hint="eastAsia" w:ascii="微软雅黑" w:hAnsi="微软雅黑" w:eastAsia="微软雅黑"/>
        </w:rPr>
        <w:t>1</w:t>
      </w:r>
      <w:r>
        <w:rPr>
          <w:rFonts w:ascii="微软雅黑" w:hAnsi="微软雅黑" w:eastAsia="微软雅黑"/>
        </w:rPr>
        <w:t>3. 可以合成输出实景动态效果图，并支持透视变形</w:t>
      </w:r>
      <w:r>
        <w:rPr>
          <w:rFonts w:hint="eastAsia" w:ascii="微软雅黑" w:hAnsi="微软雅黑" w:eastAsia="微软雅黑"/>
        </w:rPr>
        <w:t>；</w:t>
      </w:r>
      <w:r>
        <w:rPr>
          <w:rFonts w:ascii="微软雅黑" w:hAnsi="微软雅黑" w:eastAsia="微软雅黑"/>
        </w:rPr>
        <w:br w:type="textWrapping"/>
      </w:r>
      <w:r>
        <w:rPr>
          <w:rFonts w:hint="eastAsia" w:ascii="微软雅黑" w:hAnsi="微软雅黑" w:eastAsia="微软雅黑"/>
        </w:rPr>
        <w:t>1</w:t>
      </w:r>
      <w:r>
        <w:rPr>
          <w:rFonts w:ascii="微软雅黑" w:hAnsi="微软雅黑" w:eastAsia="微软雅黑"/>
        </w:rPr>
        <w:t>4. 联机播放和生成脱机文件</w:t>
      </w:r>
      <w:r>
        <w:rPr>
          <w:rFonts w:hint="eastAsia" w:ascii="微软雅黑" w:hAnsi="微软雅黑" w:eastAsia="微软雅黑"/>
        </w:rPr>
        <w:t>。</w:t>
      </w:r>
    </w:p>
    <w:p>
      <w:pPr>
        <w:widowControl/>
        <w:spacing w:line="360" w:lineRule="auto"/>
        <w:jc w:val="left"/>
        <w:outlineLvl w:val="0"/>
        <w:rPr>
          <w:rFonts w:ascii="微软雅黑" w:hAnsi="微软雅黑" w:eastAsia="微软雅黑"/>
          <w:b/>
          <w:kern w:val="0"/>
          <w:sz w:val="32"/>
          <w:szCs w:val="32"/>
          <w:lang w:eastAsia="en-US"/>
        </w:rPr>
      </w:pPr>
      <w:bookmarkStart w:id="30" w:name="_Toc12713"/>
      <w:bookmarkStart w:id="31" w:name="_Toc21616_WPSOffice_Level1"/>
      <w:r>
        <w:rPr>
          <w:rFonts w:hint="eastAsia" w:ascii="微软雅黑" w:hAnsi="微软雅黑" w:eastAsia="微软雅黑"/>
          <w:b/>
          <w:kern w:val="0"/>
          <w:sz w:val="32"/>
          <w:szCs w:val="32"/>
          <w:lang w:eastAsia="en-US"/>
        </w:rPr>
        <w:t>运行环境</w:t>
      </w:r>
      <w:bookmarkEnd w:id="30"/>
      <w:bookmarkEnd w:id="31"/>
      <w:r>
        <w:rPr>
          <w:rFonts w:hint="eastAsia" w:ascii="微软雅黑" w:hAnsi="微软雅黑" w:eastAsia="微软雅黑"/>
          <w:b/>
          <w:kern w:val="0"/>
          <w:sz w:val="32"/>
          <w:szCs w:val="32"/>
          <w:lang w:eastAsia="en-US"/>
        </w:rPr>
        <w:t xml:space="preserve"> </w:t>
      </w:r>
    </w:p>
    <w:p>
      <w:pPr>
        <w:widowControl/>
        <w:numPr>
          <w:ilvl w:val="0"/>
          <w:numId w:val="2"/>
        </w:numPr>
        <w:spacing w:before="100" w:beforeAutospacing="1" w:after="100" w:afterAutospacing="1" w:line="360" w:lineRule="auto"/>
        <w:ind w:left="945"/>
        <w:jc w:val="left"/>
        <w:rPr>
          <w:rFonts w:cs="宋体"/>
          <w:color w:val="000000"/>
          <w:kern w:val="0"/>
        </w:rPr>
      </w:pPr>
      <w:r>
        <w:rPr>
          <w:rFonts w:hint="eastAsia" w:ascii="微软雅黑" w:hAnsi="微软雅黑" w:eastAsia="微软雅黑" w:cs="宋体"/>
          <w:b/>
          <w:bCs/>
          <w:color w:val="000000"/>
          <w:kern w:val="0"/>
          <w:sz w:val="28"/>
          <w:szCs w:val="28"/>
        </w:rPr>
        <w:t>操作系统</w:t>
      </w:r>
      <w:r>
        <w:rPr>
          <w:rFonts w:hint="eastAsia" w:cs="宋体"/>
          <w:color w:val="000000"/>
          <w:kern w:val="0"/>
        </w:rPr>
        <w:br w:type="textWrapping"/>
      </w:r>
      <w:r>
        <w:rPr>
          <w:rFonts w:hint="eastAsia" w:ascii="微软雅黑" w:hAnsi="微软雅黑" w:eastAsia="微软雅黑" w:cs="宋体"/>
          <w:color w:val="000000"/>
          <w:kern w:val="0"/>
          <w:sz w:val="24"/>
          <w:szCs w:val="24"/>
        </w:rPr>
        <w:t>Windows7/ Windows10/WindowsXP</w:t>
      </w:r>
    </w:p>
    <w:p>
      <w:pPr>
        <w:widowControl/>
        <w:numPr>
          <w:ilvl w:val="0"/>
          <w:numId w:val="2"/>
        </w:numPr>
        <w:spacing w:before="100" w:beforeAutospacing="1" w:after="100" w:afterAutospacing="1" w:line="360" w:lineRule="auto"/>
        <w:ind w:left="945"/>
        <w:jc w:val="left"/>
        <w:rPr>
          <w:rFonts w:cs="宋体"/>
          <w:color w:val="000000"/>
          <w:kern w:val="0"/>
        </w:rPr>
      </w:pPr>
      <w:r>
        <w:rPr>
          <w:rFonts w:hint="eastAsia" w:ascii="微软雅黑" w:hAnsi="微软雅黑" w:eastAsia="微软雅黑" w:cs="宋体"/>
          <w:b/>
          <w:bCs/>
          <w:color w:val="000000"/>
          <w:kern w:val="0"/>
          <w:sz w:val="28"/>
          <w:szCs w:val="28"/>
        </w:rPr>
        <w:t>硬件配置</w:t>
      </w:r>
      <w:r>
        <w:rPr>
          <w:rFonts w:hint="eastAsia" w:cs="宋体"/>
          <w:color w:val="000000"/>
          <w:kern w:val="0"/>
        </w:rPr>
        <w:br w:type="textWrapping"/>
      </w:r>
      <w:r>
        <w:rPr>
          <w:rFonts w:hint="eastAsia" w:ascii="微软雅黑" w:hAnsi="微软雅黑" w:eastAsia="微软雅黑" w:cs="宋体"/>
          <w:b/>
          <w:bCs/>
          <w:color w:val="000000"/>
          <w:kern w:val="0"/>
        </w:rPr>
        <w:t>基本配置</w:t>
      </w:r>
      <w:r>
        <w:rPr>
          <w:rFonts w:hint="eastAsia" w:ascii="微软雅黑" w:hAnsi="微软雅黑" w:eastAsia="微软雅黑" w:cs="宋体"/>
          <w:color w:val="000000"/>
          <w:kern w:val="0"/>
        </w:rPr>
        <w:t>:</w:t>
      </w:r>
      <w:r>
        <w:rPr>
          <w:rFonts w:hint="eastAsia" w:cs="宋体"/>
          <w:color w:val="000000"/>
          <w:kern w:val="0"/>
        </w:rPr>
        <w:br w:type="textWrapping"/>
      </w:r>
      <w:r>
        <w:rPr>
          <w:rFonts w:hint="eastAsia" w:ascii="微软雅黑" w:hAnsi="微软雅黑" w:eastAsia="微软雅黑" w:cs="宋体"/>
          <w:color w:val="000000"/>
          <w:kern w:val="0"/>
          <w:sz w:val="24"/>
          <w:szCs w:val="24"/>
        </w:rPr>
        <w:t>CPU:赛扬2.4G或者更高。</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内存:2G或更高。</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显示卡:32M显存以上.。</w:t>
      </w:r>
    </w:p>
    <w:p>
      <w:pPr>
        <w:widowControl/>
        <w:numPr>
          <w:ilvl w:val="0"/>
          <w:numId w:val="2"/>
        </w:numPr>
        <w:spacing w:before="100" w:beforeAutospacing="1" w:after="100" w:afterAutospacing="1" w:line="360" w:lineRule="auto"/>
        <w:ind w:left="945"/>
        <w:jc w:val="left"/>
        <w:rPr>
          <w:rFonts w:cs="宋体"/>
          <w:color w:val="000000"/>
          <w:kern w:val="0"/>
        </w:rPr>
      </w:pPr>
      <w:r>
        <w:rPr>
          <w:rFonts w:hint="eastAsia" w:ascii="微软雅黑" w:hAnsi="微软雅黑" w:eastAsia="微软雅黑" w:cs="宋体"/>
          <w:b/>
          <w:bCs/>
          <w:color w:val="000000"/>
          <w:kern w:val="0"/>
          <w:sz w:val="28"/>
          <w:szCs w:val="28"/>
        </w:rPr>
        <w:t>推荐配置：</w:t>
      </w:r>
      <w:r>
        <w:rPr>
          <w:rFonts w:hint="eastAsia" w:cs="宋体"/>
          <w:color w:val="000000"/>
          <w:kern w:val="0"/>
        </w:rPr>
        <w:br w:type="textWrapping"/>
      </w:r>
      <w:r>
        <w:rPr>
          <w:rFonts w:hint="eastAsia" w:ascii="微软雅黑" w:hAnsi="微软雅黑" w:eastAsia="微软雅黑" w:cs="宋体"/>
          <w:color w:val="000000"/>
          <w:kern w:val="0"/>
          <w:sz w:val="24"/>
          <w:szCs w:val="24"/>
        </w:rPr>
        <w:t>CPU:酷睿2双核或者更高。</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内存:4G或更高.</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color w:val="000000"/>
          <w:kern w:val="0"/>
          <w:sz w:val="24"/>
          <w:szCs w:val="24"/>
        </w:rPr>
        <w:t xml:space="preserve">显示卡:PCI-E,64M显存以上. </w:t>
      </w: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ind w:left="360" w:firstLine="0" w:firstLineChars="0"/>
      </w:pPr>
    </w:p>
    <w:p>
      <w:pPr>
        <w:pStyle w:val="27"/>
        <w:keepNext w:val="0"/>
        <w:keepLines w:val="0"/>
        <w:pageBreakBefore w:val="0"/>
        <w:widowControl w:val="0"/>
        <w:numPr>
          <w:ilvl w:val="1"/>
          <w:numId w:val="2"/>
        </w:numPr>
        <w:kinsoku/>
        <w:wordWrap/>
        <w:overflowPunct/>
        <w:topLinePunct w:val="0"/>
        <w:autoSpaceDE/>
        <w:autoSpaceDN/>
        <w:bidi w:val="0"/>
        <w:adjustRightInd/>
        <w:snapToGrid/>
        <w:ind w:left="1049" w:hanging="1049" w:firstLineChars="0"/>
        <w:jc w:val="center"/>
        <w:textAlignment w:val="auto"/>
        <w:outlineLvl w:val="0"/>
        <w:rPr>
          <w:rFonts w:ascii="微软雅黑" w:hAnsi="微软雅黑" w:eastAsia="微软雅黑"/>
          <w:b/>
          <w:kern w:val="0"/>
          <w:sz w:val="36"/>
          <w:szCs w:val="36"/>
        </w:rPr>
      </w:pPr>
      <w:bookmarkStart w:id="32" w:name="_Toc17832_WPSOffice_Level1"/>
      <w:r>
        <w:rPr>
          <w:rFonts w:hint="eastAsia" w:ascii="微软雅黑" w:hAnsi="微软雅黑" w:eastAsia="微软雅黑"/>
          <w:b/>
          <w:kern w:val="0"/>
          <w:sz w:val="36"/>
          <w:szCs w:val="36"/>
          <w:lang w:eastAsia="en-US"/>
        </w:rPr>
        <w:t>软件的安装</w:t>
      </w:r>
      <w:r>
        <w:rPr>
          <w:rFonts w:hint="eastAsia" w:ascii="微软雅黑" w:hAnsi="微软雅黑" w:eastAsia="微软雅黑"/>
          <w:b/>
          <w:kern w:val="0"/>
          <w:sz w:val="36"/>
          <w:szCs w:val="36"/>
        </w:rPr>
        <w:t>与卸载</w:t>
      </w:r>
      <w:bookmarkEnd w:id="32"/>
    </w:p>
    <w:p>
      <w:pPr>
        <w:widowControl/>
        <w:spacing w:before="100" w:beforeAutospacing="1" w:after="100" w:afterAutospacing="1" w:line="240" w:lineRule="atLeast"/>
        <w:outlineLvl w:val="1"/>
        <w:rPr>
          <w:rFonts w:ascii="微软雅黑" w:hAnsi="微软雅黑" w:eastAsia="微软雅黑"/>
          <w:b/>
          <w:kern w:val="0"/>
          <w:sz w:val="28"/>
          <w:szCs w:val="28"/>
        </w:rPr>
      </w:pPr>
      <w:bookmarkStart w:id="33" w:name="_Toc21616_WPSOffice_Level2"/>
      <w:r>
        <w:rPr>
          <w:rFonts w:hint="eastAsia" w:ascii="微软雅黑" w:hAnsi="微软雅黑" w:eastAsia="微软雅黑"/>
          <w:b/>
          <w:kern w:val="0"/>
          <w:sz w:val="28"/>
          <w:szCs w:val="28"/>
        </w:rPr>
        <w:t>一、安装</w:t>
      </w:r>
      <w:bookmarkEnd w:id="33"/>
    </w:p>
    <w:p>
      <w:pPr>
        <w:widowControl/>
        <w:spacing w:before="100" w:beforeAutospacing="1" w:after="100" w:afterAutospacing="1" w:line="240" w:lineRule="atLeast"/>
        <w:outlineLvl w:val="2"/>
        <w:rPr>
          <w:rFonts w:ascii="微软雅黑" w:hAnsi="微软雅黑" w:eastAsia="微软雅黑"/>
          <w:kern w:val="0"/>
          <w:sz w:val="24"/>
          <w:szCs w:val="24"/>
        </w:rPr>
      </w:pPr>
      <w:bookmarkStart w:id="34" w:name="_Toc6112"/>
      <w:r>
        <w:rPr>
          <w:rFonts w:hint="eastAsia" w:ascii="微软雅黑" w:hAnsi="微软雅黑" w:eastAsia="微软雅黑"/>
          <w:kern w:val="0"/>
          <w:sz w:val="24"/>
          <w:szCs w:val="24"/>
        </w:rPr>
        <w:t>1、您可以从互联网，或者光盘获得EasyShow软件安装包。</w:t>
      </w:r>
      <w:bookmarkEnd w:id="34"/>
    </w:p>
    <w:p>
      <w:pPr>
        <w:outlineLvl w:val="2"/>
        <w:rPr>
          <w:rFonts w:ascii="微软雅黑" w:hAnsi="微软雅黑" w:eastAsia="微软雅黑"/>
          <w:b/>
          <w:kern w:val="0"/>
          <w:sz w:val="36"/>
          <w:szCs w:val="36"/>
        </w:rPr>
      </w:pPr>
      <w:bookmarkStart w:id="35" w:name="_Toc14633"/>
      <w:r>
        <w:rPr>
          <w:rFonts w:hint="eastAsia" w:ascii="微软雅黑" w:hAnsi="微软雅黑" w:eastAsia="微软雅黑" w:cs="宋体"/>
          <w:color w:val="000000"/>
          <w:kern w:val="0"/>
          <w:sz w:val="24"/>
          <w:szCs w:val="24"/>
        </w:rPr>
        <w:drawing>
          <wp:inline distT="0" distB="0" distL="0" distR="0">
            <wp:extent cx="807085" cy="109728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 cstate="print"/>
                    <a:srcRect/>
                    <a:stretch>
                      <a:fillRect/>
                    </a:stretch>
                  </pic:blipFill>
                  <pic:spPr>
                    <a:xfrm>
                      <a:off x="0" y="0"/>
                      <a:ext cx="807085" cy="1097280"/>
                    </a:xfrm>
                    <a:prstGeom prst="rect">
                      <a:avLst/>
                    </a:prstGeom>
                    <a:noFill/>
                    <a:ln w="9525">
                      <a:noFill/>
                      <a:miter lim="800000"/>
                      <a:headEnd/>
                      <a:tailEnd/>
                    </a:ln>
                  </pic:spPr>
                </pic:pic>
              </a:graphicData>
            </a:graphic>
          </wp:inline>
        </w:drawing>
      </w:r>
      <w:bookmarkEnd w:id="35"/>
    </w:p>
    <w:p>
      <w:pPr>
        <w:pStyle w:val="11"/>
        <w:outlineLvl w:val="2"/>
        <w:rPr>
          <w:sz w:val="24"/>
          <w:szCs w:val="24"/>
          <w:lang w:eastAsia="zh-CN"/>
        </w:rPr>
      </w:pPr>
      <w:bookmarkStart w:id="36" w:name="_Toc18369"/>
      <w:r>
        <w:rPr>
          <w:rFonts w:hint="eastAsia"/>
          <w:sz w:val="24"/>
          <w:szCs w:val="24"/>
        </w:rPr>
        <w:t>2、双击</w:t>
      </w:r>
      <w:r>
        <w:rPr>
          <w:rFonts w:hint="eastAsia"/>
          <w:sz w:val="24"/>
          <w:szCs w:val="24"/>
          <w:lang w:eastAsia="zh-CN"/>
        </w:rPr>
        <w:t>运行软件安装包，选择路径，点击确定即可开始安装。</w:t>
      </w:r>
      <w:bookmarkEnd w:id="36"/>
    </w:p>
    <w:p>
      <w:pPr>
        <w:pStyle w:val="11"/>
        <w:outlineLvl w:val="2"/>
        <w:rPr>
          <w:sz w:val="24"/>
          <w:szCs w:val="24"/>
          <w:lang w:eastAsia="zh-CN"/>
        </w:rPr>
      </w:pPr>
      <w:bookmarkStart w:id="37" w:name="_Toc5264"/>
      <w:r>
        <w:rPr>
          <w:rFonts w:hint="eastAsia"/>
          <w:sz w:val="24"/>
          <w:szCs w:val="24"/>
          <w:lang w:eastAsia="zh-CN"/>
        </w:rPr>
        <w:drawing>
          <wp:inline distT="0" distB="0" distL="0" distR="0">
            <wp:extent cx="4744085" cy="3324225"/>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8" cstate="print"/>
                    <a:srcRect/>
                    <a:stretch>
                      <a:fillRect/>
                    </a:stretch>
                  </pic:blipFill>
                  <pic:spPr>
                    <a:xfrm>
                      <a:off x="0" y="0"/>
                      <a:ext cx="4744085" cy="3324225"/>
                    </a:xfrm>
                    <a:prstGeom prst="rect">
                      <a:avLst/>
                    </a:prstGeom>
                    <a:noFill/>
                    <a:ln w="9525">
                      <a:noFill/>
                      <a:miter lim="800000"/>
                      <a:headEnd/>
                      <a:tailEnd/>
                    </a:ln>
                  </pic:spPr>
                </pic:pic>
              </a:graphicData>
            </a:graphic>
          </wp:inline>
        </w:drawing>
      </w:r>
      <w:bookmarkEnd w:id="37"/>
    </w:p>
    <w:p>
      <w:pPr>
        <w:pStyle w:val="11"/>
        <w:outlineLvl w:val="2"/>
        <w:rPr>
          <w:sz w:val="24"/>
          <w:szCs w:val="24"/>
          <w:lang w:eastAsia="zh-CN"/>
        </w:rPr>
      </w:pPr>
    </w:p>
    <w:p>
      <w:pPr>
        <w:pStyle w:val="11"/>
        <w:outlineLvl w:val="2"/>
        <w:rPr>
          <w:sz w:val="24"/>
          <w:szCs w:val="24"/>
          <w:lang w:eastAsia="zh-CN"/>
        </w:rPr>
      </w:pPr>
      <w:bookmarkStart w:id="38" w:name="_Toc12473"/>
      <w:r>
        <w:rPr>
          <w:rFonts w:hint="eastAsia"/>
          <w:sz w:val="24"/>
          <w:szCs w:val="24"/>
          <w:lang w:eastAsia="zh-CN"/>
        </w:rPr>
        <w:t>3、</w:t>
      </w:r>
      <w:r>
        <w:rPr>
          <w:rFonts w:hint="eastAsia"/>
          <w:sz w:val="24"/>
          <w:szCs w:val="24"/>
        </w:rPr>
        <w:t>其安装过程非常简单</w:t>
      </w:r>
      <w:r>
        <w:rPr>
          <w:rFonts w:hint="eastAsia"/>
          <w:sz w:val="24"/>
          <w:szCs w:val="24"/>
          <w:lang w:eastAsia="zh-CN"/>
        </w:rPr>
        <w:t>，</w:t>
      </w:r>
      <w:r>
        <w:rPr>
          <w:rFonts w:hint="eastAsia"/>
          <w:sz w:val="24"/>
          <w:szCs w:val="24"/>
        </w:rPr>
        <w:t>只需按照屏幕提示,根据软件安装向导，很快便可以顺利安装完成。</w:t>
      </w:r>
      <w:r>
        <w:rPr>
          <w:rFonts w:hint="eastAsia"/>
          <w:sz w:val="24"/>
          <w:szCs w:val="24"/>
          <w:lang w:eastAsia="zh-CN"/>
        </w:rPr>
        <w:t>安装成功后，系统的桌面上，会出现Easy Show软件图标。</w:t>
      </w:r>
      <w:bookmarkEnd w:id="38"/>
    </w:p>
    <w:p>
      <w:pPr>
        <w:pStyle w:val="11"/>
        <w:outlineLvl w:val="2"/>
        <w:rPr>
          <w:sz w:val="24"/>
          <w:szCs w:val="24"/>
          <w:lang w:eastAsia="zh-CN"/>
        </w:rPr>
      </w:pPr>
      <w:r>
        <w:rPr>
          <w:rFonts w:hint="eastAsia"/>
          <w:sz w:val="24"/>
          <w:szCs w:val="24"/>
          <w:lang w:eastAsia="zh-CN"/>
        </w:rPr>
        <w:t xml:space="preserve"> </w:t>
      </w:r>
      <w:bookmarkStart w:id="39" w:name="_Toc22899"/>
      <w:r>
        <w:rPr>
          <w:rFonts w:hint="eastAsia"/>
          <w:sz w:val="24"/>
          <w:szCs w:val="24"/>
          <w:lang w:eastAsia="zh-CN"/>
        </w:rPr>
        <w:drawing>
          <wp:inline distT="0" distB="0" distL="0" distR="0">
            <wp:extent cx="742315" cy="860425"/>
            <wp:effectExtent l="1905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srcRect/>
                    <a:stretch>
                      <a:fillRect/>
                    </a:stretch>
                  </pic:blipFill>
                  <pic:spPr>
                    <a:xfrm>
                      <a:off x="0" y="0"/>
                      <a:ext cx="742315" cy="860425"/>
                    </a:xfrm>
                    <a:prstGeom prst="rect">
                      <a:avLst/>
                    </a:prstGeom>
                    <a:noFill/>
                    <a:ln w="9525">
                      <a:noFill/>
                      <a:miter lim="800000"/>
                      <a:headEnd/>
                      <a:tailEnd/>
                    </a:ln>
                  </pic:spPr>
                </pic:pic>
              </a:graphicData>
            </a:graphic>
          </wp:inline>
        </w:drawing>
      </w:r>
      <w:bookmarkEnd w:id="39"/>
    </w:p>
    <w:p>
      <w:pPr>
        <w:pStyle w:val="18"/>
        <w:spacing w:line="360" w:lineRule="auto"/>
        <w:outlineLvl w:val="1"/>
        <w:rPr>
          <w:rFonts w:ascii="微软雅黑" w:hAnsi="微软雅黑" w:eastAsia="微软雅黑" w:cstheme="minorBidi"/>
          <w:b/>
          <w:sz w:val="28"/>
          <w:szCs w:val="28"/>
        </w:rPr>
      </w:pPr>
      <w:bookmarkStart w:id="40" w:name="_Toc17832_WPSOffice_Level2"/>
      <w:r>
        <w:rPr>
          <w:rFonts w:hint="eastAsia" w:ascii="微软雅黑" w:hAnsi="微软雅黑" w:eastAsia="微软雅黑" w:cstheme="minorBidi"/>
          <w:b/>
          <w:sz w:val="28"/>
          <w:szCs w:val="28"/>
        </w:rPr>
        <w:t>二、卸载</w:t>
      </w:r>
      <w:bookmarkEnd w:id="40"/>
    </w:p>
    <w:p>
      <w:pPr>
        <w:pStyle w:val="18"/>
        <w:spacing w:line="360" w:lineRule="auto"/>
        <w:outlineLvl w:val="2"/>
        <w:rPr>
          <w:rFonts w:ascii="微软雅黑" w:hAnsi="微软雅黑" w:eastAsia="微软雅黑" w:cstheme="minorBidi"/>
          <w:b/>
          <w:sz w:val="28"/>
          <w:szCs w:val="28"/>
        </w:rPr>
      </w:pPr>
      <w:bookmarkStart w:id="41" w:name="_Toc3190"/>
      <w:r>
        <w:rPr>
          <w:rFonts w:hint="eastAsia" w:ascii="微软雅黑" w:hAnsi="微软雅黑" w:eastAsia="微软雅黑" w:cstheme="minorBidi"/>
        </w:rPr>
        <w:t>1、软件提供了自动卸载功能，使您可以方便地删除Easy Show的所有文件、程序组和快捷方式，用户可以在</w:t>
      </w:r>
      <w:r>
        <w:rPr>
          <w:rFonts w:hint="eastAsia" w:ascii="微软雅黑" w:hAnsi="微软雅黑" w:eastAsia="微软雅黑" w:cstheme="minorBidi"/>
          <w:b/>
          <w:bCs/>
        </w:rPr>
        <w:t>控制面板</w:t>
      </w:r>
      <w:r>
        <w:rPr>
          <w:rFonts w:hint="eastAsia" w:ascii="微软雅黑" w:hAnsi="微软雅黑" w:eastAsia="微软雅黑" w:cstheme="minorBidi"/>
        </w:rPr>
        <w:t>中选择</w:t>
      </w:r>
      <w:r>
        <w:rPr>
          <w:rFonts w:hint="eastAsia" w:ascii="微软雅黑" w:hAnsi="微软雅黑" w:eastAsia="微软雅黑" w:cstheme="minorBidi"/>
          <w:b/>
          <w:bCs/>
        </w:rPr>
        <w:t>添加/删除程序</w:t>
      </w:r>
      <w:r>
        <w:rPr>
          <w:rFonts w:hint="eastAsia" w:ascii="微软雅黑" w:hAnsi="微软雅黑" w:eastAsia="微软雅黑" w:cstheme="minorBidi"/>
        </w:rPr>
        <w:t>快速卸载。如图:</w:t>
      </w:r>
      <w:bookmarkEnd w:id="41"/>
    </w:p>
    <w:p>
      <w:pPr>
        <w:pStyle w:val="11"/>
        <w:outlineLvl w:val="2"/>
        <w:rPr>
          <w:sz w:val="24"/>
          <w:szCs w:val="24"/>
          <w:lang w:eastAsia="zh-CN"/>
        </w:rPr>
      </w:pPr>
      <w:bookmarkStart w:id="42" w:name="_Toc29040"/>
      <w:r>
        <w:rPr>
          <w:sz w:val="24"/>
          <w:szCs w:val="24"/>
          <w:lang w:eastAsia="zh-CN"/>
        </w:rPr>
        <w:drawing>
          <wp:inline distT="0" distB="0" distL="0" distR="0">
            <wp:extent cx="4057650" cy="33147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4057791" cy="3314664"/>
                    </a:xfrm>
                    <a:prstGeom prst="rect">
                      <a:avLst/>
                    </a:prstGeom>
                    <a:noFill/>
                    <a:ln w="9525">
                      <a:noFill/>
                      <a:miter lim="800000"/>
                      <a:headEnd/>
                      <a:tailEnd/>
                    </a:ln>
                  </pic:spPr>
                </pic:pic>
              </a:graphicData>
            </a:graphic>
          </wp:inline>
        </w:drawing>
      </w:r>
      <w:bookmarkEnd w:id="42"/>
    </w:p>
    <w:p>
      <w:pPr>
        <w:pStyle w:val="11"/>
        <w:outlineLvl w:val="2"/>
        <w:rPr>
          <w:sz w:val="24"/>
          <w:szCs w:val="24"/>
          <w:lang w:eastAsia="zh-CN"/>
        </w:rPr>
      </w:pPr>
      <w:bookmarkStart w:id="43" w:name="_Toc17238"/>
      <w:r>
        <w:rPr>
          <w:rFonts w:hint="eastAsia"/>
          <w:sz w:val="24"/>
          <w:szCs w:val="24"/>
          <w:lang w:eastAsia="zh-CN"/>
        </w:rPr>
        <w:t>2、选择自动，点击下一步即可卸载完成。</w:t>
      </w:r>
      <w:bookmarkEnd w:id="43"/>
    </w:p>
    <w:p>
      <w:pPr>
        <w:pStyle w:val="11"/>
        <w:outlineLvl w:val="2"/>
        <w:rPr>
          <w:sz w:val="24"/>
          <w:szCs w:val="24"/>
          <w:lang w:eastAsia="zh-CN"/>
        </w:rPr>
      </w:pPr>
      <w:bookmarkStart w:id="44" w:name="_Toc278"/>
      <w:r>
        <w:rPr>
          <w:sz w:val="24"/>
          <w:szCs w:val="24"/>
          <w:lang w:eastAsia="zh-CN"/>
        </w:rPr>
        <w:drawing>
          <wp:inline distT="0" distB="0" distL="0" distR="0">
            <wp:extent cx="4135120" cy="337756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srcRect/>
                    <a:stretch>
                      <a:fillRect/>
                    </a:stretch>
                  </pic:blipFill>
                  <pic:spPr>
                    <a:xfrm>
                      <a:off x="0" y="0"/>
                      <a:ext cx="4134892" cy="3377645"/>
                    </a:xfrm>
                    <a:prstGeom prst="rect">
                      <a:avLst/>
                    </a:prstGeom>
                    <a:noFill/>
                    <a:ln w="9525">
                      <a:noFill/>
                      <a:miter lim="800000"/>
                      <a:headEnd/>
                      <a:tailEnd/>
                    </a:ln>
                  </pic:spPr>
                </pic:pic>
              </a:graphicData>
            </a:graphic>
          </wp:inline>
        </w:drawing>
      </w:r>
      <w:bookmarkEnd w:id="44"/>
    </w:p>
    <w:p>
      <w:pPr>
        <w:pStyle w:val="27"/>
        <w:keepNext w:val="0"/>
        <w:keepLines w:val="0"/>
        <w:pageBreakBefore w:val="0"/>
        <w:widowControl w:val="0"/>
        <w:numPr>
          <w:ilvl w:val="1"/>
          <w:numId w:val="2"/>
        </w:numPr>
        <w:kinsoku/>
        <w:wordWrap/>
        <w:overflowPunct/>
        <w:topLinePunct w:val="0"/>
        <w:autoSpaceDE/>
        <w:autoSpaceDN/>
        <w:bidi w:val="0"/>
        <w:adjustRightInd/>
        <w:snapToGrid/>
        <w:ind w:left="1049" w:hanging="1049" w:firstLineChars="0"/>
        <w:jc w:val="center"/>
        <w:textAlignment w:val="auto"/>
        <w:outlineLvl w:val="0"/>
        <w:rPr>
          <w:rFonts w:hint="eastAsia" w:ascii="微软雅黑" w:hAnsi="微软雅黑" w:eastAsia="微软雅黑" w:cstheme="minorBidi"/>
          <w:b/>
          <w:kern w:val="0"/>
          <w:sz w:val="36"/>
          <w:szCs w:val="36"/>
          <w:lang w:val="en-US" w:eastAsia="en-US" w:bidi="ar-SA"/>
        </w:rPr>
      </w:pPr>
      <w:bookmarkStart w:id="45" w:name="_Toc27826_WPSOffice_Level1"/>
      <w:r>
        <w:rPr>
          <w:rFonts w:hint="eastAsia" w:ascii="微软雅黑" w:hAnsi="微软雅黑" w:eastAsia="微软雅黑" w:cstheme="minorBidi"/>
          <w:b/>
          <w:kern w:val="0"/>
          <w:sz w:val="36"/>
          <w:szCs w:val="36"/>
          <w:lang w:val="en-US" w:eastAsia="zh-CN" w:bidi="ar-SA"/>
        </w:rPr>
        <w:t>软件界面基本操作</w:t>
      </w:r>
      <w:bookmarkEnd w:id="45"/>
    </w:p>
    <w:p>
      <w:pPr>
        <w:pStyle w:val="11"/>
        <w:ind w:left="0"/>
        <w:rPr>
          <w:b/>
          <w:sz w:val="36"/>
          <w:szCs w:val="36"/>
          <w:lang w:eastAsia="zh-CN"/>
        </w:rPr>
      </w:pPr>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46" w:name="_Toc27826_WPSOffice_Level2"/>
      <w:r>
        <w:rPr>
          <w:rFonts w:hint="eastAsia"/>
          <w:b/>
          <w:sz w:val="24"/>
          <w:szCs w:val="24"/>
          <w:lang w:eastAsia="zh-CN"/>
        </w:rPr>
        <w:t>运行Easy Show软件后，主界面的显示如下：</w:t>
      </w:r>
      <w:bookmarkEnd w:id="46"/>
    </w:p>
    <w:p>
      <w:pPr>
        <w:pStyle w:val="11"/>
        <w:ind w:left="0" w:firstLine="360" w:firstLineChars="150"/>
        <w:outlineLvl w:val="2"/>
        <w:rPr>
          <w:rFonts w:hint="default"/>
          <w:sz w:val="24"/>
          <w:szCs w:val="24"/>
          <w:lang w:val="en-US" w:eastAsia="zh-CN"/>
        </w:rPr>
      </w:pPr>
      <w:r>
        <w:rPr>
          <w:rFonts w:hint="eastAsia"/>
          <w:b/>
          <w:sz w:val="24"/>
          <w:szCs w:val="24"/>
          <w:lang w:val="en-US" w:eastAsia="zh-CN"/>
        </w:rPr>
        <w:t xml:space="preserve">    </w:t>
      </w:r>
      <w:bookmarkStart w:id="47" w:name="_Toc22931"/>
      <w:r>
        <w:rPr>
          <w:rFonts w:hint="eastAsia"/>
          <w:sz w:val="24"/>
          <w:szCs w:val="24"/>
          <w:lang w:eastAsia="zh-CN"/>
        </w:rPr>
        <w:t>界面上方为菜单栏、快捷按钮。</w:t>
      </w:r>
      <w:r>
        <w:rPr>
          <w:rFonts w:hint="eastAsia"/>
          <w:sz w:val="24"/>
          <w:szCs w:val="24"/>
          <w:lang w:val="en-US" w:eastAsia="zh-CN"/>
        </w:rPr>
        <w:t>中间层</w:t>
      </w:r>
      <w:r>
        <w:rPr>
          <w:rFonts w:hint="eastAsia"/>
          <w:sz w:val="24"/>
          <w:szCs w:val="24"/>
          <w:lang w:eastAsia="zh-CN"/>
        </w:rPr>
        <w:t>有三个主窗口，</w:t>
      </w:r>
      <w:r>
        <w:rPr>
          <w:rFonts w:hint="eastAsia"/>
          <w:sz w:val="24"/>
          <w:szCs w:val="24"/>
          <w:lang w:val="en-US" w:eastAsia="zh-CN"/>
        </w:rPr>
        <w:t>从左往右依次</w:t>
      </w:r>
      <w:r>
        <w:rPr>
          <w:rFonts w:hint="eastAsia"/>
          <w:sz w:val="24"/>
          <w:szCs w:val="24"/>
          <w:lang w:eastAsia="zh-CN"/>
        </w:rPr>
        <w:t>为资源</w:t>
      </w:r>
      <w:r>
        <w:rPr>
          <w:rFonts w:hint="eastAsia"/>
          <w:sz w:val="24"/>
          <w:szCs w:val="24"/>
          <w:lang w:val="en-US" w:eastAsia="zh-CN"/>
        </w:rPr>
        <w:t>窗</w:t>
      </w:r>
      <w:r>
        <w:rPr>
          <w:rFonts w:hint="eastAsia"/>
          <w:sz w:val="24"/>
          <w:szCs w:val="24"/>
          <w:lang w:eastAsia="zh-CN"/>
        </w:rPr>
        <w:t>、</w:t>
      </w:r>
      <w:r>
        <w:rPr>
          <w:rFonts w:hint="eastAsia"/>
          <w:sz w:val="24"/>
          <w:szCs w:val="24"/>
          <w:lang w:val="en-US" w:eastAsia="zh-CN"/>
        </w:rPr>
        <w:t>预览窗、属性窗，下层为消息窗和进度条，界面会根据所编辑的功能不同而变化。</w:t>
      </w:r>
      <w:bookmarkEnd w:id="47"/>
    </w:p>
    <w:p>
      <w:pPr>
        <w:pStyle w:val="11"/>
        <w:ind w:left="0"/>
        <w:outlineLvl w:val="2"/>
        <w:rPr>
          <w:sz w:val="24"/>
          <w:szCs w:val="24"/>
          <w:lang w:eastAsia="zh-CN"/>
        </w:rPr>
      </w:pPr>
      <w:r>
        <w:rPr>
          <w:sz w:val="24"/>
        </w:rPr>
        <w:pict>
          <v:group id="_x0000_s2251" o:spid="_x0000_s2251" o:spt="203" style="position:absolute;left:0pt;margin-left:371.3pt;margin-top:6.65pt;height:320pt;width:114.75pt;z-index:1534469120;mso-width-relative:page;mso-height-relative:page;" coordorigin="12011,90581" coordsize="2295,7210">
            <o:lock v:ext="edit" aspectratio="f"/>
            <v:shape id="_x0000_s2252" o:spid="_x0000_s2252" o:spt="202" type="#_x0000_t202" style="position:absolute;left:12011;top:90581;height:472;width:1345;" fillcolor="#FFFFFF" filled="t" stroked="t" coordsize="21600,21600">
              <v:path/>
              <v:fill on="t" color2="#FFFFFF" focussize="0,0"/>
              <v:stroke color="#000000" joinstyle="miter"/>
              <v:imagedata o:title=""/>
              <o:lock v:ext="edit" aspectratio="f"/>
              <v:textbox>
                <w:txbxContent>
                  <w:p>
                    <w:pPr>
                      <w:rPr>
                        <w:rFonts w:hint="default"/>
                        <w:lang w:val="en-US" w:eastAsia="zh-CN"/>
                      </w:rPr>
                    </w:pPr>
                    <w:r>
                      <w:rPr>
                        <w:rFonts w:hint="eastAsia"/>
                        <w:sz w:val="24"/>
                        <w:szCs w:val="24"/>
                        <w:lang w:val="en-US" w:eastAsia="zh-CN"/>
                      </w:rPr>
                      <w:t>属性列表</w:t>
                    </w:r>
                  </w:p>
                </w:txbxContent>
              </v:textbox>
            </v:shape>
            <v:shape id="_x0000_s2253" o:spid="_x0000_s2253" o:spt="34" type="#_x0000_t34" style="position:absolute;left:12495;top:91241;flip:y;height:617;width:993;rotation:5898240f;" filled="f" stroked="t" coordsize="21600,21600" adj="10789">
              <v:path arrowok="t"/>
              <v:fill on="f" focussize="0,0"/>
              <v:stroke color="#80D1DA" joinstyle="miter" endarrow="open"/>
              <v:imagedata o:title=""/>
              <o:lock v:ext="edit" aspectratio="f"/>
            </v:shape>
            <v:rect id="_x0000_s2254" o:spid="_x0000_s2254" o:spt="1" style="position:absolute;left:12184;top:92033;height:5759;width:2122;" filled="f" stroked="t" coordsize="21600,21600">
              <v:path/>
              <v:fill on="f" focussize="0,0"/>
              <v:stroke color="#80D1DA" joinstyle="miter"/>
              <v:imagedata o:title=""/>
              <o:lock v:ext="edit" aspectratio="f"/>
            </v:rect>
          </v:group>
        </w:pict>
      </w:r>
      <w:r>
        <w:rPr>
          <w:sz w:val="24"/>
        </w:rPr>
        <w:pict>
          <v:group id="_x0000_s2255" o:spid="_x0000_s2255" o:spt="203" style="position:absolute;left:0pt;margin-left:-60.9pt;margin-top:6.1pt;height:72.75pt;width:319.1pt;z-index:1791023104;mso-width-relative:page;mso-height-relative:page;" coordorigin="3367,90570" coordsize="6382,1455">
            <o:lock v:ext="edit" aspectratio="f"/>
            <v:shape id="_x0000_s2256" o:spid="_x0000_s2256" o:spt="33" type="#_x0000_t33" style="position:absolute;left:6990;top:91042;flip:y;height:907;width:2116;" filled="f" stroked="t" coordsize="21600,21600">
              <v:path arrowok="t"/>
              <v:fill on="f" focussize="0,0"/>
              <v:stroke color="#E8E987" joinstyle="miter" endarrow="open"/>
              <v:imagedata o:title=""/>
              <o:lock v:ext="edit" aspectratio="f"/>
            </v:shape>
            <v:roundrect id="_x0000_s2257" o:spid="_x0000_s2257" o:spt="2" style="position:absolute;left:3367;top:91871;height:155;width:3623;" filled="f" stroked="t" coordsize="21600,21600" arcsize="0.166666666666667">
              <v:path/>
              <v:fill on="f" focussize="0,0"/>
              <v:stroke color="#F1F2B7"/>
              <v:imagedata o:title=""/>
              <o:lock v:ext="edit" aspectratio="f"/>
            </v:roundrect>
            <v:shape id="_x0000_s2258" o:spid="_x0000_s2258" o:spt="202" type="#_x0000_t202" style="position:absolute;left:8461;top:90570;height:472;width:1289;" fillcolor="#FFFFFF" filled="t" stroked="t" coordsize="21600,21600">
              <v:path/>
              <v:fill on="t" color2="#FFFFFF" focussize="0,0"/>
              <v:stroke color="#000000" joinstyle="miter"/>
              <v:imagedata o:title=""/>
              <o:lock v:ext="edit" aspectratio="f"/>
              <v:textbox>
                <w:txbxContent>
                  <w:p>
                    <w:pPr>
                      <w:spacing w:line="240" w:lineRule="auto"/>
                      <w:jc w:val="center"/>
                      <w:rPr>
                        <w:rFonts w:hint="default" w:eastAsiaTheme="minorEastAsia"/>
                        <w:sz w:val="21"/>
                        <w:szCs w:val="21"/>
                        <w:lang w:val="en-US" w:eastAsia="zh-CN"/>
                      </w:rPr>
                    </w:pPr>
                    <w:r>
                      <w:rPr>
                        <w:rFonts w:hint="eastAsia"/>
                        <w:sz w:val="21"/>
                        <w:szCs w:val="21"/>
                        <w:lang w:val="en-US" w:eastAsia="zh-CN"/>
                      </w:rPr>
                      <w:t>快捷按钮</w:t>
                    </w:r>
                  </w:p>
                </w:txbxContent>
              </v:textbox>
            </v:shape>
          </v:group>
        </w:pict>
      </w:r>
      <w:r>
        <w:rPr>
          <w:sz w:val="24"/>
        </w:rPr>
        <w:pict>
          <v:group id="_x0000_s2259" o:spid="_x0000_s2259" o:spt="203" style="position:absolute;left:0pt;margin-left:-60.1pt;margin-top:6.05pt;height:62.25pt;width:241.2pt;z-index:1791022080;mso-width-relative:page;mso-height-relative:page;" coordorigin="3383,90569" coordsize="4824,1245">
            <o:lock v:ext="edit" aspectratio="f"/>
            <v:roundrect id="_x0000_s2260" o:spid="_x0000_s2260" o:spt="2" style="position:absolute;left:3383;top:91546;height:269;width:4825;" filled="f" stroked="t" coordsize="21600,21600" arcsize="0.166666666666667">
              <v:path/>
              <v:fill on="f" focussize="0,0"/>
              <v:stroke color="#F79646"/>
              <v:imagedata o:title=""/>
              <o:lock v:ext="edit" aspectratio="f"/>
            </v:roundrect>
            <v:shape id="_x0000_s2261" o:spid="_x0000_s2261" o:spt="33" type="#_x0000_t33" style="position:absolute;left:5959;top:90642;height:1067;width:741;rotation:-5898240f;" filled="f" stroked="t" coordsize="21600,21600">
              <v:path arrowok="t"/>
              <v:fill on="f" focussize="0,0"/>
              <v:stroke color="#FAC090" joinstyle="miter" endarrow="open"/>
              <v:imagedata o:title=""/>
              <o:lock v:ext="edit" aspectratio="f"/>
            </v:shape>
            <v:shape id="_x0000_s2262" o:spid="_x0000_s2262" o:spt="202" type="#_x0000_t202" style="position:absolute;left:6863;top:90569;height:472;width:1289;" fillcolor="#FFFFFF" filled="t" stroked="t" coordsize="21600,21600">
              <v:path/>
              <v:fill on="t" color2="#FFFFFF" focussize="0,0"/>
              <v:stroke color="#000000" joinstyle="miter"/>
              <v:imagedata o:title=""/>
              <o:lock v:ext="edit" aspectratio="f"/>
              <v:textbox>
                <w:txbxContent>
                  <w:p>
                    <w:pPr>
                      <w:spacing w:line="240" w:lineRule="auto"/>
                      <w:jc w:val="center"/>
                      <w:rPr>
                        <w:rFonts w:hint="eastAsia" w:eastAsiaTheme="minorEastAsia"/>
                        <w:sz w:val="21"/>
                        <w:szCs w:val="21"/>
                        <w:lang w:val="en-US" w:eastAsia="zh-CN"/>
                      </w:rPr>
                    </w:pPr>
                    <w:r>
                      <w:rPr>
                        <w:rFonts w:hint="eastAsia"/>
                        <w:sz w:val="21"/>
                        <w:szCs w:val="21"/>
                        <w:lang w:val="en-US" w:eastAsia="zh-CN"/>
                      </w:rPr>
                      <w:t>菜单栏</w:t>
                    </w:r>
                  </w:p>
                </w:txbxContent>
              </v:textbox>
            </v:shape>
          </v:group>
        </w:pict>
      </w:r>
      <w:r>
        <w:rPr>
          <w:sz w:val="24"/>
        </w:rPr>
        <w:pict>
          <v:rect id="_x0000_s2263" o:spid="_x0000_s2263" o:spt="1" style="position:absolute;left:0pt;margin-left:-70.1pt;margin-top:1.4pt;height:471.25pt;width:568.9pt;z-index:821263360;mso-width-relative:page;mso-height-relative:page;" fillcolor="#7F7F7F" filled="t" stroked="t" coordsize="21600,21600">
            <v:path/>
            <v:fill on="t" color2="#FFFFFF" focussize="0,0"/>
            <v:stroke color="#D9D9D9"/>
            <v:imagedata o:title=""/>
            <o:lock v:ext="edit" aspectratio="f"/>
          </v:rect>
        </w:pict>
      </w:r>
    </w:p>
    <w:p>
      <w:pPr>
        <w:pStyle w:val="11"/>
        <w:ind w:left="0"/>
        <w:outlineLvl w:val="2"/>
        <w:rPr>
          <w:sz w:val="24"/>
          <w:szCs w:val="24"/>
          <w:lang w:eastAsia="zh-CN"/>
        </w:rPr>
      </w:pPr>
      <w:r>
        <w:rPr>
          <w:sz w:val="24"/>
        </w:rPr>
        <w:pict>
          <v:shape id="_x0000_s2470" o:spid="_x0000_s2470" o:spt="202" type="#_x0000_t202" style="position:absolute;left:0pt;margin-left:394.05pt;margin-top:305.55pt;height:24pt;width:67.5pt;z-index:1791022080;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lang w:val="en-US" w:eastAsia="zh-CN"/>
                    </w:rPr>
                  </w:pPr>
                  <w:r>
                    <w:rPr>
                      <w:rFonts w:hint="eastAsia"/>
                      <w:lang w:val="en-US" w:eastAsia="zh-CN"/>
                    </w:rPr>
                    <w:t>注释信息</w:t>
                  </w:r>
                </w:p>
              </w:txbxContent>
            </v:textbox>
          </v:shape>
        </w:pict>
      </w:r>
      <w:r>
        <w:rPr>
          <w:sz w:val="24"/>
        </w:rPr>
        <w:pict>
          <v:rect id="_x0000_s2469" o:spid="_x0000_s2469" o:spt="1" style="position:absolute;left:0pt;margin-left:384.3pt;margin-top:298.8pt;height:37.5pt;width:102pt;z-index:1791021056;mso-width-relative:page;mso-height-relative:page;" filled="f" stroked="t" coordsize="21600,21600">
            <v:path/>
            <v:fill on="f" focussize="0,0"/>
            <v:stroke color="#0070C0"/>
            <v:imagedata o:title=""/>
            <o:lock v:ext="edit" aspectratio="f"/>
          </v:rect>
        </w:pict>
      </w:r>
      <w:r>
        <w:rPr>
          <w:rFonts w:hint="eastAsia"/>
          <w:sz w:val="24"/>
          <w:szCs w:val="24"/>
          <w:lang w:eastAsia="zh-CN"/>
        </w:rPr>
        <w:drawing>
          <wp:anchor distT="0" distB="0" distL="114935" distR="114935" simplePos="0" relativeHeight="1534468096" behindDoc="0" locked="0" layoutInCell="1" allowOverlap="1">
            <wp:simplePos x="0" y="0"/>
            <wp:positionH relativeFrom="column">
              <wp:posOffset>-780415</wp:posOffset>
            </wp:positionH>
            <wp:positionV relativeFrom="paragraph">
              <wp:posOffset>205105</wp:posOffset>
            </wp:positionV>
            <wp:extent cx="6979920" cy="4169410"/>
            <wp:effectExtent l="0" t="0" r="11430"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r="290" b="1367"/>
                    <a:stretch>
                      <a:fillRect/>
                    </a:stretch>
                  </pic:blipFill>
                  <pic:spPr>
                    <a:xfrm>
                      <a:off x="0" y="0"/>
                      <a:ext cx="6979920" cy="4169410"/>
                    </a:xfrm>
                    <a:prstGeom prst="rect">
                      <a:avLst/>
                    </a:prstGeom>
                    <a:noFill/>
                    <a:ln w="9525">
                      <a:noFill/>
                      <a:miter lim="800000"/>
                      <a:headEnd/>
                      <a:tailEnd/>
                    </a:ln>
                  </pic:spPr>
                </pic:pic>
              </a:graphicData>
            </a:graphic>
          </wp:anchor>
        </w:drawing>
      </w:r>
      <w:r>
        <w:rPr>
          <w:sz w:val="24"/>
        </w:rPr>
        <w:pict>
          <v:group id="_x0000_s2264" o:spid="_x0000_s2264" o:spt="203" style="position:absolute;left:0pt;margin-left:-62.3pt;margin-top:338.25pt;height:96.6pt;width:549.7pt;z-index:1534471168;mso-width-relative:page;mso-height-relative:page;" coordorigin="3339,97837" coordsize="10994,1932">
            <o:lock v:ext="edit" aspectratio="f"/>
            <v:rect id="_x0000_s2265" o:spid="_x0000_s2265" o:spt="1" style="position:absolute;left:3339;top:97837;height:170;width:10995;" filled="f" stroked="t" coordsize="21600,21600">
              <v:path/>
              <v:fill on="f" focussize="0,0"/>
              <v:stroke color="#92D050" joinstyle="miter"/>
              <v:imagedata o:title=""/>
              <o:lock v:ext="edit" aspectratio="f"/>
            </v:rect>
            <v:shape id="_x0000_s2266" o:spid="_x0000_s2266" o:spt="202" type="#_x0000_t202" style="position:absolute;left:12591;top:99297;height:472;width:1345;" fillcolor="#FFFFFF" filled="t" stroked="t" coordsize="21600,21600">
              <v:path/>
              <v:fill on="t" color2="#FFFFFF" focussize="0,0"/>
              <v:stroke color="#000000" joinstyle="miter"/>
              <v:imagedata o:title=""/>
              <o:lock v:ext="edit" aspectratio="f"/>
              <v:textbox>
                <w:txbxContent>
                  <w:p>
                    <w:pPr>
                      <w:rPr>
                        <w:rFonts w:hint="default"/>
                        <w:lang w:val="en-US" w:eastAsia="zh-CN"/>
                      </w:rPr>
                    </w:pPr>
                    <w:r>
                      <w:rPr>
                        <w:rFonts w:hint="eastAsia"/>
                        <w:sz w:val="24"/>
                        <w:szCs w:val="24"/>
                        <w:lang w:val="en-US" w:eastAsia="zh-CN"/>
                      </w:rPr>
                      <w:t>进度条</w:t>
                    </w:r>
                  </w:p>
                </w:txbxContent>
              </v:textbox>
            </v:shape>
            <v:shape id="_x0000_s2267" o:spid="_x0000_s2267" o:spt="34" type="#_x0000_t34" style="position:absolute;left:12338;top:98370;flip:y;height:557;width:1295;rotation:-5898240f;" filled="f" stroked="t" coordsize="21600,21600" adj="10808">
              <v:path arrowok="t"/>
              <v:fill on="f" focussize="0,0"/>
              <v:stroke color="#92D050" joinstyle="miter" endarrow="open"/>
              <v:imagedata o:title=""/>
              <o:lock v:ext="edit" aspectratio="f"/>
            </v:shape>
          </v:group>
        </w:pict>
      </w:r>
      <w:r>
        <w:rPr>
          <w:sz w:val="24"/>
        </w:rPr>
        <w:pict>
          <v:group id="_x0000_s2268" o:spid="_x0000_s2268" o:spt="203" style="position:absolute;left:0pt;margin-left:-68pt;margin-top:49.45pt;height:385.5pt;width:130.2pt;z-index:1534471168;mso-width-relative:page;mso-height-relative:page;" coordorigin="3225,92061" coordsize="2604,7710">
            <o:lock v:ext="edit" aspectratio="f"/>
            <v:roundrect id="_x0000_s2269" o:spid="_x0000_s2269" o:spt="2" style="position:absolute;left:3367;top:92061;height:5688;width:2406;" filled="f" stroked="t" coordsize="21600,21600" arcsize="0.0490277777777778">
              <v:path/>
              <v:fill on="f" focussize="0,0"/>
              <v:stroke color="#92D050"/>
              <v:imagedata o:title=""/>
              <o:lock v:ext="edit" aspectratio="f"/>
            </v:roundrect>
            <v:shape id="_x0000_s2270" o:spid="_x0000_s2270" o:spt="34" type="#_x0000_t34" style="position:absolute;left:3568;top:98325;flip:y;height:383;width:1536;rotation:-5898240f;" fillcolor="#FFFFFF" filled="t" stroked="t" coordsize="21600,21600" adj="10807">
              <v:path arrowok="t"/>
              <v:fill on="t" color2="#FFFFFF" focussize="0,0"/>
              <v:stroke color="#92D050" endarrow="open"/>
              <v:imagedata o:title=""/>
              <o:lock v:ext="edit" aspectratio="f"/>
            </v:shape>
            <v:shape id="_x0000_s2271" o:spid="_x0000_s2271" o:spt="202" type="#_x0000_t202" style="position:absolute;left:3225;top:99299;height:472;width:2605;" fillcolor="#FFFFFF" filled="t" stroked="t" coordsize="21600,21600">
              <v:path/>
              <v:fill on="t" color2="#FFFFFF" focussize="0,0"/>
              <v:stroke color="#000000" joinstyle="miter"/>
              <v:imagedata o:title=""/>
              <o:lock v:ext="edit" aspectratio="f"/>
              <v:textbox>
                <w:txbxContent>
                  <w:p>
                    <w:pPr>
                      <w:spacing w:line="240" w:lineRule="auto"/>
                      <w:jc w:val="center"/>
                      <w:rPr>
                        <w:rFonts w:hint="default" w:eastAsiaTheme="minorEastAsia"/>
                        <w:sz w:val="21"/>
                        <w:szCs w:val="21"/>
                        <w:lang w:val="en-US" w:eastAsia="zh-CN"/>
                      </w:rPr>
                    </w:pPr>
                    <w:r>
                      <w:rPr>
                        <w:rFonts w:hint="eastAsia"/>
                        <w:sz w:val="21"/>
                        <w:szCs w:val="21"/>
                        <w:lang w:val="en-US" w:eastAsia="zh-CN"/>
                      </w:rPr>
                      <w:t>媒体资源/系统资源</w:t>
                    </w:r>
                  </w:p>
                </w:txbxContent>
              </v:textbox>
            </v:shape>
          </v:group>
        </w:pict>
      </w:r>
      <w:r>
        <w:rPr>
          <w:sz w:val="24"/>
        </w:rPr>
        <w:pict>
          <v:group id="_x0000_s2272" o:spid="_x0000_s2272" o:spt="203" style="position:absolute;left:0pt;margin-left:62.25pt;margin-top:282.25pt;height:152.7pt;width:329.55pt;z-index:1791025152;mso-width-relative:page;mso-height-relative:page;" coordorigin="5830,96717" coordsize="6591,3054">
            <o:lock v:ext="edit" aspectratio="f"/>
            <v:roundrect id="_x0000_s2273" o:spid="_x0000_s2273" o:spt="2" style="position:absolute;left:5830;top:96717;height:1103;width:6353;" filled="f" stroked="t" coordsize="21600,21600" arcsize="0">
              <v:path/>
              <v:fill on="f" focussize="0,0"/>
              <v:stroke color="#B3A2C7"/>
              <v:imagedata o:title=""/>
              <o:lock v:ext="edit" aspectratio="f"/>
            </v:roundrect>
            <v:shape id="_x0000_s2274" o:spid="_x0000_s2274" o:spt="202" type="#_x0000_t202" style="position:absolute;left:10243;top:99299;height:472;width:2179;" fillcolor="#FFFFFF" filled="t" stroked="t" coordsize="21600,21600">
              <v:path/>
              <v:fill on="t" color2="#FFFFFF" focussize="0,0"/>
              <v:stroke color="#000000" joinstyle="miter"/>
              <v:imagedata o:title=""/>
              <o:lock v:ext="edit" aspectratio="f"/>
              <v:textbox>
                <w:txbxContent>
                  <w:p>
                    <w:pPr>
                      <w:rPr>
                        <w:rFonts w:hint="default"/>
                        <w:lang w:val="en-US" w:eastAsia="zh-CN"/>
                      </w:rPr>
                    </w:pPr>
                    <w:r>
                      <w:rPr>
                        <w:rFonts w:hint="eastAsia"/>
                        <w:sz w:val="24"/>
                        <w:szCs w:val="24"/>
                        <w:lang w:val="en-US" w:eastAsia="zh-CN"/>
                      </w:rPr>
                      <w:t>消息列表</w:t>
                    </w:r>
                  </w:p>
                </w:txbxContent>
              </v:textbox>
            </v:shape>
            <v:shape id="_x0000_s2275" o:spid="_x0000_s2275" o:spt="34" type="#_x0000_t34" style="position:absolute;left:9839;top:97943;flip:y;height:1246;width:1521;rotation:-5898240f;" filled="f" stroked="t" coordsize="21600,21600" adj="10800">
              <v:path arrowok="t"/>
              <v:fill on="f" focussize="0,0"/>
              <v:stroke color="#B3A2C7" joinstyle="miter" endarrow="open"/>
              <v:imagedata o:title=""/>
              <o:lock v:ext="edit" aspectratio="f"/>
            </v:shape>
          </v:group>
        </w:pict>
      </w:r>
      <w:r>
        <w:rPr>
          <w:sz w:val="24"/>
        </w:rPr>
        <w:pict>
          <v:group id="_x0000_s2276" o:spid="_x0000_s2276" o:spt="203" style="position:absolute;left:0pt;margin-left:62.25pt;margin-top:48.75pt;height:386.2pt;width:316.25pt;z-index:1791024128;mso-width-relative:page;mso-height-relative:page;" coordorigin="5830,92047" coordsize="6325,7724">
            <o:lock v:ext="edit" aspectratio="f"/>
            <v:roundrect id="_x0000_s2277" o:spid="_x0000_s2277" o:spt="2" style="position:absolute;left:5830;top:92047;height:4599;width:6325;" filled="f" stroked="t" coordsize="21600,21600" arcsize="0.0158796296296296">
              <v:path/>
              <v:fill on="f" focussize="0,0"/>
              <v:stroke color="#FF0000"/>
              <v:imagedata o:title=""/>
              <o:lock v:ext="edit" aspectratio="f"/>
            </v:roundrect>
            <v:shape id="_x0000_s2278" o:spid="_x0000_s2278" o:spt="202" type="#_x0000_t202" style="position:absolute;left:6367;top:99299;height:472;width:3681;" fillcolor="#FFFFFF" filled="t" stroked="t" coordsize="21600,21600">
              <v:path/>
              <v:fill on="t" color2="#FFFFFF" focussize="0,0"/>
              <v:stroke color="#000000" joinstyle="miter"/>
              <v:imagedata o:title=""/>
              <o:lock v:ext="edit" aspectratio="f"/>
              <v:textbox>
                <w:txbxContent>
                  <w:p>
                    <w:pPr>
                      <w:rPr>
                        <w:rFonts w:hint="default"/>
                        <w:lang w:val="en-US" w:eastAsia="zh-CN"/>
                      </w:rPr>
                    </w:pPr>
                    <w:r>
                      <w:rPr>
                        <w:rFonts w:hint="eastAsia"/>
                        <w:sz w:val="24"/>
                        <w:szCs w:val="24"/>
                        <w:lang w:eastAsia="zh-CN"/>
                      </w:rPr>
                      <w:t>播放预览</w:t>
                    </w:r>
                    <w:r>
                      <w:rPr>
                        <w:rFonts w:hint="eastAsia"/>
                        <w:sz w:val="24"/>
                        <w:szCs w:val="24"/>
                        <w:lang w:val="en-US" w:eastAsia="zh-CN"/>
                      </w:rPr>
                      <w:t>/</w:t>
                    </w:r>
                    <w:r>
                      <w:rPr>
                        <w:rFonts w:hint="eastAsia"/>
                        <w:sz w:val="24"/>
                        <w:szCs w:val="24"/>
                        <w:lang w:eastAsia="zh-CN"/>
                      </w:rPr>
                      <w:t>布线预览</w:t>
                    </w:r>
                    <w:r>
                      <w:rPr>
                        <w:rFonts w:hint="eastAsia"/>
                        <w:sz w:val="24"/>
                        <w:szCs w:val="24"/>
                        <w:lang w:val="en-US" w:eastAsia="zh-CN"/>
                      </w:rPr>
                      <w:t>/控制</w:t>
                    </w:r>
                    <w:r>
                      <w:rPr>
                        <w:rFonts w:hint="eastAsia"/>
                        <w:sz w:val="24"/>
                        <w:szCs w:val="24"/>
                        <w:lang w:eastAsia="zh-CN"/>
                      </w:rPr>
                      <w:t>器</w:t>
                    </w:r>
                    <w:r>
                      <w:rPr>
                        <w:rFonts w:hint="eastAsia"/>
                        <w:sz w:val="24"/>
                        <w:szCs w:val="24"/>
                        <w:lang w:val="en-US" w:eastAsia="zh-CN"/>
                      </w:rPr>
                      <w:t>列表</w:t>
                    </w:r>
                  </w:p>
                </w:txbxContent>
              </v:textbox>
            </v:shape>
            <v:shape id="_x0000_s2279" o:spid="_x0000_s2279" o:spt="34" type="#_x0000_t34" style="position:absolute;left:6271;top:97361;flip:y;height:1246;width:2629;rotation:-5898240f;" filled="f" stroked="t" coordsize="21600,21600" adj="15339">
              <v:path arrowok="t"/>
              <v:fill on="f" focussize="0,0"/>
              <v:stroke color="#FF0000" joinstyle="miter" endarrow="open"/>
              <v:imagedata o:title=""/>
              <o:lock v:ext="edit" aspectratio="f"/>
            </v:shape>
          </v:group>
        </w:pict>
      </w:r>
    </w:p>
    <w:p>
      <w:pPr>
        <w:pStyle w:val="11"/>
        <w:ind w:left="0"/>
        <w:outlineLvl w:val="2"/>
        <w:rPr>
          <w:sz w:val="24"/>
          <w:szCs w:val="24"/>
          <w:lang w:eastAsia="zh-CN"/>
        </w:rPr>
      </w:pPr>
    </w:p>
    <w:p>
      <w:pPr>
        <w:pStyle w:val="11"/>
        <w:ind w:left="0"/>
        <w:outlineLvl w:val="2"/>
        <w:rPr>
          <w:sz w:val="24"/>
          <w:szCs w:val="24"/>
          <w:lang w:eastAsia="zh-CN"/>
        </w:rPr>
      </w:pPr>
    </w:p>
    <w:p>
      <w:pPr>
        <w:pStyle w:val="11"/>
        <w:ind w:left="0"/>
        <w:outlineLvl w:val="2"/>
        <w:rPr>
          <w:sz w:val="24"/>
          <w:szCs w:val="24"/>
          <w:lang w:eastAsia="zh-CN"/>
        </w:rPr>
      </w:pPr>
    </w:p>
    <w:p>
      <w:pPr>
        <w:pStyle w:val="11"/>
        <w:ind w:left="0"/>
        <w:outlineLvl w:val="2"/>
        <w:rPr>
          <w:rFonts w:hint="eastAsia"/>
          <w:sz w:val="24"/>
          <w:szCs w:val="24"/>
          <w:lang w:val="en-US" w:eastAsia="zh-CN"/>
        </w:rPr>
      </w:pPr>
      <w:bookmarkStart w:id="48" w:name="_Toc31955"/>
      <w:r>
        <w:rPr>
          <w:rFonts w:hint="eastAsia"/>
          <w:sz w:val="24"/>
          <w:szCs w:val="24"/>
          <w:lang w:val="en-US" w:eastAsia="zh-CN"/>
        </w:rPr>
        <w:t>预览窗口分为播放预览、布线预览和控制器列表，选择相应预览窗口，界面匹配相应的资源窗口和属性窗口。</w:t>
      </w:r>
      <w:bookmarkEnd w:id="48"/>
    </w:p>
    <w:p>
      <w:pPr>
        <w:pStyle w:val="11"/>
        <w:ind w:left="0"/>
        <w:outlineLvl w:val="2"/>
        <w:rPr>
          <w:rFonts w:hint="default"/>
          <w:sz w:val="24"/>
          <w:szCs w:val="24"/>
          <w:lang w:val="en-US" w:eastAsia="zh-CN"/>
        </w:rPr>
      </w:pPr>
      <w:bookmarkStart w:id="49" w:name="_Toc32617"/>
      <w:r>
        <w:rPr>
          <w:rFonts w:hint="eastAsia"/>
          <w:sz w:val="24"/>
          <w:szCs w:val="24"/>
          <w:lang w:val="en-US" w:eastAsia="zh-CN"/>
        </w:rPr>
        <w:t>播放预览：</w:t>
      </w:r>
      <w:bookmarkEnd w:id="49"/>
    </w:p>
    <w:p>
      <w:pPr>
        <w:pStyle w:val="11"/>
        <w:ind w:left="0"/>
        <w:outlineLvl w:val="2"/>
        <w:rPr>
          <w:rFonts w:hint="default"/>
          <w:sz w:val="24"/>
          <w:szCs w:val="24"/>
          <w:lang w:val="en-US" w:eastAsia="zh-CN"/>
        </w:rPr>
      </w:pPr>
      <w:bookmarkStart w:id="50" w:name="_Toc20132"/>
      <w:r>
        <w:rPr>
          <w:rFonts w:hint="eastAsia" w:ascii="微软雅黑" w:hAnsi="微软雅黑" w:eastAsia="微软雅黑" w:cstheme="minorBidi"/>
          <w:b/>
          <w:kern w:val="2"/>
          <w:sz w:val="36"/>
          <w:szCs w:val="36"/>
          <w:lang w:val="en-US" w:eastAsia="zh-CN" w:bidi="ar-SA"/>
        </w:rPr>
        <w:drawing>
          <wp:anchor distT="0" distB="0" distL="114300" distR="114300" simplePos="0" relativeHeight="1791021056" behindDoc="0" locked="0" layoutInCell="1" allowOverlap="1">
            <wp:simplePos x="0" y="0"/>
            <wp:positionH relativeFrom="column">
              <wp:posOffset>-22225</wp:posOffset>
            </wp:positionH>
            <wp:positionV relativeFrom="paragraph">
              <wp:posOffset>97790</wp:posOffset>
            </wp:positionV>
            <wp:extent cx="5375275" cy="2925445"/>
            <wp:effectExtent l="0" t="0" r="15875" b="8255"/>
            <wp:wrapSquare wrapText="bothSides"/>
            <wp:docPr id="58" name="图片 58"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fiona\在研产品文档\Easy Show\20.png20"/>
                    <pic:cNvPicPr>
                      <a:picLocks noChangeAspect="1"/>
                    </pic:cNvPicPr>
                  </pic:nvPicPr>
                  <pic:blipFill>
                    <a:blip r:embed="rId13"/>
                    <a:srcRect b="303"/>
                    <a:stretch>
                      <a:fillRect/>
                    </a:stretch>
                  </pic:blipFill>
                  <pic:spPr>
                    <a:xfrm>
                      <a:off x="0" y="0"/>
                      <a:ext cx="5375275" cy="2925445"/>
                    </a:xfrm>
                    <a:prstGeom prst="rect">
                      <a:avLst/>
                    </a:prstGeom>
                  </pic:spPr>
                </pic:pic>
              </a:graphicData>
            </a:graphic>
          </wp:anchor>
        </w:drawing>
      </w:r>
      <w:r>
        <w:rPr>
          <w:rFonts w:hint="eastAsia"/>
          <w:sz w:val="24"/>
          <w:szCs w:val="24"/>
          <w:lang w:val="en-US" w:eastAsia="zh-CN"/>
        </w:rPr>
        <w:t>布线预览：</w:t>
      </w:r>
      <w:bookmarkEnd w:id="50"/>
    </w:p>
    <w:p>
      <w:pPr>
        <w:pStyle w:val="11"/>
        <w:ind w:left="0"/>
        <w:outlineLvl w:val="2"/>
        <w:rPr>
          <w:rFonts w:hint="default"/>
          <w:sz w:val="24"/>
          <w:szCs w:val="24"/>
          <w:lang w:val="en-US" w:eastAsia="zh-CN"/>
        </w:rPr>
      </w:pPr>
      <w:bookmarkStart w:id="51" w:name="_Toc2092"/>
      <w:r>
        <w:rPr>
          <w:rFonts w:hint="default"/>
          <w:sz w:val="24"/>
          <w:szCs w:val="24"/>
          <w:lang w:val="en-US" w:eastAsia="zh-CN"/>
        </w:rPr>
        <w:drawing>
          <wp:inline distT="0" distB="0" distL="114300" distR="114300">
            <wp:extent cx="5266690" cy="3270250"/>
            <wp:effectExtent l="0" t="0" r="10160" b="6350"/>
            <wp:docPr id="60" name="图片 6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
                    <pic:cNvPicPr>
                      <a:picLocks noChangeAspect="1"/>
                    </pic:cNvPicPr>
                  </pic:nvPicPr>
                  <pic:blipFill>
                    <a:blip r:embed="rId14"/>
                    <a:stretch>
                      <a:fillRect/>
                    </a:stretch>
                  </pic:blipFill>
                  <pic:spPr>
                    <a:xfrm>
                      <a:off x="0" y="0"/>
                      <a:ext cx="5266690" cy="3270250"/>
                    </a:xfrm>
                    <a:prstGeom prst="rect">
                      <a:avLst/>
                    </a:prstGeom>
                  </pic:spPr>
                </pic:pic>
              </a:graphicData>
            </a:graphic>
          </wp:inline>
        </w:drawing>
      </w:r>
      <w:bookmarkEnd w:id="51"/>
    </w:p>
    <w:p>
      <w:pPr>
        <w:pStyle w:val="11"/>
        <w:ind w:left="0"/>
        <w:outlineLvl w:val="2"/>
        <w:rPr>
          <w:rFonts w:hint="default"/>
          <w:sz w:val="24"/>
          <w:szCs w:val="24"/>
          <w:lang w:val="en-US" w:eastAsia="zh-CN"/>
        </w:rPr>
      </w:pPr>
      <w:bookmarkStart w:id="52" w:name="_Toc8541"/>
      <w:r>
        <w:rPr>
          <w:rFonts w:hint="eastAsia"/>
          <w:sz w:val="24"/>
          <w:szCs w:val="24"/>
          <w:lang w:val="en-US" w:eastAsia="zh-CN"/>
        </w:rPr>
        <w:t>控制器列表：</w:t>
      </w:r>
      <w:bookmarkEnd w:id="52"/>
    </w:p>
    <w:p>
      <w:pPr>
        <w:pStyle w:val="11"/>
        <w:ind w:left="0"/>
        <w:outlineLvl w:val="2"/>
        <w:rPr>
          <w:rFonts w:hint="default"/>
          <w:sz w:val="24"/>
          <w:szCs w:val="24"/>
          <w:lang w:val="en-US" w:eastAsia="zh-CN"/>
        </w:rPr>
      </w:pPr>
      <w:bookmarkStart w:id="53" w:name="_Toc4643"/>
      <w:r>
        <w:rPr>
          <w:rFonts w:hint="default"/>
          <w:sz w:val="24"/>
          <w:szCs w:val="24"/>
          <w:lang w:val="en-US" w:eastAsia="zh-CN"/>
        </w:rPr>
        <w:drawing>
          <wp:inline distT="0" distB="0" distL="114300" distR="114300">
            <wp:extent cx="5266690" cy="2874645"/>
            <wp:effectExtent l="0" t="0" r="10160" b="1905"/>
            <wp:docPr id="80" name="图片 8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0"/>
                    <pic:cNvPicPr>
                      <a:picLocks noChangeAspect="1"/>
                    </pic:cNvPicPr>
                  </pic:nvPicPr>
                  <pic:blipFill>
                    <a:blip r:embed="rId15"/>
                    <a:stretch>
                      <a:fillRect/>
                    </a:stretch>
                  </pic:blipFill>
                  <pic:spPr>
                    <a:xfrm>
                      <a:off x="0" y="0"/>
                      <a:ext cx="5266690" cy="2874645"/>
                    </a:xfrm>
                    <a:prstGeom prst="rect">
                      <a:avLst/>
                    </a:prstGeom>
                  </pic:spPr>
                </pic:pic>
              </a:graphicData>
            </a:graphic>
          </wp:inline>
        </w:drawing>
      </w:r>
      <w:bookmarkEnd w:id="53"/>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54" w:name="_Toc4974_WPSOffice_Level2"/>
      <w:r>
        <w:rPr>
          <w:rFonts w:hint="eastAsia" w:cstheme="minorBidi"/>
          <w:b/>
          <w:kern w:val="0"/>
          <w:sz w:val="24"/>
          <w:szCs w:val="24"/>
          <w:lang w:val="en-US" w:eastAsia="zh-CN" w:bidi="ar-SA"/>
        </w:rPr>
        <w:t>Easy Show菜单栏操作</w:t>
      </w:r>
      <w:bookmarkEnd w:id="54"/>
    </w:p>
    <w:p>
      <w:pPr>
        <w:pStyle w:val="11"/>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微软雅黑" w:hAnsi="微软雅黑" w:eastAsia="微软雅黑" w:cstheme="minorBidi"/>
          <w:b/>
          <w:kern w:val="0"/>
          <w:sz w:val="24"/>
          <w:szCs w:val="24"/>
          <w:lang w:val="en-US" w:eastAsia="zh-CN" w:bidi="ar-SA"/>
        </w:rPr>
      </w:pPr>
      <w:bookmarkStart w:id="55" w:name="_Toc18559"/>
      <w:r>
        <w:rPr>
          <w:rFonts w:hint="eastAsia" w:ascii="微软雅黑" w:hAnsi="微软雅黑" w:eastAsia="微软雅黑"/>
          <w:b/>
          <w:sz w:val="36"/>
          <w:szCs w:val="36"/>
          <w:lang w:eastAsia="zh-CN"/>
        </w:rPr>
        <w:drawing>
          <wp:inline distT="0" distB="0" distL="114300" distR="114300">
            <wp:extent cx="5269230" cy="521970"/>
            <wp:effectExtent l="0" t="0" r="7620" b="11430"/>
            <wp:docPr id="140" name="图片 140" descr="菜单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菜单栏"/>
                    <pic:cNvPicPr>
                      <a:picLocks noChangeAspect="1"/>
                    </pic:cNvPicPr>
                  </pic:nvPicPr>
                  <pic:blipFill>
                    <a:blip r:embed="rId16"/>
                    <a:stretch>
                      <a:fillRect/>
                    </a:stretch>
                  </pic:blipFill>
                  <pic:spPr>
                    <a:xfrm>
                      <a:off x="0" y="0"/>
                      <a:ext cx="5269230" cy="521970"/>
                    </a:xfrm>
                    <a:prstGeom prst="rect">
                      <a:avLst/>
                    </a:prstGeom>
                  </pic:spPr>
                </pic:pic>
              </a:graphicData>
            </a:graphic>
          </wp:inline>
        </w:drawing>
      </w:r>
      <w:bookmarkEnd w:id="55"/>
    </w:p>
    <w:p>
      <w:pPr>
        <w:pStyle w:val="11"/>
        <w:widowControl w:val="0"/>
        <w:numPr>
          <w:ilvl w:val="0"/>
          <w:numId w:val="4"/>
        </w:numPr>
        <w:ind w:left="425" w:leftChars="0" w:hanging="425" w:firstLineChars="0"/>
        <w:jc w:val="left"/>
        <w:outlineLvl w:val="2"/>
        <w:rPr>
          <w:b/>
          <w:sz w:val="24"/>
          <w:szCs w:val="24"/>
          <w:lang w:eastAsia="zh-CN"/>
        </w:rPr>
      </w:pPr>
      <w:bookmarkStart w:id="56" w:name="_Toc8719"/>
      <w:r>
        <w:rPr>
          <w:rFonts w:hint="eastAsia"/>
          <w:b/>
          <w:sz w:val="24"/>
          <w:szCs w:val="24"/>
          <w:lang w:eastAsia="zh-CN"/>
        </w:rPr>
        <w:t>文件</w:t>
      </w:r>
      <w:bookmarkEnd w:id="56"/>
    </w:p>
    <w:p>
      <w:pPr>
        <w:pStyle w:val="11"/>
        <w:numPr>
          <w:ilvl w:val="0"/>
          <w:numId w:val="0"/>
        </w:numPr>
        <w:ind w:left="100" w:leftChars="0"/>
        <w:outlineLvl w:val="3"/>
        <w:rPr>
          <w:rFonts w:hint="default" w:ascii="微软雅黑" w:hAnsi="微软雅黑" w:eastAsia="微软雅黑" w:cs="宋体"/>
          <w:color w:val="000000"/>
          <w:kern w:val="0"/>
          <w:sz w:val="24"/>
          <w:szCs w:val="24"/>
          <w:lang w:val="en-US" w:eastAsia="zh-CN" w:bidi="ar-SA"/>
        </w:rPr>
      </w:pPr>
      <w:r>
        <w:rPr>
          <w:rFonts w:hint="eastAsia" w:ascii="微软雅黑" w:hAnsi="微软雅黑" w:eastAsia="微软雅黑" w:cs="宋体"/>
          <w:color w:val="000000"/>
          <w:kern w:val="0"/>
          <w:sz w:val="24"/>
          <w:szCs w:val="24"/>
          <w:lang w:val="en-US" w:eastAsia="zh-CN" w:bidi="ar-SA"/>
        </w:rPr>
        <w:t>文件菜单下包括新建项目、打开项目、保存项目、打开项目资源文件夹、最近项目和退出</w:t>
      </w:r>
      <w:r>
        <w:rPr>
          <w:rFonts w:hint="eastAsia" w:cs="宋体"/>
          <w:color w:val="000000"/>
          <w:kern w:val="0"/>
          <w:sz w:val="24"/>
          <w:szCs w:val="24"/>
          <w:lang w:val="en-US" w:eastAsia="zh-CN" w:bidi="ar-SA"/>
        </w:rPr>
        <w:t>选项。</w:t>
      </w:r>
    </w:p>
    <w:p>
      <w:pPr>
        <w:tabs>
          <w:tab w:val="left" w:pos="2880"/>
        </w:tabs>
        <w:rPr>
          <w:rFonts w:ascii="微软雅黑" w:hAnsi="微软雅黑" w:eastAsia="微软雅黑"/>
        </w:rPr>
      </w:pPr>
      <w:r>
        <w:rPr>
          <w:rFonts w:ascii="微软雅黑" w:hAnsi="微软雅黑" w:eastAsia="微软雅黑"/>
        </w:rPr>
        <w:drawing>
          <wp:inline distT="0" distB="0" distL="0" distR="0">
            <wp:extent cx="1734820" cy="1811655"/>
            <wp:effectExtent l="0" t="0" r="17780" b="1714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17" cstate="print"/>
                    <a:srcRect/>
                    <a:stretch>
                      <a:fillRect/>
                    </a:stretch>
                  </pic:blipFill>
                  <pic:spPr>
                    <a:xfrm>
                      <a:off x="0" y="0"/>
                      <a:ext cx="1734820" cy="1811655"/>
                    </a:xfrm>
                    <a:prstGeom prst="rect">
                      <a:avLst/>
                    </a:prstGeom>
                    <a:noFill/>
                    <a:ln w="9525">
                      <a:noFill/>
                      <a:miter lim="800000"/>
                      <a:headEnd/>
                      <a:tailEnd/>
                    </a:ln>
                  </pic:spPr>
                </pic:pic>
              </a:graphicData>
            </a:graphic>
          </wp:inline>
        </w:drawing>
      </w:r>
    </w:p>
    <w:p>
      <w:pPr>
        <w:widowControl/>
        <w:spacing w:line="360" w:lineRule="auto"/>
        <w:jc w:val="left"/>
        <w:rPr>
          <w:rFonts w:ascii="微软雅黑" w:hAnsi="微软雅黑" w:eastAsia="微软雅黑" w:cs="宋体"/>
          <w:color w:val="000000"/>
          <w:kern w:val="0"/>
          <w:sz w:val="24"/>
          <w:szCs w:val="24"/>
        </w:rPr>
      </w:pPr>
      <w:r>
        <w:rPr>
          <w:rFonts w:hint="eastAsia" w:ascii="微软雅黑" w:hAnsi="微软雅黑" w:eastAsia="微软雅黑" w:cs="宋体"/>
          <w:b/>
          <w:bCs/>
          <w:color w:val="000000"/>
          <w:kern w:val="0"/>
          <w:sz w:val="24"/>
          <w:szCs w:val="24"/>
        </w:rPr>
        <w:t>新建项目</w:t>
      </w:r>
      <w:r>
        <w:rPr>
          <w:rFonts w:hint="eastAsia" w:ascii="微软雅黑" w:hAnsi="微软雅黑" w:eastAsia="微软雅黑" w:cs="宋体"/>
          <w:color w:val="000000"/>
          <w:kern w:val="0"/>
          <w:sz w:val="24"/>
          <w:szCs w:val="24"/>
        </w:rPr>
        <w:t>:新建一个EasyShow项目文件。</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打开项目</w:t>
      </w:r>
      <w:r>
        <w:rPr>
          <w:rFonts w:hint="eastAsia" w:ascii="微软雅黑" w:hAnsi="微软雅黑" w:eastAsia="微软雅黑" w:cs="宋体"/>
          <w:color w:val="000000"/>
          <w:kern w:val="0"/>
          <w:sz w:val="24"/>
          <w:szCs w:val="24"/>
        </w:rPr>
        <w:t>:打开一个EasyShow项目文件。</w:t>
      </w:r>
      <w:r>
        <w:rPr>
          <w:rFonts w:hint="eastAsia" w:ascii="微软雅黑" w:hAnsi="微软雅黑" w:eastAsia="微软雅黑" w:cs="宋体"/>
          <w:color w:val="000000"/>
          <w:kern w:val="0"/>
          <w:sz w:val="24"/>
          <w:szCs w:val="24"/>
        </w:rPr>
        <w:br w:type="textWrapping"/>
      </w:r>
      <w:r>
        <w:rPr>
          <w:rFonts w:hint="eastAsia" w:ascii="微软雅黑" w:hAnsi="微软雅黑" w:eastAsia="微软雅黑" w:cs="宋体"/>
          <w:b/>
          <w:bCs/>
          <w:color w:val="000000"/>
          <w:kern w:val="0"/>
          <w:sz w:val="24"/>
          <w:szCs w:val="24"/>
        </w:rPr>
        <w:t>保存项目</w:t>
      </w:r>
      <w:r>
        <w:rPr>
          <w:rFonts w:hint="eastAsia" w:ascii="微软雅黑" w:hAnsi="微软雅黑" w:eastAsia="微软雅黑" w:cs="宋体"/>
          <w:color w:val="000000"/>
          <w:kern w:val="0"/>
          <w:sz w:val="24"/>
          <w:szCs w:val="24"/>
        </w:rPr>
        <w:t>:保存当前项目文件。</w:t>
      </w:r>
    </w:p>
    <w:p>
      <w:pPr>
        <w:tabs>
          <w:tab w:val="left" w:pos="2880"/>
        </w:tabs>
        <w:rPr>
          <w:rFonts w:ascii="微软雅黑" w:hAnsi="微软雅黑" w:eastAsia="微软雅黑" w:cs="宋体"/>
          <w:color w:val="000000"/>
          <w:kern w:val="0"/>
          <w:sz w:val="24"/>
          <w:szCs w:val="24"/>
        </w:rPr>
      </w:pPr>
      <w:r>
        <w:rPr>
          <w:rFonts w:hint="eastAsia" w:ascii="微软雅黑" w:hAnsi="微软雅黑" w:eastAsia="微软雅黑" w:cs="宋体"/>
          <w:b/>
          <w:bCs/>
          <w:color w:val="000000"/>
          <w:kern w:val="0"/>
          <w:sz w:val="24"/>
          <w:szCs w:val="24"/>
        </w:rPr>
        <w:t>打开项目资源文件夹</w:t>
      </w:r>
      <w:r>
        <w:rPr>
          <w:rFonts w:hint="eastAsia" w:ascii="微软雅黑" w:hAnsi="微软雅黑" w:eastAsia="微软雅黑" w:cs="宋体"/>
          <w:color w:val="000000"/>
          <w:kern w:val="0"/>
          <w:sz w:val="24"/>
          <w:szCs w:val="24"/>
        </w:rPr>
        <w:t>:显示当前项目的所有资源。</w:t>
      </w:r>
    </w:p>
    <w:p>
      <w:pPr>
        <w:tabs>
          <w:tab w:val="left" w:pos="2880"/>
        </w:tabs>
        <w:rPr>
          <w:rFonts w:ascii="微软雅黑" w:hAnsi="微软雅黑" w:eastAsia="微软雅黑" w:cs="宋体"/>
          <w:color w:val="000000"/>
          <w:kern w:val="0"/>
          <w:sz w:val="24"/>
          <w:szCs w:val="24"/>
        </w:rPr>
      </w:pPr>
      <w:r>
        <w:rPr>
          <w:rFonts w:hint="eastAsia" w:ascii="微软雅黑" w:hAnsi="微软雅黑" w:eastAsia="微软雅黑" w:cs="宋体"/>
          <w:b/>
          <w:bCs/>
          <w:color w:val="000000"/>
          <w:kern w:val="0"/>
          <w:sz w:val="24"/>
          <w:szCs w:val="24"/>
        </w:rPr>
        <w:t>最近的项目</w:t>
      </w:r>
      <w:r>
        <w:rPr>
          <w:rFonts w:hint="eastAsia" w:ascii="微软雅黑" w:hAnsi="微软雅黑" w:eastAsia="微软雅黑" w:cs="宋体"/>
          <w:color w:val="000000"/>
          <w:kern w:val="0"/>
          <w:sz w:val="24"/>
          <w:szCs w:val="24"/>
        </w:rPr>
        <w:t>：显示最近操作过的项目。</w:t>
      </w:r>
    </w:p>
    <w:p>
      <w:pPr>
        <w:pStyle w:val="11"/>
        <w:widowControl w:val="0"/>
        <w:numPr>
          <w:ilvl w:val="0"/>
          <w:numId w:val="0"/>
        </w:numPr>
        <w:ind w:leftChars="0"/>
        <w:jc w:val="left"/>
        <w:outlineLvl w:val="2"/>
        <w:rPr>
          <w:b/>
          <w:sz w:val="24"/>
          <w:szCs w:val="24"/>
          <w:lang w:eastAsia="zh-CN"/>
        </w:rPr>
      </w:pPr>
      <w:bookmarkStart w:id="57" w:name="_Toc71"/>
      <w:r>
        <w:rPr>
          <w:rFonts w:hint="eastAsia" w:ascii="微软雅黑" w:hAnsi="微软雅黑" w:eastAsia="微软雅黑" w:cs="宋体"/>
          <w:b/>
          <w:bCs/>
          <w:color w:val="000000"/>
          <w:kern w:val="0"/>
          <w:sz w:val="24"/>
          <w:szCs w:val="24"/>
        </w:rPr>
        <w:t>退出</w:t>
      </w:r>
      <w:r>
        <w:rPr>
          <w:rFonts w:hint="eastAsia" w:ascii="微软雅黑" w:hAnsi="微软雅黑" w:eastAsia="微软雅黑" w:cs="宋体"/>
          <w:color w:val="000000"/>
          <w:kern w:val="0"/>
          <w:sz w:val="24"/>
          <w:szCs w:val="24"/>
        </w:rPr>
        <w:t>：退出</w:t>
      </w:r>
      <w:r>
        <w:rPr>
          <w:rFonts w:hint="eastAsia" w:ascii="微软雅黑" w:hAnsi="微软雅黑" w:eastAsia="微软雅黑" w:cs="宋体"/>
          <w:color w:val="000000"/>
          <w:kern w:val="0"/>
          <w:sz w:val="24"/>
          <w:szCs w:val="24"/>
          <w:lang w:val="en-US" w:eastAsia="zh-CN"/>
        </w:rPr>
        <w:t>软件</w:t>
      </w:r>
      <w:r>
        <w:rPr>
          <w:rFonts w:hint="eastAsia" w:ascii="微软雅黑" w:hAnsi="微软雅黑" w:eastAsia="微软雅黑" w:cs="宋体"/>
          <w:color w:val="000000"/>
          <w:kern w:val="0"/>
          <w:sz w:val="24"/>
          <w:szCs w:val="24"/>
        </w:rPr>
        <w:t>。</w:t>
      </w:r>
      <w:bookmarkEnd w:id="57"/>
    </w:p>
    <w:p>
      <w:pPr>
        <w:pStyle w:val="11"/>
        <w:widowControl w:val="0"/>
        <w:numPr>
          <w:ilvl w:val="0"/>
          <w:numId w:val="4"/>
        </w:numPr>
        <w:ind w:left="425" w:leftChars="0" w:hanging="425" w:firstLineChars="0"/>
        <w:jc w:val="left"/>
        <w:outlineLvl w:val="2"/>
        <w:rPr>
          <w:b/>
          <w:sz w:val="28"/>
          <w:szCs w:val="28"/>
          <w:lang w:eastAsia="zh-CN"/>
        </w:rPr>
      </w:pPr>
      <w:bookmarkStart w:id="58" w:name="_Toc26327"/>
      <w:r>
        <w:rPr>
          <w:rFonts w:hint="eastAsia"/>
          <w:b/>
          <w:sz w:val="28"/>
          <w:szCs w:val="28"/>
          <w:lang w:val="en-US" w:eastAsia="zh-CN"/>
        </w:rPr>
        <w:t>编辑</w:t>
      </w:r>
      <w:bookmarkEnd w:id="58"/>
    </w:p>
    <w:p>
      <w:pPr>
        <w:tabs>
          <w:tab w:val="left" w:pos="2880"/>
        </w:tabs>
        <w:ind w:left="100"/>
        <w:rPr>
          <w:rFonts w:ascii="微软雅黑" w:hAnsi="微软雅黑" w:eastAsia="微软雅黑" w:cs="宋体"/>
          <w:color w:val="000000"/>
          <w:kern w:val="0"/>
          <w:sz w:val="24"/>
          <w:szCs w:val="24"/>
        </w:rPr>
      </w:pPr>
      <w:r>
        <w:rPr>
          <w:rFonts w:hint="eastAsia"/>
          <w:kern w:val="0"/>
        </w:rPr>
        <w:drawing>
          <wp:inline distT="0" distB="0" distL="0" distR="0">
            <wp:extent cx="2712720" cy="2164080"/>
            <wp:effectExtent l="0" t="0" r="11430" b="762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18" cstate="print"/>
                    <a:srcRect/>
                    <a:stretch>
                      <a:fillRect/>
                    </a:stretch>
                  </pic:blipFill>
                  <pic:spPr>
                    <a:xfrm>
                      <a:off x="0" y="0"/>
                      <a:ext cx="2712720" cy="2164080"/>
                    </a:xfrm>
                    <a:prstGeom prst="rect">
                      <a:avLst/>
                    </a:prstGeom>
                    <a:noFill/>
                    <a:ln w="9525">
                      <a:noFill/>
                      <a:miter lim="800000"/>
                      <a:headEnd/>
                      <a:tailEnd/>
                    </a:ln>
                  </pic:spPr>
                </pic:pic>
              </a:graphicData>
            </a:graphic>
          </wp:inline>
        </w:drawing>
      </w:r>
    </w:p>
    <w:p>
      <w:pPr>
        <w:tabs>
          <w:tab w:val="left" w:pos="2880"/>
        </w:tabs>
        <w:ind w:left="100"/>
        <w:outlineLvl w:val="3"/>
        <w:rPr>
          <w:rFonts w:ascii="微软雅黑" w:hAnsi="微软雅黑" w:eastAsia="微软雅黑" w:cs="宋体"/>
          <w:color w:val="000000"/>
          <w:kern w:val="0"/>
          <w:sz w:val="24"/>
          <w:szCs w:val="24"/>
        </w:rPr>
      </w:pPr>
      <w:r>
        <w:rPr>
          <w:rFonts w:hint="eastAsia" w:ascii="微软雅黑" w:hAnsi="微软雅黑" w:eastAsia="微软雅黑" w:cs="宋体"/>
          <w:b/>
          <w:color w:val="000000"/>
          <w:kern w:val="0"/>
          <w:sz w:val="24"/>
          <w:szCs w:val="24"/>
        </w:rPr>
        <w:t>上移</w:t>
      </w:r>
      <w:r>
        <w:rPr>
          <w:rFonts w:hint="eastAsia" w:ascii="微软雅黑" w:hAnsi="微软雅黑" w:eastAsia="微软雅黑" w:cs="宋体"/>
          <w:color w:val="000000"/>
          <w:kern w:val="0"/>
          <w:sz w:val="24"/>
          <w:szCs w:val="24"/>
        </w:rPr>
        <w:t>：</w:t>
      </w:r>
      <w:r>
        <w:rPr>
          <w:rFonts w:hint="eastAsia" w:ascii="微软雅黑" w:hAnsi="微软雅黑" w:eastAsia="微软雅黑" w:cs="宋体"/>
          <w:color w:val="000000"/>
          <w:kern w:val="0"/>
          <w:sz w:val="24"/>
          <w:szCs w:val="24"/>
          <w:lang w:val="en-US" w:eastAsia="zh-CN"/>
        </w:rPr>
        <w:t>将所选择</w:t>
      </w:r>
      <w:r>
        <w:rPr>
          <w:rFonts w:hint="eastAsia" w:ascii="微软雅黑" w:hAnsi="微软雅黑" w:eastAsia="微软雅黑" w:cs="宋体"/>
          <w:color w:val="000000"/>
          <w:kern w:val="0"/>
          <w:sz w:val="24"/>
          <w:szCs w:val="24"/>
        </w:rPr>
        <w:t>片段、主播放窗或素材上移一</w:t>
      </w:r>
      <w:r>
        <w:rPr>
          <w:rFonts w:hint="eastAsia" w:ascii="微软雅黑" w:hAnsi="微软雅黑" w:eastAsia="微软雅黑" w:cs="宋体"/>
          <w:color w:val="000000"/>
          <w:kern w:val="0"/>
          <w:sz w:val="24"/>
          <w:szCs w:val="24"/>
          <w:lang w:val="en-US" w:eastAsia="zh-CN"/>
        </w:rPr>
        <w:t>层</w:t>
      </w:r>
      <w:r>
        <w:rPr>
          <w:rFonts w:hint="eastAsia" w:ascii="微软雅黑" w:hAnsi="微软雅黑" w:eastAsia="微软雅黑" w:cs="宋体"/>
          <w:color w:val="000000"/>
          <w:kern w:val="0"/>
          <w:sz w:val="24"/>
          <w:szCs w:val="24"/>
        </w:rPr>
        <w:t>。</w:t>
      </w:r>
    </w:p>
    <w:p>
      <w:pPr>
        <w:tabs>
          <w:tab w:val="left" w:pos="2880"/>
        </w:tabs>
        <w:ind w:left="100"/>
        <w:outlineLvl w:val="3"/>
        <w:rPr>
          <w:rFonts w:ascii="微软雅黑" w:hAnsi="微软雅黑" w:eastAsia="微软雅黑" w:cs="宋体"/>
          <w:color w:val="000000"/>
          <w:kern w:val="0"/>
          <w:sz w:val="24"/>
          <w:szCs w:val="24"/>
        </w:rPr>
      </w:pPr>
      <w:r>
        <w:rPr>
          <w:rFonts w:hint="eastAsia" w:ascii="微软雅黑" w:hAnsi="微软雅黑" w:eastAsia="微软雅黑" w:cs="宋体"/>
          <w:b/>
          <w:color w:val="000000"/>
          <w:kern w:val="0"/>
          <w:sz w:val="24"/>
          <w:szCs w:val="24"/>
        </w:rPr>
        <w:t>下移</w:t>
      </w:r>
      <w:r>
        <w:rPr>
          <w:rFonts w:hint="eastAsia" w:ascii="微软雅黑" w:hAnsi="微软雅黑" w:eastAsia="微软雅黑" w:cs="宋体"/>
          <w:color w:val="000000"/>
          <w:kern w:val="0"/>
          <w:sz w:val="24"/>
          <w:szCs w:val="24"/>
        </w:rPr>
        <w:t>：</w:t>
      </w:r>
      <w:r>
        <w:rPr>
          <w:rFonts w:hint="eastAsia" w:ascii="微软雅黑" w:hAnsi="微软雅黑" w:eastAsia="微软雅黑" w:cs="宋体"/>
          <w:color w:val="000000"/>
          <w:kern w:val="0"/>
          <w:sz w:val="24"/>
          <w:szCs w:val="24"/>
          <w:lang w:val="en-US" w:eastAsia="zh-CN"/>
        </w:rPr>
        <w:t>将所选择</w:t>
      </w:r>
      <w:r>
        <w:rPr>
          <w:rFonts w:hint="eastAsia" w:ascii="微软雅黑" w:hAnsi="微软雅黑" w:eastAsia="微软雅黑" w:cs="宋体"/>
          <w:color w:val="000000"/>
          <w:kern w:val="0"/>
          <w:sz w:val="24"/>
          <w:szCs w:val="24"/>
        </w:rPr>
        <w:t>片段、主播放窗或素材下移一</w:t>
      </w:r>
      <w:r>
        <w:rPr>
          <w:rFonts w:hint="eastAsia" w:ascii="微软雅黑" w:hAnsi="微软雅黑" w:eastAsia="微软雅黑" w:cs="宋体"/>
          <w:color w:val="000000"/>
          <w:kern w:val="0"/>
          <w:sz w:val="24"/>
          <w:szCs w:val="24"/>
          <w:lang w:val="en-US" w:eastAsia="zh-CN"/>
        </w:rPr>
        <w:t>层</w:t>
      </w:r>
      <w:r>
        <w:rPr>
          <w:rFonts w:hint="eastAsia" w:ascii="微软雅黑" w:hAnsi="微软雅黑" w:eastAsia="微软雅黑" w:cs="宋体"/>
          <w:color w:val="000000"/>
          <w:kern w:val="0"/>
          <w:sz w:val="24"/>
          <w:szCs w:val="24"/>
        </w:rPr>
        <w:t>。</w:t>
      </w:r>
    </w:p>
    <w:p>
      <w:pPr>
        <w:tabs>
          <w:tab w:val="left" w:pos="2880"/>
        </w:tabs>
        <w:ind w:left="100"/>
        <w:outlineLvl w:val="3"/>
        <w:rPr>
          <w:rFonts w:ascii="微软雅黑" w:hAnsi="微软雅黑" w:eastAsia="微软雅黑" w:cs="宋体"/>
          <w:color w:val="000000"/>
          <w:kern w:val="0"/>
          <w:sz w:val="24"/>
          <w:szCs w:val="24"/>
        </w:rPr>
      </w:pPr>
      <w:r>
        <w:rPr>
          <w:rFonts w:hint="eastAsia" w:ascii="微软雅黑" w:hAnsi="微软雅黑" w:eastAsia="微软雅黑" w:cs="宋体"/>
          <w:b/>
          <w:color w:val="000000"/>
          <w:kern w:val="0"/>
          <w:sz w:val="24"/>
          <w:szCs w:val="24"/>
        </w:rPr>
        <w:t>删除</w:t>
      </w:r>
      <w:r>
        <w:rPr>
          <w:rFonts w:hint="eastAsia" w:ascii="微软雅黑" w:hAnsi="微软雅黑" w:eastAsia="微软雅黑" w:cs="宋体"/>
          <w:color w:val="000000"/>
          <w:kern w:val="0"/>
          <w:sz w:val="24"/>
          <w:szCs w:val="24"/>
        </w:rPr>
        <w:t>：删除</w:t>
      </w:r>
      <w:r>
        <w:rPr>
          <w:rFonts w:hint="eastAsia" w:ascii="微软雅黑" w:hAnsi="微软雅黑" w:eastAsia="微软雅黑" w:cs="宋体"/>
          <w:color w:val="000000"/>
          <w:kern w:val="0"/>
          <w:sz w:val="24"/>
          <w:szCs w:val="24"/>
          <w:lang w:val="en-US" w:eastAsia="zh-CN"/>
        </w:rPr>
        <w:t>所选择</w:t>
      </w:r>
      <w:r>
        <w:rPr>
          <w:rFonts w:hint="eastAsia" w:ascii="微软雅黑" w:hAnsi="微软雅黑" w:eastAsia="微软雅黑" w:cs="宋体"/>
          <w:color w:val="000000"/>
          <w:kern w:val="0"/>
          <w:sz w:val="24"/>
          <w:szCs w:val="24"/>
        </w:rPr>
        <w:t>一个片段、主播放窗或素材。</w:t>
      </w:r>
    </w:p>
    <w:p>
      <w:pPr>
        <w:tabs>
          <w:tab w:val="left" w:pos="2880"/>
        </w:tabs>
        <w:ind w:left="100"/>
        <w:rPr>
          <w:rFonts w:ascii="微软雅黑" w:hAnsi="微软雅黑" w:eastAsia="微软雅黑" w:cs="宋体"/>
          <w:color w:val="000000"/>
          <w:kern w:val="0"/>
          <w:sz w:val="24"/>
          <w:szCs w:val="24"/>
        </w:rPr>
      </w:pPr>
      <w:r>
        <w:rPr>
          <w:rFonts w:ascii="微软雅黑" w:hAnsi="微软雅黑" w:eastAsia="微软雅黑" w:cs="宋体"/>
          <w:color w:val="000000"/>
          <w:kern w:val="0"/>
          <w:sz w:val="24"/>
          <w:szCs w:val="24"/>
        </w:rPr>
        <w:drawing>
          <wp:inline distT="0" distB="0" distL="0" distR="0">
            <wp:extent cx="3970655" cy="1097280"/>
            <wp:effectExtent l="0" t="0" r="10795" b="762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19" cstate="print"/>
                    <a:srcRect/>
                    <a:stretch>
                      <a:fillRect/>
                    </a:stretch>
                  </pic:blipFill>
                  <pic:spPr>
                    <a:xfrm>
                      <a:off x="0" y="0"/>
                      <a:ext cx="3991232" cy="1102840"/>
                    </a:xfrm>
                    <a:prstGeom prst="rect">
                      <a:avLst/>
                    </a:prstGeom>
                    <a:noFill/>
                    <a:ln w="9525">
                      <a:noFill/>
                      <a:miter lim="800000"/>
                      <a:headEnd/>
                      <a:tailEnd/>
                    </a:ln>
                  </pic:spPr>
                </pic:pic>
              </a:graphicData>
            </a:graphic>
          </wp:inline>
        </w:drawing>
      </w:r>
    </w:p>
    <w:p>
      <w:pPr>
        <w:pStyle w:val="11"/>
        <w:widowControl w:val="0"/>
        <w:numPr>
          <w:ilvl w:val="0"/>
          <w:numId w:val="4"/>
        </w:numPr>
        <w:ind w:left="425" w:leftChars="0" w:hanging="425" w:firstLineChars="0"/>
        <w:jc w:val="left"/>
        <w:outlineLvl w:val="2"/>
        <w:rPr>
          <w:b/>
          <w:sz w:val="28"/>
          <w:szCs w:val="28"/>
          <w:lang w:eastAsia="zh-CN"/>
        </w:rPr>
      </w:pPr>
      <w:bookmarkStart w:id="59" w:name="_Toc10670"/>
      <w:r>
        <w:rPr>
          <w:rFonts w:hint="eastAsia"/>
          <w:b/>
          <w:sz w:val="28"/>
          <w:szCs w:val="28"/>
          <w:lang w:eastAsia="zh-CN"/>
        </w:rPr>
        <w:t>视图</w:t>
      </w:r>
      <w:bookmarkEnd w:id="59"/>
    </w:p>
    <w:p>
      <w:pPr>
        <w:tabs>
          <w:tab w:val="left" w:pos="2880"/>
        </w:tabs>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drawing>
          <wp:inline distT="0" distB="0" distL="0" distR="0">
            <wp:extent cx="1376680" cy="1224915"/>
            <wp:effectExtent l="0" t="0" r="1397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srcRect/>
                    <a:stretch>
                      <a:fillRect/>
                    </a:stretch>
                  </pic:blipFill>
                  <pic:spPr>
                    <a:xfrm>
                      <a:off x="0" y="0"/>
                      <a:ext cx="1376680" cy="1224915"/>
                    </a:xfrm>
                    <a:prstGeom prst="rect">
                      <a:avLst/>
                    </a:prstGeom>
                    <a:noFill/>
                    <a:ln w="9525">
                      <a:noFill/>
                      <a:miter lim="800000"/>
                      <a:headEnd/>
                      <a:tailEnd/>
                    </a:ln>
                  </pic:spPr>
                </pic:pic>
              </a:graphicData>
            </a:graphic>
          </wp:inline>
        </w:drawing>
      </w:r>
    </w:p>
    <w:p>
      <w:pPr>
        <w:tabs>
          <w:tab w:val="left" w:pos="2880"/>
        </w:tabs>
        <w:ind w:left="100"/>
        <w:outlineLvl w:val="3"/>
        <w:rPr>
          <w:rFonts w:hint="default" w:ascii="微软雅黑" w:hAnsi="微软雅黑" w:eastAsia="微软雅黑" w:cs="宋体"/>
          <w:b w:val="0"/>
          <w:bCs/>
          <w:color w:val="000000"/>
          <w:kern w:val="0"/>
          <w:sz w:val="24"/>
          <w:szCs w:val="24"/>
          <w:highlight w:val="none"/>
          <w:lang w:val="en-US" w:eastAsia="zh-CN"/>
        </w:rPr>
      </w:pPr>
      <w:r>
        <w:rPr>
          <w:rFonts w:hint="eastAsia" w:ascii="微软雅黑" w:hAnsi="微软雅黑" w:eastAsia="微软雅黑" w:cs="宋体"/>
          <w:b/>
          <w:color w:val="000000"/>
          <w:kern w:val="0"/>
          <w:sz w:val="24"/>
          <w:szCs w:val="24"/>
          <w:highlight w:val="none"/>
        </w:rPr>
        <w:t>恢复默认视图：</w:t>
      </w:r>
      <w:r>
        <w:rPr>
          <w:rFonts w:hint="eastAsia" w:ascii="微软雅黑" w:hAnsi="微软雅黑" w:eastAsia="微软雅黑" w:cs="宋体"/>
          <w:b w:val="0"/>
          <w:bCs/>
          <w:color w:val="000000"/>
          <w:kern w:val="0"/>
          <w:sz w:val="24"/>
          <w:szCs w:val="24"/>
          <w:highlight w:val="none"/>
          <w:lang w:val="en-US" w:eastAsia="zh-CN"/>
        </w:rPr>
        <w:t>点击恢复默认视图。</w:t>
      </w:r>
    </w:p>
    <w:p>
      <w:pPr>
        <w:tabs>
          <w:tab w:val="left" w:pos="2880"/>
        </w:tabs>
        <w:ind w:left="100"/>
        <w:outlineLvl w:val="3"/>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放大：</w:t>
      </w:r>
      <w:r>
        <w:rPr>
          <w:rFonts w:hint="eastAsia" w:ascii="微软雅黑" w:hAnsi="微软雅黑" w:eastAsia="微软雅黑" w:cs="宋体"/>
          <w:color w:val="000000"/>
          <w:kern w:val="0"/>
          <w:sz w:val="24"/>
          <w:szCs w:val="24"/>
        </w:rPr>
        <w:t>放大显示预览区，每点击一次放大10%百分比。</w:t>
      </w:r>
    </w:p>
    <w:p>
      <w:pPr>
        <w:tabs>
          <w:tab w:val="left" w:pos="2880"/>
        </w:tabs>
        <w:ind w:left="100"/>
        <w:outlineLvl w:val="3"/>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缩小：</w:t>
      </w:r>
      <w:r>
        <w:rPr>
          <w:rFonts w:hint="eastAsia" w:ascii="微软雅黑" w:hAnsi="微软雅黑" w:eastAsia="微软雅黑" w:cs="宋体"/>
          <w:color w:val="000000"/>
          <w:kern w:val="0"/>
          <w:sz w:val="24"/>
          <w:szCs w:val="24"/>
        </w:rPr>
        <w:t>缩小显示预览区，每点击一次缩小10%百分比。</w:t>
      </w:r>
    </w:p>
    <w:p>
      <w:pPr>
        <w:pStyle w:val="11"/>
        <w:numPr>
          <w:ilvl w:val="0"/>
          <w:numId w:val="0"/>
        </w:numPr>
        <w:outlineLvl w:val="3"/>
        <w:rPr>
          <w:rFonts w:hint="default" w:ascii="微软雅黑" w:hAnsi="微软雅黑" w:eastAsia="微软雅黑" w:cstheme="minorBidi"/>
          <w:b/>
          <w:kern w:val="0"/>
          <w:sz w:val="24"/>
          <w:szCs w:val="24"/>
          <w:lang w:val="en-US" w:eastAsia="zh-CN" w:bidi="ar-SA"/>
        </w:rPr>
      </w:pPr>
      <w:r>
        <w:rPr>
          <w:rFonts w:hint="eastAsia" w:ascii="微软雅黑" w:hAnsi="微软雅黑" w:eastAsia="微软雅黑" w:cs="宋体"/>
          <w:b/>
          <w:color w:val="000000"/>
          <w:kern w:val="0"/>
          <w:sz w:val="24"/>
          <w:szCs w:val="24"/>
        </w:rPr>
        <w:t>原始比例：</w:t>
      </w:r>
      <w:r>
        <w:rPr>
          <w:rFonts w:hint="eastAsia" w:ascii="微软雅黑" w:hAnsi="微软雅黑" w:eastAsia="微软雅黑" w:cs="宋体"/>
          <w:color w:val="000000"/>
          <w:kern w:val="0"/>
          <w:sz w:val="24"/>
          <w:szCs w:val="24"/>
        </w:rPr>
        <w:t>恢复原始设定的比例。</w:t>
      </w:r>
    </w:p>
    <w:p>
      <w:pPr>
        <w:pStyle w:val="11"/>
        <w:widowControl w:val="0"/>
        <w:numPr>
          <w:ilvl w:val="0"/>
          <w:numId w:val="4"/>
        </w:numPr>
        <w:ind w:left="425" w:leftChars="0" w:hanging="425" w:firstLineChars="0"/>
        <w:jc w:val="left"/>
        <w:outlineLvl w:val="2"/>
        <w:rPr>
          <w:b/>
          <w:sz w:val="24"/>
          <w:szCs w:val="24"/>
          <w:lang w:eastAsia="zh-CN"/>
        </w:rPr>
      </w:pPr>
      <w:bookmarkStart w:id="60" w:name="_Toc20230"/>
      <w:r>
        <w:rPr>
          <w:rFonts w:hint="eastAsia" w:cstheme="minorBidi"/>
          <w:b/>
          <w:kern w:val="0"/>
          <w:sz w:val="28"/>
          <w:szCs w:val="28"/>
          <w:lang w:val="en-US" w:eastAsia="zh-CN" w:bidi="ar-SA"/>
        </w:rPr>
        <w:t>项目</w:t>
      </w:r>
      <w:bookmarkEnd w:id="60"/>
    </w:p>
    <w:p>
      <w:pPr>
        <w:pStyle w:val="11"/>
        <w:outlineLvl w:val="3"/>
        <w:rPr>
          <w:b/>
          <w:sz w:val="28"/>
          <w:szCs w:val="28"/>
          <w:lang w:eastAsia="zh-CN"/>
        </w:rPr>
      </w:pPr>
      <w:r>
        <w:rPr>
          <w:rFonts w:hint="eastAsia"/>
          <w:b/>
          <w:sz w:val="28"/>
          <w:szCs w:val="28"/>
          <w:lang w:eastAsia="zh-CN"/>
        </w:rPr>
        <w:drawing>
          <wp:inline distT="0" distB="0" distL="0" distR="0">
            <wp:extent cx="1379220" cy="2033270"/>
            <wp:effectExtent l="0" t="0" r="11430"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1" cstate="print"/>
                    <a:srcRect/>
                    <a:stretch>
                      <a:fillRect/>
                    </a:stretch>
                  </pic:blipFill>
                  <pic:spPr>
                    <a:xfrm>
                      <a:off x="0" y="0"/>
                      <a:ext cx="1379220" cy="2033270"/>
                    </a:xfrm>
                    <a:prstGeom prst="rect">
                      <a:avLst/>
                    </a:prstGeom>
                    <a:noFill/>
                    <a:ln w="9525">
                      <a:noFill/>
                      <a:miter lim="800000"/>
                      <a:headEnd/>
                      <a:tailEnd/>
                    </a:ln>
                  </pic:spPr>
                </pic:pic>
              </a:graphicData>
            </a:graphic>
          </wp:inline>
        </w:drawing>
      </w:r>
    </w:p>
    <w:p>
      <w:pPr>
        <w:pStyle w:val="11"/>
        <w:outlineLvl w:val="3"/>
        <w:rPr>
          <w:rFonts w:hint="eastAsia" w:cs="宋体"/>
          <w:color w:val="000000"/>
          <w:sz w:val="24"/>
          <w:szCs w:val="24"/>
          <w:lang w:eastAsia="zh-CN"/>
        </w:rPr>
      </w:pPr>
      <w:r>
        <w:rPr>
          <w:rFonts w:hint="eastAsia" w:cs="宋体"/>
          <w:b/>
          <w:color w:val="000000"/>
          <w:sz w:val="24"/>
          <w:szCs w:val="24"/>
          <w:lang w:eastAsia="zh-CN"/>
        </w:rPr>
        <w:t>添加显示屏（播放预览、布线预览、</w:t>
      </w:r>
      <w:r>
        <w:rPr>
          <w:rFonts w:hint="eastAsia" w:cs="宋体"/>
          <w:b/>
          <w:color w:val="000000"/>
          <w:sz w:val="24"/>
          <w:szCs w:val="24"/>
          <w:lang w:val="en-US" w:eastAsia="zh-CN"/>
        </w:rPr>
        <w:t>控制器列表</w:t>
      </w:r>
      <w:r>
        <w:rPr>
          <w:rFonts w:hint="eastAsia" w:cs="宋体"/>
          <w:b/>
          <w:color w:val="000000"/>
          <w:sz w:val="24"/>
          <w:szCs w:val="24"/>
          <w:lang w:eastAsia="zh-CN"/>
        </w:rPr>
        <w:t>）：</w:t>
      </w:r>
      <w:r>
        <w:rPr>
          <w:rFonts w:hint="eastAsia" w:cs="宋体"/>
          <w:color w:val="000000"/>
          <w:sz w:val="24"/>
          <w:szCs w:val="24"/>
          <w:lang w:eastAsia="zh-CN"/>
        </w:rPr>
        <w:t>在资源窗口</w:t>
      </w:r>
      <w:r>
        <w:rPr>
          <w:rFonts w:hint="eastAsia" w:cs="宋体"/>
          <w:color w:val="000000"/>
          <w:sz w:val="24"/>
          <w:szCs w:val="24"/>
          <w:lang w:val="en-US" w:eastAsia="zh-CN"/>
        </w:rPr>
        <w:t>创建</w:t>
      </w:r>
      <w:r>
        <w:rPr>
          <w:rFonts w:hint="eastAsia" w:cs="宋体"/>
          <w:color w:val="000000"/>
          <w:sz w:val="24"/>
          <w:szCs w:val="24"/>
          <w:lang w:eastAsia="zh-CN"/>
        </w:rPr>
        <w:t>一个新的显示屏。</w:t>
      </w:r>
    </w:p>
    <w:p>
      <w:pPr>
        <w:pStyle w:val="11"/>
        <w:outlineLvl w:val="3"/>
        <w:rPr>
          <w:rFonts w:hint="eastAsia" w:cs="宋体"/>
          <w:color w:val="000000"/>
          <w:sz w:val="24"/>
          <w:szCs w:val="24"/>
          <w:lang w:eastAsia="zh-CN"/>
        </w:rPr>
      </w:pPr>
      <w:r>
        <w:rPr>
          <w:rFonts w:hint="eastAsia" w:cs="宋体"/>
          <w:b/>
          <w:color w:val="000000"/>
          <w:sz w:val="24"/>
          <w:szCs w:val="24"/>
          <w:lang w:eastAsia="zh-CN"/>
        </w:rPr>
        <w:drawing>
          <wp:inline distT="0" distB="0" distL="0" distR="0">
            <wp:extent cx="2416175" cy="1559560"/>
            <wp:effectExtent l="0" t="0" r="3175" b="254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2" cstate="print"/>
                    <a:srcRect/>
                    <a:stretch>
                      <a:fillRect/>
                    </a:stretch>
                  </pic:blipFill>
                  <pic:spPr>
                    <a:xfrm>
                      <a:off x="0" y="0"/>
                      <a:ext cx="2416175" cy="1559560"/>
                    </a:xfrm>
                    <a:prstGeom prst="rect">
                      <a:avLst/>
                    </a:prstGeom>
                    <a:noFill/>
                    <a:ln w="9525">
                      <a:noFill/>
                      <a:miter lim="800000"/>
                      <a:headEnd/>
                      <a:tailEnd/>
                    </a:ln>
                  </pic:spPr>
                </pic:pic>
              </a:graphicData>
            </a:graphic>
          </wp:inline>
        </w:drawing>
      </w:r>
    </w:p>
    <w:p>
      <w:pPr>
        <w:pStyle w:val="11"/>
        <w:outlineLvl w:val="3"/>
        <w:rPr>
          <w:rFonts w:hint="eastAsia" w:cs="宋体"/>
          <w:color w:val="000000"/>
          <w:sz w:val="24"/>
          <w:szCs w:val="24"/>
          <w:lang w:eastAsia="zh-CN"/>
        </w:rPr>
      </w:pPr>
      <w:r>
        <w:rPr>
          <w:rFonts w:hint="eastAsia" w:cs="宋体"/>
          <w:b/>
          <w:color w:val="000000"/>
          <w:sz w:val="24"/>
          <w:szCs w:val="24"/>
          <w:lang w:eastAsia="zh-CN"/>
        </w:rPr>
        <w:t>添加分区（布线预览、</w:t>
      </w:r>
      <w:r>
        <w:rPr>
          <w:rFonts w:hint="eastAsia" w:cs="宋体"/>
          <w:b/>
          <w:color w:val="000000"/>
          <w:sz w:val="24"/>
          <w:szCs w:val="24"/>
          <w:lang w:val="en-US" w:eastAsia="zh-CN"/>
        </w:rPr>
        <w:t>控制器列表</w:t>
      </w:r>
      <w:r>
        <w:rPr>
          <w:rFonts w:hint="eastAsia" w:cs="宋体"/>
          <w:b/>
          <w:color w:val="000000"/>
          <w:sz w:val="24"/>
          <w:szCs w:val="24"/>
          <w:lang w:eastAsia="zh-CN"/>
        </w:rPr>
        <w:t>）：</w:t>
      </w:r>
      <w:r>
        <w:rPr>
          <w:rFonts w:hint="eastAsia" w:cs="宋体"/>
          <w:color w:val="000000"/>
          <w:sz w:val="24"/>
          <w:szCs w:val="24"/>
          <w:lang w:eastAsia="zh-CN"/>
        </w:rPr>
        <w:t>在</w:t>
      </w:r>
      <w:r>
        <w:rPr>
          <w:rFonts w:hint="eastAsia" w:cs="宋体"/>
          <w:color w:val="000000"/>
          <w:sz w:val="24"/>
          <w:szCs w:val="24"/>
          <w:lang w:val="en-US" w:eastAsia="zh-CN"/>
        </w:rPr>
        <w:t>所在的显示屏下创建</w:t>
      </w:r>
      <w:r>
        <w:rPr>
          <w:rFonts w:hint="eastAsia" w:cs="宋体"/>
          <w:color w:val="000000"/>
          <w:sz w:val="24"/>
          <w:szCs w:val="24"/>
          <w:lang w:eastAsia="zh-CN"/>
        </w:rPr>
        <w:t>一个</w:t>
      </w:r>
      <w:r>
        <w:rPr>
          <w:rFonts w:hint="eastAsia" w:cs="宋体"/>
          <w:color w:val="000000"/>
          <w:sz w:val="24"/>
          <w:szCs w:val="24"/>
          <w:lang w:val="en-US" w:eastAsia="zh-CN"/>
        </w:rPr>
        <w:t>新</w:t>
      </w:r>
      <w:r>
        <w:rPr>
          <w:rFonts w:hint="eastAsia" w:cs="宋体"/>
          <w:color w:val="000000"/>
          <w:sz w:val="24"/>
          <w:szCs w:val="24"/>
          <w:lang w:eastAsia="zh-CN"/>
        </w:rPr>
        <w:t>分区。</w:t>
      </w:r>
    </w:p>
    <w:p>
      <w:pPr>
        <w:pStyle w:val="11"/>
        <w:outlineLvl w:val="3"/>
        <w:rPr>
          <w:rFonts w:hint="eastAsia" w:cs="宋体"/>
          <w:color w:val="000000"/>
          <w:sz w:val="24"/>
          <w:szCs w:val="24"/>
          <w:lang w:eastAsia="zh-CN"/>
        </w:rPr>
      </w:pPr>
      <w:r>
        <w:rPr>
          <w:rFonts w:hint="eastAsia" w:cs="宋体"/>
          <w:b/>
          <w:color w:val="000000"/>
          <w:sz w:val="24"/>
          <w:szCs w:val="24"/>
          <w:lang w:eastAsia="zh-CN"/>
        </w:rPr>
        <w:drawing>
          <wp:inline distT="0" distB="0" distL="0" distR="0">
            <wp:extent cx="2894330" cy="744220"/>
            <wp:effectExtent l="0" t="0" r="1270" b="177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23" cstate="print"/>
                    <a:srcRect/>
                    <a:stretch>
                      <a:fillRect/>
                    </a:stretch>
                  </pic:blipFill>
                  <pic:spPr>
                    <a:xfrm>
                      <a:off x="0" y="0"/>
                      <a:ext cx="2894330" cy="744220"/>
                    </a:xfrm>
                    <a:prstGeom prst="rect">
                      <a:avLst/>
                    </a:prstGeom>
                    <a:noFill/>
                    <a:ln w="9525">
                      <a:noFill/>
                      <a:miter lim="800000"/>
                      <a:headEnd/>
                      <a:tailEnd/>
                    </a:ln>
                  </pic:spPr>
                </pic:pic>
              </a:graphicData>
            </a:graphic>
          </wp:inline>
        </w:drawing>
      </w:r>
    </w:p>
    <w:p>
      <w:pPr>
        <w:pStyle w:val="11"/>
        <w:outlineLvl w:val="3"/>
        <w:rPr>
          <w:rFonts w:hint="eastAsia" w:cs="宋体"/>
          <w:color w:val="000000"/>
          <w:sz w:val="24"/>
          <w:szCs w:val="24"/>
          <w:lang w:eastAsia="zh-CN"/>
        </w:rPr>
      </w:pPr>
      <w:r>
        <w:rPr>
          <w:rFonts w:hint="eastAsia" w:cs="宋体"/>
          <w:b/>
          <w:color w:val="000000"/>
          <w:sz w:val="24"/>
          <w:szCs w:val="24"/>
          <w:lang w:eastAsia="zh-CN"/>
        </w:rPr>
        <w:t>添加片段（播放预览）：</w:t>
      </w:r>
      <w:r>
        <w:rPr>
          <w:rFonts w:hint="eastAsia" w:cs="宋体"/>
          <w:color w:val="000000"/>
          <w:sz w:val="24"/>
          <w:szCs w:val="24"/>
          <w:lang w:eastAsia="zh-CN"/>
        </w:rPr>
        <w:t>在</w:t>
      </w:r>
      <w:r>
        <w:rPr>
          <w:rFonts w:hint="eastAsia" w:cs="宋体"/>
          <w:color w:val="000000"/>
          <w:sz w:val="24"/>
          <w:szCs w:val="24"/>
          <w:lang w:val="en-US" w:eastAsia="zh-CN"/>
        </w:rPr>
        <w:t>所在的显示屏下创建</w:t>
      </w:r>
      <w:r>
        <w:rPr>
          <w:rFonts w:hint="eastAsia" w:cs="宋体"/>
          <w:color w:val="000000"/>
          <w:sz w:val="24"/>
          <w:szCs w:val="24"/>
          <w:lang w:eastAsia="zh-CN"/>
        </w:rPr>
        <w:t>一个新的片段。</w:t>
      </w:r>
    </w:p>
    <w:p>
      <w:pPr>
        <w:pStyle w:val="11"/>
        <w:outlineLvl w:val="3"/>
        <w:rPr>
          <w:rFonts w:hint="eastAsia" w:cs="宋体"/>
          <w:color w:val="000000"/>
          <w:sz w:val="24"/>
          <w:szCs w:val="24"/>
          <w:lang w:eastAsia="zh-CN"/>
        </w:rPr>
      </w:pPr>
      <w:r>
        <w:rPr>
          <w:rFonts w:hint="eastAsia" w:cs="宋体"/>
          <w:color w:val="000000"/>
          <w:sz w:val="24"/>
          <w:szCs w:val="24"/>
          <w:lang w:eastAsia="zh-CN"/>
        </w:rPr>
        <w:drawing>
          <wp:inline distT="0" distB="0" distL="0" distR="0">
            <wp:extent cx="2593340" cy="1539875"/>
            <wp:effectExtent l="0" t="0" r="16510"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4" cstate="print"/>
                    <a:srcRect/>
                    <a:stretch>
                      <a:fillRect/>
                    </a:stretch>
                  </pic:blipFill>
                  <pic:spPr>
                    <a:xfrm>
                      <a:off x="0" y="0"/>
                      <a:ext cx="2593340" cy="1539875"/>
                    </a:xfrm>
                    <a:prstGeom prst="rect">
                      <a:avLst/>
                    </a:prstGeom>
                    <a:noFill/>
                    <a:ln w="9525">
                      <a:noFill/>
                      <a:miter lim="800000"/>
                      <a:headEnd/>
                      <a:tailEnd/>
                    </a:ln>
                  </pic:spPr>
                </pic:pic>
              </a:graphicData>
            </a:graphic>
          </wp:inline>
        </w:drawing>
      </w:r>
    </w:p>
    <w:p>
      <w:pPr>
        <w:pStyle w:val="11"/>
        <w:outlineLvl w:val="3"/>
        <w:rPr>
          <w:rFonts w:hint="default" w:cs="宋体"/>
          <w:b/>
          <w:color w:val="000000"/>
          <w:sz w:val="24"/>
          <w:szCs w:val="24"/>
          <w:lang w:val="en-US" w:eastAsia="zh-CN"/>
        </w:rPr>
      </w:pPr>
      <w:r>
        <w:rPr>
          <w:rFonts w:hint="eastAsia" w:cs="宋体"/>
          <w:b/>
          <w:color w:val="000000"/>
          <w:sz w:val="24"/>
          <w:szCs w:val="24"/>
          <w:lang w:eastAsia="zh-CN"/>
        </w:rPr>
        <w:t>添加时间轴（播放预览）：</w:t>
      </w:r>
      <w:r>
        <w:rPr>
          <w:rFonts w:hint="eastAsia" w:cs="宋体"/>
          <w:color w:val="000000"/>
          <w:sz w:val="24"/>
          <w:szCs w:val="24"/>
          <w:lang w:val="en-US" w:eastAsia="zh-CN"/>
        </w:rPr>
        <w:t>在所在片段下创建</w:t>
      </w:r>
      <w:r>
        <w:rPr>
          <w:rFonts w:hint="eastAsia" w:cs="宋体"/>
          <w:color w:val="000000"/>
          <w:sz w:val="24"/>
          <w:szCs w:val="24"/>
          <w:lang w:eastAsia="zh-CN"/>
        </w:rPr>
        <w:t>一个新的播放窗，</w:t>
      </w:r>
      <w:r>
        <w:rPr>
          <w:rFonts w:hint="eastAsia" w:cs="宋体"/>
          <w:color w:val="000000"/>
          <w:sz w:val="24"/>
          <w:szCs w:val="24"/>
          <w:lang w:val="en-US" w:eastAsia="zh-CN"/>
        </w:rPr>
        <w:t>新播放窗排在已有播放窗之后，新播放窗内容会叠加在原有播放窗之上。</w:t>
      </w:r>
    </w:p>
    <w:p>
      <w:pPr>
        <w:pStyle w:val="11"/>
        <w:outlineLvl w:val="3"/>
        <w:rPr>
          <w:rFonts w:cs="宋体"/>
          <w:b/>
          <w:color w:val="000000"/>
          <w:sz w:val="24"/>
          <w:szCs w:val="24"/>
          <w:lang w:eastAsia="zh-CN"/>
        </w:rPr>
      </w:pPr>
      <w:r>
        <w:rPr>
          <w:sz w:val="24"/>
        </w:rPr>
        <w:pict>
          <v:shape id="_x0000_s2280" o:spid="_x0000_s2280" o:spt="176" type="#_x0000_t176" style="position:absolute;left:0pt;margin-left:273.05pt;margin-top:40.95pt;height:23.35pt;width:83.5pt;z-index:-1221104640;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新播放窗</w:t>
                  </w:r>
                </w:p>
              </w:txbxContent>
            </v:textbox>
          </v:shape>
        </w:pict>
      </w:r>
      <w:r>
        <w:rPr>
          <w:sz w:val="24"/>
        </w:rPr>
        <w:pict>
          <v:shape id="_x0000_s2281" o:spid="_x0000_s2281" o:spt="176" type="#_x0000_t176" style="position:absolute;left:0pt;margin-left:40.65pt;margin-top:95.85pt;height:21.25pt;width:204.5pt;z-index:-1221111808;mso-width-relative:page;mso-height-relative:page;" filled="f" stroked="t" coordsize="21600,21600" adj="2700">
            <v:path/>
            <v:fill on="f" focussize="0,0"/>
            <v:stroke weight="1.5pt" color="#FF0000"/>
            <v:imagedata o:title=""/>
            <o:lock v:ext="edit" aspectratio="f"/>
          </v:shape>
        </w:pict>
      </w:r>
      <w:r>
        <w:rPr>
          <w:rFonts w:hint="eastAsia" w:cs="宋体"/>
          <w:b/>
          <w:color w:val="000000"/>
          <w:sz w:val="24"/>
          <w:szCs w:val="24"/>
          <w:lang w:eastAsia="zh-CN"/>
        </w:rPr>
        <w:drawing>
          <wp:inline distT="0" distB="0" distL="0" distR="0">
            <wp:extent cx="3065780" cy="1449705"/>
            <wp:effectExtent l="0" t="0" r="1270" b="17145"/>
            <wp:docPr id="104" name="图片 104" descr="E:\fiona\在研产品文档\Easy Show\播放窗.png播放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E:\fiona\在研产品文档\Easy Show\播放窗.png播放窗"/>
                    <pic:cNvPicPr>
                      <a:picLocks noChangeAspect="1" noChangeArrowheads="1"/>
                    </pic:cNvPicPr>
                  </pic:nvPicPr>
                  <pic:blipFill>
                    <a:blip r:embed="rId25"/>
                    <a:srcRect/>
                    <a:stretch>
                      <a:fillRect/>
                    </a:stretch>
                  </pic:blipFill>
                  <pic:spPr>
                    <a:xfrm>
                      <a:off x="0" y="0"/>
                      <a:ext cx="3065780" cy="1449705"/>
                    </a:xfrm>
                    <a:prstGeom prst="rect">
                      <a:avLst/>
                    </a:prstGeom>
                    <a:noFill/>
                    <a:ln w="9525">
                      <a:noFill/>
                      <a:miter lim="800000"/>
                      <a:headEnd/>
                      <a:tailEnd/>
                    </a:ln>
                  </pic:spPr>
                </pic:pic>
              </a:graphicData>
            </a:graphic>
          </wp:inline>
        </w:drawing>
      </w:r>
    </w:p>
    <w:p>
      <w:pPr>
        <w:pStyle w:val="11"/>
        <w:outlineLvl w:val="3"/>
        <w:rPr>
          <w:rFonts w:hint="default" w:cs="宋体"/>
          <w:color w:val="000000"/>
          <w:sz w:val="24"/>
          <w:szCs w:val="24"/>
          <w:lang w:val="en-US" w:eastAsia="zh-CN"/>
        </w:rPr>
      </w:pPr>
      <w:r>
        <w:rPr>
          <w:rFonts w:hint="eastAsia" w:cs="宋体"/>
          <w:b/>
          <w:color w:val="000000"/>
          <w:sz w:val="24"/>
          <w:szCs w:val="24"/>
          <w:lang w:eastAsia="zh-CN"/>
        </w:rPr>
        <w:t>导入视频文件（播放预览）：</w:t>
      </w:r>
      <w:r>
        <w:rPr>
          <w:rFonts w:hint="eastAsia" w:cs="宋体"/>
          <w:color w:val="000000"/>
          <w:sz w:val="24"/>
          <w:szCs w:val="24"/>
          <w:lang w:eastAsia="zh-CN"/>
        </w:rPr>
        <w:t>在</w:t>
      </w:r>
      <w:r>
        <w:rPr>
          <w:rFonts w:hint="eastAsia" w:cs="宋体"/>
          <w:color w:val="000000"/>
          <w:sz w:val="24"/>
          <w:szCs w:val="24"/>
          <w:lang w:val="en-US" w:eastAsia="zh-CN"/>
        </w:rPr>
        <w:t>所在播放窗下</w:t>
      </w:r>
      <w:r>
        <w:rPr>
          <w:rFonts w:hint="eastAsia" w:cs="宋体"/>
          <w:color w:val="000000"/>
          <w:sz w:val="24"/>
          <w:szCs w:val="24"/>
          <w:lang w:eastAsia="zh-CN"/>
        </w:rPr>
        <w:t>添加一个视频文件。</w:t>
      </w:r>
      <w:r>
        <w:rPr>
          <w:rFonts w:hint="eastAsia" w:cs="宋体"/>
          <w:color w:val="000000"/>
          <w:sz w:val="24"/>
          <w:szCs w:val="24"/>
          <w:lang w:val="en-US" w:eastAsia="zh-CN"/>
        </w:rPr>
        <w:t>第三章第一小节有详细讲解。</w:t>
      </w:r>
    </w:p>
    <w:p>
      <w:pPr>
        <w:pStyle w:val="11"/>
        <w:outlineLvl w:val="3"/>
        <w:rPr>
          <w:rFonts w:hint="eastAsia" w:cs="宋体"/>
          <w:b/>
          <w:color w:val="000000"/>
          <w:sz w:val="24"/>
          <w:szCs w:val="24"/>
          <w:lang w:eastAsia="zh-CN"/>
        </w:rPr>
      </w:pPr>
      <w:r>
        <w:rPr>
          <w:rFonts w:hint="eastAsia" w:cs="宋体"/>
          <w:b/>
          <w:color w:val="000000"/>
          <w:sz w:val="24"/>
          <w:szCs w:val="24"/>
          <w:lang w:eastAsia="zh-CN"/>
        </w:rPr>
        <w:t>添加炫彩特效（播放预览）：</w:t>
      </w:r>
      <w:r>
        <w:rPr>
          <w:rFonts w:hint="eastAsia" w:cs="宋体"/>
          <w:color w:val="000000"/>
          <w:sz w:val="24"/>
          <w:szCs w:val="24"/>
          <w:lang w:eastAsia="zh-CN"/>
        </w:rPr>
        <w:t>在</w:t>
      </w:r>
      <w:r>
        <w:rPr>
          <w:rFonts w:hint="eastAsia" w:cs="宋体"/>
          <w:color w:val="000000"/>
          <w:sz w:val="24"/>
          <w:szCs w:val="24"/>
          <w:lang w:val="en-US" w:eastAsia="zh-CN"/>
        </w:rPr>
        <w:t>所在播放窗下</w:t>
      </w:r>
      <w:r>
        <w:rPr>
          <w:rFonts w:hint="eastAsia" w:cs="宋体"/>
          <w:color w:val="000000"/>
          <w:sz w:val="24"/>
          <w:szCs w:val="24"/>
          <w:lang w:eastAsia="zh-CN"/>
        </w:rPr>
        <w:t>添加一个炫彩特效文件。</w:t>
      </w:r>
      <w:r>
        <w:rPr>
          <w:rFonts w:hint="eastAsia" w:cs="宋体"/>
          <w:color w:val="000000"/>
          <w:sz w:val="24"/>
          <w:szCs w:val="24"/>
          <w:lang w:val="en-US" w:eastAsia="zh-CN"/>
        </w:rPr>
        <w:t>第三章第二小节有详细讲解。</w:t>
      </w:r>
    </w:p>
    <w:p>
      <w:pPr>
        <w:pStyle w:val="11"/>
        <w:outlineLvl w:val="3"/>
        <w:rPr>
          <w:rFonts w:hint="eastAsia" w:cs="宋体"/>
          <w:b/>
          <w:color w:val="000000"/>
          <w:sz w:val="24"/>
          <w:szCs w:val="24"/>
          <w:lang w:val="en-US" w:eastAsia="zh-CN"/>
        </w:rPr>
      </w:pPr>
      <w:r>
        <w:rPr>
          <w:rFonts w:hint="eastAsia" w:cs="宋体"/>
          <w:b/>
          <w:color w:val="000000"/>
          <w:sz w:val="24"/>
          <w:szCs w:val="24"/>
          <w:lang w:eastAsia="zh-CN"/>
        </w:rPr>
        <w:t>添加</w:t>
      </w:r>
      <w:r>
        <w:rPr>
          <w:rFonts w:hint="eastAsia" w:cs="宋体"/>
          <w:b/>
          <w:color w:val="000000"/>
          <w:sz w:val="24"/>
          <w:szCs w:val="24"/>
          <w:lang w:val="en-US" w:eastAsia="zh-CN"/>
        </w:rPr>
        <w:t>多彩文本</w:t>
      </w:r>
      <w:r>
        <w:rPr>
          <w:rFonts w:hint="eastAsia" w:cs="宋体"/>
          <w:b/>
          <w:color w:val="000000"/>
          <w:sz w:val="24"/>
          <w:szCs w:val="24"/>
          <w:lang w:eastAsia="zh-CN"/>
        </w:rPr>
        <w:t>（播放预览）：</w:t>
      </w:r>
      <w:r>
        <w:rPr>
          <w:rFonts w:hint="eastAsia" w:cs="宋体"/>
          <w:color w:val="000000"/>
          <w:sz w:val="24"/>
          <w:szCs w:val="24"/>
          <w:lang w:eastAsia="zh-CN"/>
        </w:rPr>
        <w:t>在</w:t>
      </w:r>
      <w:r>
        <w:rPr>
          <w:rFonts w:hint="eastAsia" w:cs="宋体"/>
          <w:color w:val="000000"/>
          <w:sz w:val="24"/>
          <w:szCs w:val="24"/>
          <w:lang w:val="en-US" w:eastAsia="zh-CN"/>
        </w:rPr>
        <w:t>所在播放窗下</w:t>
      </w:r>
      <w:r>
        <w:rPr>
          <w:rFonts w:hint="eastAsia" w:cs="宋体"/>
          <w:color w:val="000000"/>
          <w:sz w:val="24"/>
          <w:szCs w:val="24"/>
          <w:lang w:eastAsia="zh-CN"/>
        </w:rPr>
        <w:t>添加一个</w:t>
      </w:r>
      <w:r>
        <w:rPr>
          <w:rFonts w:hint="eastAsia" w:cs="宋体"/>
          <w:color w:val="000000"/>
          <w:sz w:val="24"/>
          <w:szCs w:val="24"/>
          <w:lang w:val="en-US" w:eastAsia="zh-CN"/>
        </w:rPr>
        <w:t>多彩文本</w:t>
      </w:r>
      <w:r>
        <w:rPr>
          <w:rFonts w:hint="eastAsia" w:cs="宋体"/>
          <w:color w:val="000000"/>
          <w:sz w:val="24"/>
          <w:szCs w:val="24"/>
          <w:lang w:eastAsia="zh-CN"/>
        </w:rPr>
        <w:t>文件。</w:t>
      </w:r>
      <w:r>
        <w:rPr>
          <w:rFonts w:hint="eastAsia" w:cs="宋体"/>
          <w:color w:val="000000"/>
          <w:sz w:val="24"/>
          <w:szCs w:val="24"/>
          <w:lang w:val="en-US" w:eastAsia="zh-CN"/>
        </w:rPr>
        <w:t>第三章第三小节有详细讲解。</w:t>
      </w:r>
    </w:p>
    <w:p>
      <w:pPr>
        <w:pStyle w:val="11"/>
        <w:outlineLvl w:val="3"/>
        <w:rPr>
          <w:rFonts w:hint="default" w:ascii="微软雅黑" w:hAnsi="微软雅黑" w:eastAsia="微软雅黑" w:cstheme="minorBidi"/>
          <w:b/>
          <w:kern w:val="0"/>
          <w:sz w:val="28"/>
          <w:szCs w:val="28"/>
          <w:lang w:val="en-US" w:eastAsia="zh-CN" w:bidi="ar-SA"/>
        </w:rPr>
      </w:pPr>
      <w:r>
        <w:rPr>
          <w:rFonts w:hint="eastAsia" w:cs="宋体"/>
          <w:b/>
          <w:color w:val="000000"/>
          <w:sz w:val="24"/>
          <w:szCs w:val="24"/>
          <w:lang w:val="en-US" w:eastAsia="zh-CN"/>
        </w:rPr>
        <w:t>导入图片文件</w:t>
      </w:r>
      <w:r>
        <w:rPr>
          <w:rFonts w:hint="eastAsia" w:cs="宋体"/>
          <w:b/>
          <w:color w:val="000000"/>
          <w:sz w:val="24"/>
          <w:szCs w:val="24"/>
          <w:lang w:eastAsia="zh-CN"/>
        </w:rPr>
        <w:t>（播放预览）：</w:t>
      </w:r>
      <w:r>
        <w:rPr>
          <w:rFonts w:hint="eastAsia" w:cs="宋体"/>
          <w:color w:val="000000"/>
          <w:sz w:val="24"/>
          <w:szCs w:val="24"/>
          <w:lang w:eastAsia="zh-CN"/>
        </w:rPr>
        <w:t>在</w:t>
      </w:r>
      <w:r>
        <w:rPr>
          <w:rFonts w:hint="eastAsia" w:cs="宋体"/>
          <w:color w:val="000000"/>
          <w:sz w:val="24"/>
          <w:szCs w:val="24"/>
          <w:lang w:val="en-US" w:eastAsia="zh-CN"/>
        </w:rPr>
        <w:t>所在播放窗下</w:t>
      </w:r>
      <w:r>
        <w:rPr>
          <w:rFonts w:hint="eastAsia" w:cs="宋体"/>
          <w:color w:val="000000"/>
          <w:sz w:val="24"/>
          <w:szCs w:val="24"/>
          <w:lang w:eastAsia="zh-CN"/>
        </w:rPr>
        <w:t>添加一个</w:t>
      </w:r>
      <w:r>
        <w:rPr>
          <w:rFonts w:hint="eastAsia" w:cs="宋体"/>
          <w:color w:val="000000"/>
          <w:sz w:val="24"/>
          <w:szCs w:val="24"/>
          <w:lang w:val="en-US" w:eastAsia="zh-CN"/>
        </w:rPr>
        <w:t>图片</w:t>
      </w:r>
      <w:r>
        <w:rPr>
          <w:rFonts w:hint="eastAsia" w:cs="宋体"/>
          <w:color w:val="000000"/>
          <w:sz w:val="24"/>
          <w:szCs w:val="24"/>
          <w:lang w:eastAsia="zh-CN"/>
        </w:rPr>
        <w:t>文件。</w:t>
      </w:r>
      <w:r>
        <w:rPr>
          <w:rFonts w:hint="eastAsia" w:cs="宋体"/>
          <w:color w:val="000000"/>
          <w:sz w:val="24"/>
          <w:szCs w:val="24"/>
          <w:lang w:val="en-US" w:eastAsia="zh-CN"/>
        </w:rPr>
        <w:t>第三章第四小节有详细讲解。</w:t>
      </w:r>
    </w:p>
    <w:p>
      <w:pPr>
        <w:pStyle w:val="11"/>
        <w:widowControl w:val="0"/>
        <w:numPr>
          <w:ilvl w:val="0"/>
          <w:numId w:val="4"/>
        </w:numPr>
        <w:ind w:left="425" w:leftChars="0" w:hanging="425" w:firstLineChars="0"/>
        <w:jc w:val="left"/>
        <w:outlineLvl w:val="2"/>
        <w:rPr>
          <w:rFonts w:hint="eastAsia" w:ascii="微软雅黑" w:hAnsi="微软雅黑" w:eastAsia="微软雅黑" w:cstheme="minorBidi"/>
          <w:b/>
          <w:kern w:val="0"/>
          <w:sz w:val="28"/>
          <w:szCs w:val="28"/>
          <w:lang w:val="en-US" w:eastAsia="zh-CN" w:bidi="ar-SA"/>
        </w:rPr>
      </w:pPr>
      <w:bookmarkStart w:id="61" w:name="_Toc24849"/>
      <w:r>
        <w:rPr>
          <w:rFonts w:hint="eastAsia" w:cstheme="minorBidi"/>
          <w:b/>
          <w:kern w:val="0"/>
          <w:sz w:val="28"/>
          <w:szCs w:val="28"/>
          <w:lang w:val="en-US" w:eastAsia="zh-CN" w:bidi="ar-SA"/>
        </w:rPr>
        <w:t>布线 （具体内容见第四章布线）</w:t>
      </w:r>
      <w:bookmarkEnd w:id="61"/>
    </w:p>
    <w:p>
      <w:pPr>
        <w:outlineLvl w:val="3"/>
      </w:pPr>
      <w:r>
        <w:rPr>
          <w:b/>
          <w:sz w:val="28"/>
          <w:szCs w:val="28"/>
          <w:lang w:eastAsia="zh-CN"/>
        </w:rPr>
        <w:drawing>
          <wp:inline distT="0" distB="0" distL="114300" distR="114300">
            <wp:extent cx="5232400" cy="1874520"/>
            <wp:effectExtent l="0" t="0" r="6350" b="11430"/>
            <wp:docPr id="460" name="图片 460" descr="布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布线"/>
                    <pic:cNvPicPr>
                      <a:picLocks noChangeAspect="1"/>
                    </pic:cNvPicPr>
                  </pic:nvPicPr>
                  <pic:blipFill>
                    <a:blip r:embed="rId26"/>
                    <a:srcRect l="795" b="31060"/>
                    <a:stretch>
                      <a:fillRect/>
                    </a:stretch>
                  </pic:blipFill>
                  <pic:spPr>
                    <a:xfrm>
                      <a:off x="0" y="0"/>
                      <a:ext cx="5232400" cy="1874520"/>
                    </a:xfrm>
                    <a:prstGeom prst="rect">
                      <a:avLst/>
                    </a:prstGeom>
                  </pic:spPr>
                </pic:pic>
              </a:graphicData>
            </a:graphic>
          </wp:inline>
        </w:drawing>
      </w:r>
    </w:p>
    <w:p>
      <w:pPr>
        <w:pStyle w:val="27"/>
        <w:numPr>
          <w:ilvl w:val="0"/>
          <w:numId w:val="0"/>
        </w:numPr>
        <w:spacing w:line="360" w:lineRule="auto"/>
        <w:ind w:leftChars="0"/>
        <w:outlineLvl w:val="3"/>
        <w:rPr>
          <w:rFonts w:hint="eastAsia" w:ascii="微软雅黑" w:hAnsi="微软雅黑" w:eastAsia="微软雅黑"/>
          <w:sz w:val="24"/>
          <w:szCs w:val="24"/>
        </w:rPr>
      </w:pPr>
      <w:r>
        <w:rPr>
          <w:rFonts w:hint="eastAsia" w:ascii="微软雅黑" w:hAnsi="微软雅黑" w:eastAsia="微软雅黑" w:cs="宋体"/>
          <w:b/>
          <w:color w:val="000000"/>
          <w:sz w:val="24"/>
          <w:szCs w:val="24"/>
        </w:rPr>
        <w:t>新建快速布线：</w:t>
      </w:r>
      <w:r>
        <w:rPr>
          <w:rFonts w:hint="eastAsia" w:ascii="微软雅黑" w:hAnsi="微软雅黑" w:eastAsia="微软雅黑"/>
          <w:sz w:val="24"/>
          <w:szCs w:val="24"/>
        </w:rPr>
        <w:t>主要应</w:t>
      </w:r>
      <w:r>
        <w:rPr>
          <w:rFonts w:hint="eastAsia" w:ascii="微软雅黑" w:hAnsi="微软雅黑" w:eastAsia="微软雅黑"/>
          <w:sz w:val="24"/>
          <w:szCs w:val="24"/>
          <w:lang w:val="en-US" w:eastAsia="zh-CN"/>
        </w:rPr>
        <w:t>用</w:t>
      </w:r>
      <w:r>
        <w:rPr>
          <w:rFonts w:hint="eastAsia" w:ascii="微软雅黑" w:hAnsi="微软雅黑" w:eastAsia="微软雅黑"/>
          <w:sz w:val="24"/>
          <w:szCs w:val="24"/>
        </w:rPr>
        <w:t>于规律性较强的布线，每台控制器及每台控制器的每个输出口所带灯条的点数及连接方式均一致。该方式简单，明了，快捷，尤其在测试时应用更</w:t>
      </w:r>
      <w:r>
        <w:rPr>
          <w:rFonts w:hint="eastAsia" w:ascii="微软雅黑" w:hAnsi="微软雅黑" w:eastAsia="微软雅黑"/>
          <w:sz w:val="24"/>
          <w:szCs w:val="24"/>
          <w:lang w:val="en-US" w:eastAsia="zh-CN"/>
        </w:rPr>
        <w:t>加</w:t>
      </w:r>
      <w:r>
        <w:rPr>
          <w:rFonts w:hint="eastAsia" w:ascii="微软雅黑" w:hAnsi="微软雅黑" w:eastAsia="微软雅黑"/>
          <w:sz w:val="24"/>
          <w:szCs w:val="24"/>
        </w:rPr>
        <w:t>方便。</w:t>
      </w:r>
    </w:p>
    <w:p>
      <w:pPr>
        <w:spacing w:line="360" w:lineRule="auto"/>
        <w:outlineLvl w:val="3"/>
        <w:rPr>
          <w:rFonts w:hint="eastAsia" w:ascii="微软雅黑" w:hAnsi="微软雅黑" w:eastAsia="微软雅黑"/>
          <w:sz w:val="24"/>
          <w:szCs w:val="24"/>
        </w:rPr>
      </w:pPr>
      <w:r>
        <w:rPr>
          <w:rFonts w:hint="eastAsia" w:ascii="微软雅黑" w:hAnsi="微软雅黑" w:eastAsia="微软雅黑" w:cs="宋体"/>
          <w:b/>
          <w:color w:val="000000"/>
          <w:sz w:val="24"/>
          <w:szCs w:val="24"/>
        </w:rPr>
        <w:t>新建高级布线：</w:t>
      </w:r>
      <w:r>
        <w:rPr>
          <w:rFonts w:hint="eastAsia" w:ascii="微软雅黑" w:hAnsi="微软雅黑" w:eastAsia="微软雅黑"/>
          <w:sz w:val="24"/>
          <w:szCs w:val="24"/>
          <w:lang w:val="en-US" w:eastAsia="zh-CN"/>
        </w:rPr>
        <w:t>高级</w:t>
      </w:r>
      <w:r>
        <w:rPr>
          <w:rFonts w:hint="eastAsia" w:ascii="微软雅黑" w:hAnsi="微软雅黑" w:eastAsia="微软雅黑"/>
          <w:sz w:val="24"/>
          <w:szCs w:val="24"/>
        </w:rPr>
        <w:t>布线</w:t>
      </w:r>
      <w:r>
        <w:rPr>
          <w:rFonts w:hint="eastAsia" w:ascii="微软雅黑" w:hAnsi="微软雅黑" w:eastAsia="微软雅黑"/>
          <w:sz w:val="24"/>
          <w:szCs w:val="24"/>
          <w:lang w:val="en-US" w:eastAsia="zh-CN"/>
        </w:rPr>
        <w:t>模式下，</w:t>
      </w:r>
      <w:r>
        <w:rPr>
          <w:rFonts w:hint="eastAsia" w:ascii="微软雅黑" w:hAnsi="微软雅黑" w:eastAsia="微软雅黑"/>
          <w:sz w:val="24"/>
          <w:szCs w:val="24"/>
        </w:rPr>
        <w:t>系统支持自动</w:t>
      </w:r>
      <w:r>
        <w:rPr>
          <w:rFonts w:hint="eastAsia" w:ascii="微软雅黑" w:hAnsi="微软雅黑" w:eastAsia="微软雅黑"/>
          <w:sz w:val="24"/>
          <w:szCs w:val="24"/>
          <w:lang w:eastAsia="zh-CN"/>
        </w:rPr>
        <w:t>、</w:t>
      </w:r>
      <w:r>
        <w:rPr>
          <w:rFonts w:hint="eastAsia" w:ascii="微软雅黑" w:hAnsi="微软雅黑" w:eastAsia="微软雅黑"/>
          <w:sz w:val="24"/>
          <w:szCs w:val="24"/>
        </w:rPr>
        <w:t>手动布线于一体。自动布线应用于规则的点阵形排列，布线方式简单易懂；手动布线</w:t>
      </w:r>
      <w:r>
        <w:rPr>
          <w:rFonts w:hint="eastAsia" w:ascii="微软雅黑" w:hAnsi="微软雅黑" w:eastAsia="微软雅黑"/>
          <w:sz w:val="24"/>
          <w:szCs w:val="24"/>
          <w:lang w:val="en-US" w:eastAsia="zh-CN"/>
        </w:rPr>
        <w:t>更为灵活，适用于各种情景布线，适用性强。</w:t>
      </w:r>
      <w:r>
        <w:rPr>
          <w:rFonts w:hint="eastAsia" w:ascii="微软雅黑" w:hAnsi="微软雅黑" w:eastAsia="微软雅黑"/>
          <w:sz w:val="24"/>
          <w:szCs w:val="24"/>
        </w:rPr>
        <w:t>可以导入外部图片，或内部文字做为参考，把参考点做为灯具，对灯具进行连线，而且可显示灯具的编号，可以对每个控制器、每个输出口、每个灯具进行编辑，在任意点插入、删除灯具或布线，还可以删除从某个编号到另一个编号内的所有灯具或布线；软件同样支持导入、导出CAD文件，使用者有更大的空间去选择自己熟悉布线方式。</w:t>
      </w:r>
    </w:p>
    <w:p>
      <w:pPr>
        <w:spacing w:line="360" w:lineRule="auto"/>
        <w:outlineLvl w:val="3"/>
        <w:rPr>
          <w:rFonts w:hint="eastAsia" w:ascii="微软雅黑" w:hAnsi="微软雅黑" w:eastAsia="微软雅黑"/>
          <w:sz w:val="24"/>
          <w:szCs w:val="24"/>
          <w:lang w:val="en-US" w:eastAsia="zh-CN"/>
        </w:rPr>
      </w:pPr>
      <w:r>
        <w:rPr>
          <w:rFonts w:hint="eastAsia" w:ascii="微软雅黑" w:hAnsi="微软雅黑" w:eastAsia="微软雅黑"/>
          <w:b/>
          <w:bCs/>
          <w:sz w:val="24"/>
          <w:szCs w:val="24"/>
          <w:lang w:val="en-US" w:eastAsia="zh-CN"/>
        </w:rPr>
        <w:t>导入布线文件：</w:t>
      </w:r>
      <w:r>
        <w:rPr>
          <w:rFonts w:hint="eastAsia" w:ascii="微软雅黑" w:hAnsi="微软雅黑" w:eastAsia="微软雅黑"/>
          <w:sz w:val="24"/>
          <w:szCs w:val="24"/>
          <w:lang w:val="en-US" w:eastAsia="zh-CN"/>
        </w:rPr>
        <w:t>导入本机布线文件，进行快捷编辑。</w:t>
      </w:r>
    </w:p>
    <w:p>
      <w:pPr>
        <w:spacing w:line="360" w:lineRule="auto"/>
        <w:outlineLvl w:val="3"/>
        <w:rPr>
          <w:rFonts w:hint="default" w:ascii="微软雅黑" w:hAnsi="微软雅黑" w:eastAsia="微软雅黑"/>
          <w:sz w:val="24"/>
          <w:szCs w:val="24"/>
          <w:lang w:val="en-US" w:eastAsia="zh-CN"/>
        </w:rPr>
      </w:pPr>
      <w:r>
        <w:rPr>
          <w:rFonts w:hint="eastAsia" w:ascii="微软雅黑" w:hAnsi="微软雅黑" w:eastAsia="微软雅黑" w:cs="宋体"/>
          <w:b/>
          <w:color w:val="000000"/>
          <w:sz w:val="24"/>
          <w:szCs w:val="24"/>
          <w:lang w:val="en-US" w:eastAsia="zh-CN"/>
        </w:rPr>
        <w:t>编辑布线：</w:t>
      </w:r>
      <w:r>
        <w:rPr>
          <w:rFonts w:hint="eastAsia" w:ascii="微软雅黑" w:hAnsi="微软雅黑" w:eastAsia="微软雅黑"/>
          <w:sz w:val="24"/>
          <w:szCs w:val="24"/>
          <w:lang w:val="en-US" w:eastAsia="zh-CN"/>
        </w:rPr>
        <w:t>编辑布线文件。</w:t>
      </w:r>
    </w:p>
    <w:p>
      <w:pPr>
        <w:spacing w:line="360" w:lineRule="auto"/>
        <w:outlineLvl w:val="3"/>
      </w:pPr>
      <w:r>
        <w:rPr>
          <w:rFonts w:hint="eastAsia" w:ascii="微软雅黑" w:hAnsi="微软雅黑" w:eastAsia="微软雅黑" w:cs="宋体"/>
          <w:b/>
          <w:color w:val="000000"/>
          <w:sz w:val="24"/>
          <w:szCs w:val="24"/>
          <w:lang w:val="en-US" w:eastAsia="zh-CN"/>
        </w:rPr>
        <w:t>清除布线：</w:t>
      </w:r>
      <w:r>
        <w:rPr>
          <w:rFonts w:hint="eastAsia" w:ascii="微软雅黑" w:hAnsi="微软雅黑" w:eastAsia="微软雅黑"/>
          <w:sz w:val="24"/>
          <w:szCs w:val="24"/>
          <w:lang w:val="en-US" w:eastAsia="zh-CN"/>
        </w:rPr>
        <w:t>清除所有布线文件。</w:t>
      </w:r>
    </w:p>
    <w:p>
      <w:pPr>
        <w:pStyle w:val="11"/>
        <w:widowControl w:val="0"/>
        <w:numPr>
          <w:ilvl w:val="0"/>
          <w:numId w:val="4"/>
        </w:numPr>
        <w:ind w:left="425" w:leftChars="0" w:hanging="425" w:firstLineChars="0"/>
        <w:jc w:val="left"/>
        <w:outlineLvl w:val="2"/>
        <w:rPr>
          <w:rFonts w:hint="eastAsia" w:ascii="微软雅黑" w:hAnsi="微软雅黑" w:eastAsia="微软雅黑" w:cstheme="minorBidi"/>
          <w:b/>
          <w:kern w:val="0"/>
          <w:sz w:val="28"/>
          <w:szCs w:val="28"/>
          <w:lang w:val="en-US" w:eastAsia="zh-CN" w:bidi="ar-SA"/>
        </w:rPr>
      </w:pPr>
      <w:bookmarkStart w:id="62" w:name="_Toc426"/>
      <w:r>
        <w:rPr>
          <w:rFonts w:hint="eastAsia" w:cstheme="minorBidi"/>
          <w:b/>
          <w:kern w:val="0"/>
          <w:sz w:val="28"/>
          <w:szCs w:val="28"/>
          <w:lang w:val="en-US" w:eastAsia="zh-CN" w:bidi="ar-SA"/>
        </w:rPr>
        <w:t>运行</w:t>
      </w:r>
      <w:bookmarkEnd w:id="62"/>
    </w:p>
    <w:p>
      <w:pPr>
        <w:pStyle w:val="11"/>
        <w:rPr>
          <w:b/>
          <w:sz w:val="28"/>
          <w:szCs w:val="28"/>
          <w:lang w:eastAsia="zh-CN"/>
        </w:rPr>
      </w:pPr>
      <w:r>
        <w:rPr>
          <w:rFonts w:hint="eastAsia"/>
          <w:b/>
          <w:sz w:val="28"/>
          <w:szCs w:val="28"/>
          <w:lang w:eastAsia="zh-CN"/>
        </w:rPr>
        <w:drawing>
          <wp:inline distT="0" distB="0" distL="0" distR="0">
            <wp:extent cx="1433195" cy="1050290"/>
            <wp:effectExtent l="0" t="0" r="14605" b="16510"/>
            <wp:docPr id="46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97"/>
                    <pic:cNvPicPr>
                      <a:picLocks noChangeAspect="1" noChangeArrowheads="1"/>
                    </pic:cNvPicPr>
                  </pic:nvPicPr>
                  <pic:blipFill>
                    <a:blip r:embed="rId27" cstate="print"/>
                    <a:srcRect/>
                    <a:stretch>
                      <a:fillRect/>
                    </a:stretch>
                  </pic:blipFill>
                  <pic:spPr>
                    <a:xfrm>
                      <a:off x="0" y="0"/>
                      <a:ext cx="1432716" cy="1050175"/>
                    </a:xfrm>
                    <a:prstGeom prst="rect">
                      <a:avLst/>
                    </a:prstGeom>
                    <a:noFill/>
                    <a:ln w="9525">
                      <a:noFill/>
                      <a:miter lim="800000"/>
                      <a:headEnd/>
                      <a:tailEnd/>
                    </a:ln>
                  </pic:spPr>
                </pic:pic>
              </a:graphicData>
            </a:graphic>
          </wp:inline>
        </w:drawing>
      </w:r>
    </w:p>
    <w:p>
      <w:pPr>
        <w:pStyle w:val="11"/>
        <w:ind w:left="0" w:leftChars="0" w:firstLine="240" w:firstLineChars="100"/>
        <w:outlineLvl w:val="3"/>
        <w:rPr>
          <w:rFonts w:hint="eastAsia"/>
          <w:sz w:val="24"/>
          <w:szCs w:val="24"/>
          <w:lang w:eastAsia="zh-CN"/>
        </w:rPr>
      </w:pPr>
      <w:r>
        <w:rPr>
          <w:rFonts w:hint="eastAsia"/>
          <w:b/>
          <w:sz w:val="24"/>
          <w:szCs w:val="24"/>
          <w:lang w:eastAsia="zh-CN"/>
        </w:rPr>
        <w:t>播放：</w:t>
      </w:r>
      <w:r>
        <w:rPr>
          <w:rFonts w:hint="eastAsia"/>
          <w:sz w:val="24"/>
          <w:szCs w:val="24"/>
          <w:lang w:eastAsia="zh-CN"/>
        </w:rPr>
        <w:t>播放当前素材。</w:t>
      </w:r>
    </w:p>
    <w:p>
      <w:pPr>
        <w:pStyle w:val="11"/>
        <w:ind w:left="0" w:leftChars="0" w:firstLine="240" w:firstLineChars="100"/>
        <w:outlineLvl w:val="3"/>
      </w:pPr>
      <w:r>
        <w:rPr>
          <w:rFonts w:hint="eastAsia"/>
          <w:b/>
          <w:sz w:val="24"/>
          <w:szCs w:val="24"/>
          <w:lang w:eastAsia="zh-CN"/>
        </w:rPr>
        <w:t>停止：</w:t>
      </w:r>
      <w:r>
        <w:rPr>
          <w:rFonts w:hint="eastAsia"/>
          <w:sz w:val="24"/>
          <w:szCs w:val="24"/>
          <w:lang w:eastAsia="zh-CN"/>
        </w:rPr>
        <w:t>停止播放当前素材。</w:t>
      </w:r>
    </w:p>
    <w:p>
      <w:pPr>
        <w:pStyle w:val="11"/>
        <w:widowControl w:val="0"/>
        <w:numPr>
          <w:ilvl w:val="0"/>
          <w:numId w:val="4"/>
        </w:numPr>
        <w:ind w:left="425" w:leftChars="0" w:hanging="425" w:firstLineChars="0"/>
        <w:jc w:val="left"/>
        <w:outlineLvl w:val="2"/>
        <w:rPr>
          <w:rFonts w:hint="eastAsia" w:ascii="微软雅黑" w:hAnsi="微软雅黑" w:eastAsia="微软雅黑" w:cstheme="minorBidi"/>
          <w:b/>
          <w:kern w:val="0"/>
          <w:sz w:val="28"/>
          <w:szCs w:val="28"/>
          <w:lang w:val="en-US" w:eastAsia="zh-CN" w:bidi="ar-SA"/>
        </w:rPr>
      </w:pPr>
      <w:bookmarkStart w:id="63" w:name="_Toc17636"/>
      <w:r>
        <w:rPr>
          <w:rFonts w:hint="eastAsia" w:cstheme="minorBidi"/>
          <w:b/>
          <w:kern w:val="0"/>
          <w:sz w:val="28"/>
          <w:szCs w:val="28"/>
          <w:lang w:val="en-US" w:eastAsia="zh-CN" w:bidi="ar-SA"/>
        </w:rPr>
        <w:t>调试</w:t>
      </w:r>
      <w:bookmarkEnd w:id="63"/>
    </w:p>
    <w:p>
      <w:pPr>
        <w:pStyle w:val="11"/>
        <w:rPr>
          <w:b/>
          <w:sz w:val="28"/>
          <w:szCs w:val="28"/>
          <w:lang w:eastAsia="zh-CN"/>
        </w:rPr>
      </w:pPr>
      <w:r>
        <w:rPr>
          <w:lang w:eastAsia="zh-CN"/>
        </w:rPr>
        <w:drawing>
          <wp:inline distT="0" distB="0" distL="0" distR="0">
            <wp:extent cx="1893570" cy="892810"/>
            <wp:effectExtent l="0" t="0" r="11430" b="2540"/>
            <wp:docPr id="46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100"/>
                    <pic:cNvPicPr>
                      <a:picLocks noChangeAspect="1" noChangeArrowheads="1"/>
                    </pic:cNvPicPr>
                  </pic:nvPicPr>
                  <pic:blipFill>
                    <a:blip r:embed="rId28" cstate="print"/>
                    <a:srcRect/>
                    <a:stretch>
                      <a:fillRect/>
                    </a:stretch>
                  </pic:blipFill>
                  <pic:spPr>
                    <a:xfrm>
                      <a:off x="0" y="0"/>
                      <a:ext cx="1893570" cy="892810"/>
                    </a:xfrm>
                    <a:prstGeom prst="rect">
                      <a:avLst/>
                    </a:prstGeom>
                    <a:noFill/>
                    <a:ln w="9525">
                      <a:noFill/>
                      <a:miter lim="800000"/>
                      <a:headEnd/>
                      <a:tailEnd/>
                    </a:ln>
                  </pic:spPr>
                </pic:pic>
              </a:graphicData>
            </a:graphic>
          </wp:inline>
        </w:drawing>
      </w:r>
    </w:p>
    <w:p>
      <w:pPr>
        <w:widowControl/>
        <w:spacing w:line="360" w:lineRule="auto"/>
        <w:jc w:val="left"/>
        <w:outlineLvl w:val="3"/>
        <w:rPr>
          <w:rFonts w:ascii="微软雅黑" w:hAnsi="微软雅黑" w:eastAsia="微软雅黑" w:cs="宋体"/>
          <w:b/>
          <w:bCs w:val="0"/>
          <w:color w:val="000000"/>
          <w:kern w:val="0"/>
          <w:sz w:val="24"/>
          <w:szCs w:val="24"/>
        </w:rPr>
      </w:pPr>
      <w:r>
        <w:rPr>
          <w:rFonts w:hint="eastAsia" w:ascii="微软雅黑" w:hAnsi="微软雅黑" w:eastAsia="微软雅黑" w:cstheme="minorBidi"/>
          <w:b/>
          <w:bCs w:val="0"/>
          <w:kern w:val="0"/>
          <w:sz w:val="24"/>
          <w:szCs w:val="24"/>
          <w:lang w:val="en-US" w:eastAsia="zh-CN" w:bidi="ar-SA"/>
        </w:rPr>
        <w:t>屏幕测试：</w:t>
      </w:r>
      <w:r>
        <w:rPr>
          <w:rFonts w:hint="eastAsia" w:ascii="微软雅黑" w:hAnsi="微软雅黑" w:eastAsia="微软雅黑" w:cs="宋体"/>
          <w:b/>
          <w:bCs w:val="0"/>
          <w:color w:val="000000"/>
          <w:kern w:val="0"/>
          <w:sz w:val="24"/>
          <w:szCs w:val="24"/>
        </w:rPr>
        <w:t>用户可以通过屏幕测试，来测试显示屏的显示效果。</w:t>
      </w:r>
    </w:p>
    <w:p>
      <w:pPr>
        <w:widowControl/>
        <w:spacing w:line="360" w:lineRule="auto"/>
        <w:jc w:val="left"/>
        <w:outlineLvl w:val="3"/>
        <w:rPr>
          <w:rFonts w:cs="宋体"/>
          <w:color w:val="000000"/>
          <w:kern w:val="0"/>
        </w:rPr>
      </w:pPr>
      <w:r>
        <w:rPr>
          <w:rFonts w:cs="宋体"/>
          <w:color w:val="000000"/>
          <w:kern w:val="0"/>
        </w:rPr>
        <w:drawing>
          <wp:inline distT="0" distB="0" distL="0" distR="0">
            <wp:extent cx="3190875" cy="2466340"/>
            <wp:effectExtent l="0" t="0" r="9525" b="1016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noChangeArrowheads="1"/>
                    </pic:cNvPicPr>
                  </pic:nvPicPr>
                  <pic:blipFill>
                    <a:blip r:embed="rId29" cstate="print"/>
                    <a:srcRect/>
                    <a:stretch>
                      <a:fillRect/>
                    </a:stretch>
                  </pic:blipFill>
                  <pic:spPr>
                    <a:xfrm>
                      <a:off x="0" y="0"/>
                      <a:ext cx="3190875" cy="2466340"/>
                    </a:xfrm>
                    <a:prstGeom prst="rect">
                      <a:avLst/>
                    </a:prstGeom>
                    <a:noFill/>
                    <a:ln w="9525">
                      <a:noFill/>
                      <a:miter lim="800000"/>
                      <a:headEnd/>
                      <a:tailEnd/>
                    </a:ln>
                  </pic:spPr>
                </pic:pic>
              </a:graphicData>
            </a:graphic>
          </wp:inline>
        </w:drawing>
      </w:r>
    </w:p>
    <w:p>
      <w:pPr>
        <w:widowControl/>
        <w:spacing w:line="360" w:lineRule="auto"/>
        <w:jc w:val="left"/>
        <w:outlineLvl w:val="3"/>
        <w:rPr>
          <w:rFonts w:ascii="微软雅黑" w:hAnsi="微软雅黑" w:eastAsia="微软雅黑" w:cs="宋体"/>
          <w:color w:val="000000"/>
          <w:kern w:val="0"/>
          <w:sz w:val="24"/>
          <w:szCs w:val="24"/>
        </w:rPr>
      </w:pPr>
      <w:r>
        <w:rPr>
          <w:rFonts w:hint="eastAsia" w:ascii="微软雅黑" w:hAnsi="微软雅黑" w:eastAsia="微软雅黑" w:cs="宋体"/>
          <w:b/>
          <w:bCs/>
          <w:color w:val="000000"/>
          <w:kern w:val="0"/>
          <w:sz w:val="24"/>
          <w:szCs w:val="24"/>
        </w:rPr>
        <w:t>颜色测试：</w:t>
      </w:r>
      <w:r>
        <w:rPr>
          <w:rFonts w:hint="eastAsia" w:ascii="微软雅黑" w:hAnsi="微软雅黑" w:eastAsia="微软雅黑" w:cs="宋体"/>
          <w:color w:val="000000"/>
          <w:kern w:val="0"/>
          <w:sz w:val="24"/>
          <w:szCs w:val="24"/>
        </w:rPr>
        <w:t>可选择整体变色、静态垂直变色或静态水平变色。</w:t>
      </w:r>
    </w:p>
    <w:p>
      <w:pPr>
        <w:widowControl/>
        <w:spacing w:line="360" w:lineRule="auto"/>
        <w:jc w:val="left"/>
        <w:outlineLvl w:val="3"/>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可拉动滚动套条或手写输入数值。</w:t>
      </w:r>
    </w:p>
    <w:p>
      <w:pPr>
        <w:widowControl/>
        <w:spacing w:line="360" w:lineRule="auto"/>
        <w:jc w:val="left"/>
        <w:outlineLvl w:val="3"/>
        <w:rPr>
          <w:rFonts w:cs="宋体"/>
          <w:color w:val="000000"/>
          <w:kern w:val="0"/>
          <w:sz w:val="24"/>
          <w:szCs w:val="24"/>
        </w:rPr>
      </w:pPr>
      <w:r>
        <w:rPr>
          <w:rFonts w:cs="宋体"/>
          <w:color w:val="000000"/>
          <w:kern w:val="0"/>
          <w:sz w:val="24"/>
          <w:szCs w:val="24"/>
        </w:rPr>
        <w:drawing>
          <wp:inline distT="0" distB="0" distL="0" distR="0">
            <wp:extent cx="2790825" cy="933450"/>
            <wp:effectExtent l="0" t="0" r="9525" b="0"/>
            <wp:docPr id="46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109"/>
                    <pic:cNvPicPr>
                      <a:picLocks noChangeAspect="1" noChangeArrowheads="1"/>
                    </pic:cNvPicPr>
                  </pic:nvPicPr>
                  <pic:blipFill>
                    <a:blip r:embed="rId30" cstate="print"/>
                    <a:srcRect/>
                    <a:stretch>
                      <a:fillRect/>
                    </a:stretch>
                  </pic:blipFill>
                  <pic:spPr>
                    <a:xfrm>
                      <a:off x="0" y="0"/>
                      <a:ext cx="2790825" cy="933450"/>
                    </a:xfrm>
                    <a:prstGeom prst="rect">
                      <a:avLst/>
                    </a:prstGeom>
                    <a:noFill/>
                    <a:ln w="9525">
                      <a:noFill/>
                      <a:miter lim="800000"/>
                      <a:headEnd/>
                      <a:tailEnd/>
                    </a:ln>
                  </pic:spPr>
                </pic:pic>
              </a:graphicData>
            </a:graphic>
          </wp:inline>
        </w:drawing>
      </w:r>
    </w:p>
    <w:p>
      <w:pPr>
        <w:widowControl/>
        <w:spacing w:line="360" w:lineRule="auto"/>
        <w:jc w:val="left"/>
        <w:outlineLvl w:val="3"/>
        <w:rPr>
          <w:rFonts w:hint="default" w:ascii="微软雅黑" w:hAnsi="微软雅黑" w:eastAsia="微软雅黑" w:cs="宋体"/>
          <w:b/>
          <w:bCs/>
          <w:color w:val="000000"/>
          <w:kern w:val="0"/>
          <w:sz w:val="24"/>
          <w:szCs w:val="24"/>
          <w:lang w:val="en-US" w:eastAsia="zh-CN"/>
        </w:rPr>
      </w:pPr>
      <w:r>
        <w:rPr>
          <w:rFonts w:hint="eastAsia" w:ascii="微软雅黑" w:hAnsi="微软雅黑" w:eastAsia="微软雅黑" w:cs="宋体"/>
          <w:b/>
          <w:bCs/>
          <w:color w:val="000000"/>
          <w:kern w:val="0"/>
          <w:sz w:val="24"/>
          <w:szCs w:val="24"/>
        </w:rPr>
        <w:t>网格测试</w:t>
      </w:r>
      <w:r>
        <w:rPr>
          <w:rFonts w:hint="eastAsia" w:ascii="微软雅黑" w:hAnsi="微软雅黑" w:eastAsia="微软雅黑" w:cs="宋体"/>
          <w:b/>
          <w:bCs/>
          <w:color w:val="000000"/>
          <w:kern w:val="0"/>
          <w:sz w:val="24"/>
          <w:szCs w:val="24"/>
          <w:lang w:eastAsia="zh-CN"/>
        </w:rPr>
        <w:t>：</w:t>
      </w:r>
      <w:r>
        <w:rPr>
          <w:rFonts w:hint="eastAsia" w:ascii="微软雅黑" w:hAnsi="微软雅黑" w:eastAsia="微软雅黑" w:cs="宋体"/>
          <w:b/>
          <w:bCs/>
          <w:color w:val="000000"/>
          <w:kern w:val="0"/>
          <w:sz w:val="24"/>
          <w:szCs w:val="24"/>
          <w:lang w:val="en-US" w:eastAsia="zh-CN"/>
        </w:rPr>
        <w:t>包括自动跑点、跑斜线、跑菱形、跑水平线、跑竖线、跑网格，手动跑竖线、跑水平线、跑十字线。</w:t>
      </w:r>
    </w:p>
    <w:p>
      <w:pPr>
        <w:pStyle w:val="11"/>
        <w:ind w:left="0" w:leftChars="0" w:firstLine="0" w:firstLineChars="0"/>
        <w:outlineLvl w:val="3"/>
        <w:rPr>
          <w:b/>
          <w:lang w:eastAsia="zh-CN"/>
        </w:rPr>
      </w:pPr>
      <w:r>
        <w:rPr>
          <w:b/>
          <w:lang w:eastAsia="zh-CN"/>
        </w:rPr>
        <w:drawing>
          <wp:inline distT="0" distB="0" distL="0" distR="0">
            <wp:extent cx="4147820" cy="3206115"/>
            <wp:effectExtent l="0" t="0" r="5080" b="13335"/>
            <wp:docPr id="46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106"/>
                    <pic:cNvPicPr>
                      <a:picLocks noChangeAspect="1" noChangeArrowheads="1"/>
                    </pic:cNvPicPr>
                  </pic:nvPicPr>
                  <pic:blipFill>
                    <a:blip r:embed="rId31" cstate="print"/>
                    <a:srcRect/>
                    <a:stretch>
                      <a:fillRect/>
                    </a:stretch>
                  </pic:blipFill>
                  <pic:spPr>
                    <a:xfrm>
                      <a:off x="0" y="0"/>
                      <a:ext cx="4147820" cy="3206115"/>
                    </a:xfrm>
                    <a:prstGeom prst="rect">
                      <a:avLst/>
                    </a:prstGeom>
                    <a:noFill/>
                    <a:ln w="9525">
                      <a:noFill/>
                      <a:miter lim="800000"/>
                      <a:headEnd/>
                      <a:tailEnd/>
                    </a:ln>
                  </pic:spPr>
                </pic:pic>
              </a:graphicData>
            </a:graphic>
          </wp:inline>
        </w:drawing>
      </w:r>
    </w:p>
    <w:p>
      <w:pPr>
        <w:pStyle w:val="11"/>
        <w:outlineLvl w:val="3"/>
        <w:rPr>
          <w:rFonts w:hint="eastAsia"/>
          <w:b/>
          <w:bCs/>
          <w:kern w:val="2"/>
          <w:sz w:val="24"/>
          <w:szCs w:val="24"/>
          <w:lang w:eastAsia="zh-CN"/>
        </w:rPr>
      </w:pPr>
      <w:r>
        <w:rPr>
          <w:rFonts w:hint="eastAsia"/>
          <w:b/>
          <w:bCs/>
          <w:kern w:val="2"/>
          <w:sz w:val="24"/>
          <w:szCs w:val="24"/>
          <w:lang w:val="en-US" w:eastAsia="zh-CN"/>
        </w:rPr>
        <w:t>打开</w:t>
      </w:r>
      <w:r>
        <w:rPr>
          <w:rFonts w:hint="eastAsia"/>
          <w:b/>
          <w:bCs/>
          <w:kern w:val="2"/>
          <w:sz w:val="24"/>
          <w:szCs w:val="24"/>
          <w:lang w:eastAsia="zh-CN"/>
        </w:rPr>
        <w:t>下拉列表</w:t>
      </w:r>
      <w:r>
        <w:rPr>
          <w:rFonts w:hint="eastAsia"/>
          <w:b/>
          <w:bCs/>
          <w:kern w:val="2"/>
          <w:sz w:val="24"/>
          <w:szCs w:val="24"/>
          <w:lang w:val="en-US" w:eastAsia="zh-CN"/>
        </w:rPr>
        <w:t>可以</w:t>
      </w:r>
      <w:r>
        <w:rPr>
          <w:rFonts w:hint="eastAsia"/>
          <w:b/>
          <w:bCs/>
          <w:kern w:val="2"/>
          <w:sz w:val="24"/>
          <w:szCs w:val="24"/>
          <w:lang w:eastAsia="zh-CN"/>
        </w:rPr>
        <w:t>选择所需的控制器和端口，</w:t>
      </w:r>
      <w:r>
        <w:rPr>
          <w:rFonts w:hint="eastAsia"/>
          <w:b/>
          <w:bCs/>
          <w:kern w:val="2"/>
          <w:sz w:val="24"/>
          <w:szCs w:val="24"/>
          <w:lang w:val="en-US" w:eastAsia="zh-CN"/>
        </w:rPr>
        <w:t>选择测试播放</w:t>
      </w:r>
      <w:r>
        <w:rPr>
          <w:rFonts w:hint="eastAsia"/>
          <w:b/>
          <w:bCs/>
          <w:kern w:val="2"/>
          <w:sz w:val="24"/>
          <w:szCs w:val="24"/>
          <w:lang w:eastAsia="zh-CN"/>
        </w:rPr>
        <w:t>速度，数值越大，速度越快。</w:t>
      </w:r>
    </w:p>
    <w:p>
      <w:pPr>
        <w:outlineLvl w:val="3"/>
      </w:pPr>
    </w:p>
    <w:p>
      <w:pPr>
        <w:pStyle w:val="11"/>
        <w:widowControl w:val="0"/>
        <w:numPr>
          <w:ilvl w:val="0"/>
          <w:numId w:val="4"/>
        </w:numPr>
        <w:ind w:left="425" w:leftChars="0" w:hanging="425" w:firstLineChars="0"/>
        <w:jc w:val="left"/>
        <w:outlineLvl w:val="2"/>
        <w:rPr>
          <w:rFonts w:hint="eastAsia" w:ascii="微软雅黑" w:hAnsi="微软雅黑" w:eastAsia="微软雅黑" w:cstheme="minorBidi"/>
          <w:b/>
          <w:kern w:val="0"/>
          <w:sz w:val="28"/>
          <w:szCs w:val="28"/>
          <w:lang w:val="en-US" w:eastAsia="zh-CN" w:bidi="ar-SA"/>
        </w:rPr>
      </w:pPr>
      <w:bookmarkStart w:id="64" w:name="_Toc20627"/>
      <w:r>
        <w:rPr>
          <w:rFonts w:hint="eastAsia" w:cstheme="minorBidi"/>
          <w:b/>
          <w:kern w:val="0"/>
          <w:sz w:val="28"/>
          <w:szCs w:val="28"/>
          <w:lang w:val="en-US" w:eastAsia="zh-CN" w:bidi="ar-SA"/>
        </w:rPr>
        <w:t>工具</w:t>
      </w:r>
      <w:bookmarkEnd w:id="64"/>
    </w:p>
    <w:p>
      <w:pPr>
        <w:keepNext w:val="0"/>
        <w:keepLines w:val="0"/>
        <w:pageBreakBefore w:val="0"/>
        <w:widowControl w:val="0"/>
        <w:kinsoku/>
        <w:wordWrap/>
        <w:overflowPunct/>
        <w:topLinePunct w:val="0"/>
        <w:autoSpaceDE/>
        <w:autoSpaceDN/>
        <w:bidi w:val="0"/>
        <w:adjustRightInd/>
        <w:snapToGrid/>
        <w:ind w:firstLine="240" w:firstLineChars="100"/>
        <w:jc w:val="left"/>
        <w:textAlignment w:val="auto"/>
        <w:outlineLvl w:val="3"/>
      </w:pPr>
      <w:r>
        <w:rPr>
          <w:rFonts w:hint="eastAsia" w:ascii="微软雅黑" w:hAnsi="微软雅黑" w:eastAsia="微软雅黑" w:cstheme="minorBidi"/>
          <w:b/>
          <w:kern w:val="0"/>
          <w:sz w:val="24"/>
          <w:szCs w:val="24"/>
          <w:lang w:val="en-US" w:eastAsia="zh-CN" w:bidi="ar-SA"/>
        </w:rPr>
        <w:t>生成脱机文件：</w:t>
      </w:r>
      <w:r>
        <w:rPr>
          <w:rFonts w:hint="eastAsia" w:ascii="微软雅黑" w:hAnsi="微软雅黑" w:eastAsia="微软雅黑" w:cstheme="minorBidi"/>
          <w:b w:val="0"/>
          <w:bCs/>
          <w:kern w:val="0"/>
          <w:sz w:val="24"/>
          <w:szCs w:val="24"/>
          <w:lang w:val="en-US" w:eastAsia="zh-CN" w:bidi="ar-SA"/>
        </w:rPr>
        <w:t>设置输出脱机文件相关参数，并输出。</w:t>
      </w:r>
      <w:r>
        <w:rPr>
          <w:rFonts w:hint="eastAsia"/>
          <w:b/>
          <w:sz w:val="28"/>
          <w:szCs w:val="28"/>
          <w:lang w:eastAsia="zh-CN"/>
        </w:rPr>
        <w:drawing>
          <wp:anchor distT="0" distB="0" distL="114300" distR="114300" simplePos="0" relativeHeight="3381193728" behindDoc="0" locked="0" layoutInCell="1" allowOverlap="1">
            <wp:simplePos x="0" y="0"/>
            <wp:positionH relativeFrom="column">
              <wp:posOffset>197485</wp:posOffset>
            </wp:positionH>
            <wp:positionV relativeFrom="paragraph">
              <wp:posOffset>104775</wp:posOffset>
            </wp:positionV>
            <wp:extent cx="2098040" cy="2194560"/>
            <wp:effectExtent l="0" t="0" r="16510" b="15240"/>
            <wp:wrapTopAndBottom/>
            <wp:docPr id="468" name="图片 115"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115" descr="E:\fiona\在研产品文档\Easy Show\20.png20"/>
                    <pic:cNvPicPr>
                      <a:picLocks noChangeAspect="1" noChangeArrowheads="1"/>
                    </pic:cNvPicPr>
                  </pic:nvPicPr>
                  <pic:blipFill>
                    <a:blip r:embed="rId32"/>
                    <a:srcRect/>
                    <a:stretch>
                      <a:fillRect/>
                    </a:stretch>
                  </pic:blipFill>
                  <pic:spPr>
                    <a:xfrm>
                      <a:off x="0" y="0"/>
                      <a:ext cx="2098040" cy="2194560"/>
                    </a:xfrm>
                    <a:prstGeom prst="rect">
                      <a:avLst/>
                    </a:prstGeom>
                    <a:noFill/>
                    <a:ln w="9525">
                      <a:noFill/>
                      <a:miter lim="800000"/>
                      <a:headEnd/>
                      <a:tailEnd/>
                    </a:ln>
                  </pic:spPr>
                </pic:pic>
              </a:graphicData>
            </a:graphic>
          </wp:anchor>
        </w:drawing>
      </w:r>
    </w:p>
    <w:p>
      <w:pPr>
        <w:pStyle w:val="11"/>
        <w:keepNext w:val="0"/>
        <w:keepLines w:val="0"/>
        <w:pageBreakBefore w:val="0"/>
        <w:widowControl w:val="0"/>
        <w:kinsoku/>
        <w:wordWrap/>
        <w:overflowPunct/>
        <w:topLinePunct w:val="0"/>
        <w:autoSpaceDE/>
        <w:autoSpaceDN/>
        <w:bidi w:val="0"/>
        <w:adjustRightInd/>
        <w:snapToGrid/>
        <w:ind w:left="0" w:leftChars="0" w:firstLine="240" w:firstLineChars="100"/>
        <w:jc w:val="both"/>
        <w:textAlignment w:val="auto"/>
        <w:outlineLvl w:val="3"/>
        <w:rPr>
          <w:b/>
          <w:sz w:val="24"/>
          <w:szCs w:val="24"/>
          <w:lang w:eastAsia="zh-CN"/>
        </w:rPr>
      </w:pPr>
      <w:r>
        <w:rPr>
          <w:rFonts w:hint="eastAsia"/>
          <w:b/>
          <w:sz w:val="24"/>
          <w:szCs w:val="24"/>
          <w:lang w:eastAsia="zh-CN"/>
        </w:rPr>
        <w:t>播放脱机文件：</w:t>
      </w:r>
      <w:r>
        <w:rPr>
          <w:rFonts w:hint="eastAsia"/>
          <w:sz w:val="24"/>
          <w:szCs w:val="24"/>
          <w:lang w:eastAsia="zh-CN"/>
        </w:rPr>
        <w:t>打开一个脱机文件进行播放。</w:t>
      </w:r>
    </w:p>
    <w:p>
      <w:pPr>
        <w:pStyle w:val="11"/>
        <w:keepNext w:val="0"/>
        <w:keepLines w:val="0"/>
        <w:pageBreakBefore w:val="0"/>
        <w:widowControl w:val="0"/>
        <w:kinsoku/>
        <w:wordWrap/>
        <w:overflowPunct/>
        <w:topLinePunct w:val="0"/>
        <w:autoSpaceDE/>
        <w:autoSpaceDN/>
        <w:bidi w:val="0"/>
        <w:adjustRightInd/>
        <w:snapToGrid/>
        <w:ind w:left="0" w:leftChars="0" w:firstLine="240" w:firstLineChars="100"/>
        <w:jc w:val="both"/>
        <w:textAlignment w:val="auto"/>
        <w:outlineLvl w:val="3"/>
        <w:rPr>
          <w:b/>
          <w:sz w:val="24"/>
          <w:szCs w:val="24"/>
          <w:lang w:eastAsia="zh-CN"/>
        </w:rPr>
      </w:pPr>
      <w:r>
        <w:rPr>
          <w:rFonts w:hint="eastAsia"/>
          <w:b/>
          <w:sz w:val="24"/>
          <w:szCs w:val="24"/>
          <w:lang w:eastAsia="zh-CN"/>
        </w:rPr>
        <w:t>控制器升级：</w:t>
      </w:r>
      <w:r>
        <w:rPr>
          <w:rFonts w:hint="eastAsia"/>
          <w:sz w:val="24"/>
          <w:szCs w:val="24"/>
          <w:lang w:eastAsia="zh-CN"/>
        </w:rPr>
        <w:t>选择升级文件进行升级。</w:t>
      </w:r>
    </w:p>
    <w:p>
      <w:pPr>
        <w:pStyle w:val="11"/>
        <w:keepNext w:val="0"/>
        <w:keepLines w:val="0"/>
        <w:pageBreakBefore w:val="0"/>
        <w:widowControl w:val="0"/>
        <w:kinsoku/>
        <w:wordWrap/>
        <w:overflowPunct/>
        <w:topLinePunct w:val="0"/>
        <w:autoSpaceDE/>
        <w:autoSpaceDN/>
        <w:bidi w:val="0"/>
        <w:adjustRightInd/>
        <w:snapToGrid/>
        <w:ind w:left="0" w:leftChars="0" w:firstLine="240" w:firstLineChars="100"/>
        <w:jc w:val="both"/>
        <w:textAlignment w:val="auto"/>
        <w:outlineLvl w:val="3"/>
        <w:rPr>
          <w:rFonts w:hint="default"/>
          <w:b/>
          <w:sz w:val="24"/>
          <w:szCs w:val="24"/>
          <w:highlight w:val="none"/>
          <w:lang w:val="en-US" w:eastAsia="zh-CN"/>
        </w:rPr>
      </w:pPr>
      <w:r>
        <w:rPr>
          <w:rFonts w:hint="eastAsia"/>
          <w:b/>
          <w:sz w:val="24"/>
          <w:szCs w:val="24"/>
          <w:highlight w:val="none"/>
          <w:lang w:eastAsia="zh-CN"/>
        </w:rPr>
        <w:t>DMX512灯具编址：</w:t>
      </w:r>
      <w:r>
        <w:rPr>
          <w:rFonts w:hint="eastAsia"/>
          <w:b w:val="0"/>
          <w:bCs/>
          <w:sz w:val="24"/>
          <w:szCs w:val="24"/>
          <w:highlight w:val="none"/>
          <w:lang w:val="en-US" w:eastAsia="zh-CN"/>
        </w:rPr>
        <w:t>对支持编址的DMX512协议芯片灯具进行编址。</w:t>
      </w:r>
    </w:p>
    <w:p>
      <w:pPr>
        <w:pStyle w:val="11"/>
        <w:keepNext w:val="0"/>
        <w:keepLines w:val="0"/>
        <w:pageBreakBefore w:val="0"/>
        <w:widowControl w:val="0"/>
        <w:kinsoku/>
        <w:wordWrap/>
        <w:overflowPunct/>
        <w:topLinePunct w:val="0"/>
        <w:autoSpaceDE/>
        <w:autoSpaceDN/>
        <w:bidi w:val="0"/>
        <w:adjustRightInd/>
        <w:snapToGrid/>
        <w:ind w:left="0" w:leftChars="0" w:firstLine="240" w:firstLineChars="100"/>
        <w:jc w:val="both"/>
        <w:textAlignment w:val="auto"/>
        <w:outlineLvl w:val="3"/>
        <w:rPr>
          <w:rFonts w:hint="default"/>
          <w:b/>
          <w:sz w:val="24"/>
          <w:szCs w:val="24"/>
          <w:highlight w:val="none"/>
          <w:lang w:val="en-US" w:eastAsia="zh-CN"/>
        </w:rPr>
      </w:pPr>
      <w:r>
        <w:rPr>
          <w:rFonts w:hint="eastAsia"/>
          <w:b/>
          <w:sz w:val="24"/>
          <w:szCs w:val="24"/>
          <w:highlight w:val="none"/>
          <w:lang w:eastAsia="zh-CN"/>
        </w:rPr>
        <w:t>DMX芯片参数写入：</w:t>
      </w:r>
      <w:r>
        <w:rPr>
          <w:rFonts w:hint="eastAsia"/>
          <w:b w:val="0"/>
          <w:bCs/>
          <w:sz w:val="24"/>
          <w:szCs w:val="24"/>
          <w:highlight w:val="none"/>
          <w:lang w:val="en-US" w:eastAsia="zh-CN"/>
        </w:rPr>
        <w:t>如有DMX芯片参数需要修改，可在此功能下修改。</w:t>
      </w:r>
    </w:p>
    <w:p>
      <w:pPr>
        <w:pStyle w:val="11"/>
        <w:keepNext w:val="0"/>
        <w:keepLines w:val="0"/>
        <w:pageBreakBefore w:val="0"/>
        <w:widowControl w:val="0"/>
        <w:kinsoku/>
        <w:wordWrap/>
        <w:overflowPunct/>
        <w:topLinePunct w:val="0"/>
        <w:autoSpaceDE/>
        <w:autoSpaceDN/>
        <w:bidi w:val="0"/>
        <w:adjustRightInd/>
        <w:snapToGrid/>
        <w:ind w:left="0" w:leftChars="0" w:firstLine="240" w:firstLineChars="100"/>
        <w:jc w:val="both"/>
        <w:textAlignment w:val="auto"/>
        <w:outlineLvl w:val="3"/>
        <w:rPr>
          <w:rFonts w:hint="eastAsia"/>
          <w:sz w:val="24"/>
          <w:szCs w:val="24"/>
          <w:lang w:val="en-US" w:eastAsia="zh-CN"/>
        </w:rPr>
      </w:pPr>
      <w:r>
        <w:rPr>
          <w:rFonts w:hint="eastAsia"/>
          <w:b/>
          <w:sz w:val="24"/>
          <w:szCs w:val="24"/>
          <w:lang w:eastAsia="zh-CN"/>
        </w:rPr>
        <w:t>视频分割工具：</w:t>
      </w:r>
      <w:r>
        <w:rPr>
          <w:rFonts w:hint="eastAsia"/>
          <w:b w:val="0"/>
          <w:bCs/>
          <w:sz w:val="24"/>
          <w:szCs w:val="24"/>
          <w:lang w:val="en-US" w:eastAsia="zh-CN"/>
        </w:rPr>
        <w:t>对视频进行分割，详细</w:t>
      </w:r>
      <w:r>
        <w:rPr>
          <w:rFonts w:hint="eastAsia"/>
          <w:sz w:val="24"/>
          <w:szCs w:val="24"/>
          <w:lang w:eastAsia="zh-CN"/>
        </w:rPr>
        <w:t>操作</w:t>
      </w:r>
      <w:r>
        <w:rPr>
          <w:rFonts w:hint="eastAsia"/>
          <w:sz w:val="24"/>
          <w:szCs w:val="24"/>
          <w:lang w:val="en-US" w:eastAsia="zh-CN"/>
        </w:rPr>
        <w:t>参考第五章分割视频</w:t>
      </w:r>
    </w:p>
    <w:p>
      <w:pPr>
        <w:pStyle w:val="11"/>
        <w:ind w:left="0" w:leftChars="0" w:firstLine="240" w:firstLineChars="100"/>
        <w:outlineLvl w:val="3"/>
        <w:rPr>
          <w:sz w:val="24"/>
          <w:szCs w:val="24"/>
          <w:lang w:eastAsia="zh-CN"/>
        </w:rPr>
      </w:pPr>
      <w:r>
        <w:rPr>
          <w:rFonts w:hint="eastAsia"/>
          <w:b/>
          <w:bCs/>
          <w:sz w:val="24"/>
          <w:szCs w:val="24"/>
          <w:lang w:val="en-US" w:eastAsia="zh-CN"/>
        </w:rPr>
        <w:t>打开Windows网络连接设置：</w:t>
      </w:r>
      <w:r>
        <w:rPr>
          <w:rFonts w:hint="eastAsia"/>
          <w:sz w:val="24"/>
          <w:szCs w:val="24"/>
          <w:lang w:eastAsia="zh-CN"/>
        </w:rPr>
        <w:t>进入该电脑的网络设置页面。</w:t>
      </w:r>
    </w:p>
    <w:p>
      <w:pPr>
        <w:pStyle w:val="11"/>
        <w:keepNext w:val="0"/>
        <w:keepLines w:val="0"/>
        <w:pageBreakBefore w:val="0"/>
        <w:widowControl w:val="0"/>
        <w:kinsoku/>
        <w:wordWrap/>
        <w:overflowPunct/>
        <w:topLinePunct w:val="0"/>
        <w:autoSpaceDE/>
        <w:autoSpaceDN/>
        <w:bidi w:val="0"/>
        <w:adjustRightInd/>
        <w:snapToGrid/>
        <w:ind w:left="0" w:leftChars="0" w:firstLine="240" w:firstLineChars="100"/>
        <w:jc w:val="both"/>
        <w:textAlignment w:val="auto"/>
        <w:outlineLvl w:val="3"/>
      </w:pPr>
      <w:r>
        <w:rPr>
          <w:rFonts w:hint="eastAsia"/>
          <w:b/>
          <w:bCs/>
          <w:sz w:val="24"/>
          <w:szCs w:val="24"/>
          <w:lang w:val="en-US" w:eastAsia="zh-CN"/>
        </w:rPr>
        <w:t>芯片协议编辑器：</w:t>
      </w:r>
      <w:r>
        <w:rPr>
          <w:rFonts w:hint="eastAsia"/>
          <w:sz w:val="24"/>
          <w:szCs w:val="24"/>
          <w:lang w:val="en-US" w:eastAsia="zh-CN"/>
        </w:rPr>
        <w:t>编辑相关芯片协议。详情参考第六章</w:t>
      </w:r>
      <w:r>
        <w:rPr>
          <w:rFonts w:hint="eastAsia"/>
          <w:b w:val="0"/>
          <w:bCs w:val="0"/>
          <w:sz w:val="24"/>
          <w:szCs w:val="24"/>
          <w:lang w:val="en-US" w:eastAsia="zh-CN"/>
        </w:rPr>
        <w:t>芯片协议编辑器。</w:t>
      </w:r>
    </w:p>
    <w:p>
      <w:pPr>
        <w:outlineLvl w:val="3"/>
      </w:pPr>
    </w:p>
    <w:p>
      <w:pPr>
        <w:pStyle w:val="11"/>
        <w:widowControl w:val="0"/>
        <w:numPr>
          <w:ilvl w:val="0"/>
          <w:numId w:val="4"/>
        </w:numPr>
        <w:ind w:left="425" w:leftChars="0" w:hanging="425" w:firstLineChars="0"/>
        <w:jc w:val="left"/>
        <w:outlineLvl w:val="2"/>
        <w:rPr>
          <w:b/>
          <w:sz w:val="24"/>
          <w:szCs w:val="24"/>
          <w:lang w:eastAsia="zh-CN"/>
        </w:rPr>
      </w:pPr>
      <w:bookmarkStart w:id="65" w:name="_Toc8223"/>
      <w:r>
        <w:rPr>
          <w:rFonts w:hint="eastAsia"/>
          <w:b/>
          <w:sz w:val="28"/>
          <w:szCs w:val="28"/>
          <w:lang w:eastAsia="zh-CN"/>
        </w:rPr>
        <w:t>帮助</w:t>
      </w:r>
      <w:bookmarkEnd w:id="65"/>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66" w:name="_Toc26590_WPSOffice_Level2"/>
      <w:r>
        <w:rPr>
          <w:rFonts w:hint="eastAsia" w:cstheme="minorBidi"/>
          <w:b/>
          <w:kern w:val="0"/>
          <w:sz w:val="24"/>
          <w:szCs w:val="24"/>
          <w:lang w:val="en-US" w:eastAsia="zh-CN" w:bidi="ar-SA"/>
        </w:rPr>
        <w:t>媒体资源/系统资源</w:t>
      </w:r>
      <w:bookmarkEnd w:id="66"/>
      <w:r>
        <w:rPr>
          <w:rFonts w:hint="eastAsia" w:cstheme="minorBidi"/>
          <w:b/>
          <w:kern w:val="0"/>
          <w:sz w:val="24"/>
          <w:szCs w:val="24"/>
          <w:lang w:val="en-US" w:eastAsia="zh-CN" w:bidi="ar-SA"/>
        </w:rPr>
        <w:t xml:space="preserve"> </w:t>
      </w:r>
    </w:p>
    <w:p>
      <w:pPr>
        <w:outlineLvl w:val="2"/>
        <w:rPr>
          <w:rFonts w:hint="eastAsia" w:ascii="微软雅黑" w:hAnsi="微软雅黑" w:eastAsia="微软雅黑" w:cs="宋体"/>
          <w:color w:val="000000"/>
          <w:kern w:val="0"/>
          <w:sz w:val="24"/>
          <w:szCs w:val="24"/>
          <w:lang w:val="en-US" w:eastAsia="zh-CN" w:bidi="ar-SA"/>
        </w:rPr>
      </w:pPr>
      <w:bookmarkStart w:id="67" w:name="_Toc13540"/>
      <w:r>
        <w:rPr>
          <w:rFonts w:hint="eastAsia" w:ascii="微软雅黑" w:hAnsi="微软雅黑" w:eastAsia="微软雅黑" w:cs="宋体"/>
          <w:color w:val="000000"/>
          <w:kern w:val="0"/>
          <w:sz w:val="24"/>
          <w:szCs w:val="24"/>
          <w:lang w:val="en-US" w:eastAsia="zh-CN" w:bidi="ar-SA"/>
        </w:rPr>
        <w:t>媒体资源与系统资源在界面的同一区域。</w:t>
      </w:r>
      <w:bookmarkEnd w:id="67"/>
    </w:p>
    <w:p>
      <w:pPr>
        <w:outlineLvl w:val="2"/>
        <w:rPr>
          <w:rFonts w:hint="eastAsia" w:ascii="微软雅黑" w:hAnsi="微软雅黑" w:eastAsia="微软雅黑" w:cs="宋体"/>
          <w:color w:val="000000"/>
          <w:kern w:val="0"/>
          <w:sz w:val="24"/>
          <w:szCs w:val="24"/>
          <w:lang w:val="en-US" w:eastAsia="zh-CN" w:bidi="ar-SA"/>
        </w:rPr>
      </w:pPr>
      <w:bookmarkStart w:id="68" w:name="_Toc31548"/>
      <w:r>
        <w:rPr>
          <w:rFonts w:hint="eastAsia" w:ascii="微软雅黑" w:hAnsi="微软雅黑" w:eastAsia="微软雅黑" w:cs="宋体"/>
          <w:color w:val="000000"/>
          <w:kern w:val="0"/>
          <w:sz w:val="24"/>
          <w:szCs w:val="24"/>
          <w:lang w:val="en-US" w:eastAsia="zh-CN" w:bidi="ar-SA"/>
        </w:rPr>
        <w:t>媒体资源窗在编辑动画特效的情况下使用，使用期间预览窗为“播放预览”。</w:t>
      </w:r>
      <w:bookmarkEnd w:id="68"/>
    </w:p>
    <w:p>
      <w:pPr>
        <w:outlineLvl w:val="2"/>
        <w:rPr>
          <w:rFonts w:hint="default" w:ascii="微软雅黑" w:hAnsi="微软雅黑" w:eastAsia="微软雅黑" w:cs="宋体"/>
          <w:b/>
          <w:bCs/>
          <w:color w:val="000000"/>
          <w:kern w:val="0"/>
          <w:sz w:val="24"/>
          <w:szCs w:val="24"/>
          <w:lang w:val="en-US" w:eastAsia="zh-CN" w:bidi="ar-SA"/>
        </w:rPr>
      </w:pPr>
      <w:bookmarkStart w:id="69" w:name="_Toc4462"/>
      <w:r>
        <w:rPr>
          <w:rFonts w:hint="eastAsia" w:ascii="微软雅黑" w:hAnsi="微软雅黑" w:eastAsia="微软雅黑" w:cs="宋体"/>
          <w:b/>
          <w:bCs/>
          <w:color w:val="000000"/>
          <w:kern w:val="0"/>
          <w:sz w:val="24"/>
          <w:szCs w:val="24"/>
          <w:lang w:val="en-US" w:eastAsia="zh-CN" w:bidi="ar-SA"/>
        </w:rPr>
        <w:t>媒体资源窗下设置五层菜单，从上到下依次为：系统设置、显示屏、片段、播放窗、素材文件。</w:t>
      </w:r>
      <w:bookmarkEnd w:id="69"/>
    </w:p>
    <w:p>
      <w:pPr>
        <w:outlineLvl w:val="2"/>
        <w:rPr>
          <w:rFonts w:hint="eastAsia" w:ascii="微软雅黑" w:hAnsi="微软雅黑" w:eastAsia="微软雅黑" w:cs="宋体"/>
          <w:color w:val="000000"/>
          <w:kern w:val="0"/>
          <w:sz w:val="24"/>
          <w:szCs w:val="24"/>
          <w:lang w:val="en-US" w:eastAsia="zh-CN" w:bidi="ar-SA"/>
        </w:rPr>
      </w:pPr>
      <w:bookmarkStart w:id="70" w:name="_Toc30229"/>
      <w:r>
        <w:rPr>
          <w:rFonts w:hint="eastAsia" w:ascii="微软雅黑" w:hAnsi="微软雅黑" w:eastAsia="微软雅黑" w:cstheme="minorBidi"/>
          <w:b/>
          <w:kern w:val="0"/>
          <w:sz w:val="24"/>
          <w:szCs w:val="24"/>
          <w:lang w:val="en-US" w:eastAsia="zh-CN" w:bidi="ar-SA"/>
        </w:rPr>
        <w:drawing>
          <wp:inline distT="0" distB="0" distL="114300" distR="114300">
            <wp:extent cx="4669790" cy="2232660"/>
            <wp:effectExtent l="0" t="0" r="16510" b="15240"/>
            <wp:docPr id="495" name="图片 49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20"/>
                    <pic:cNvPicPr>
                      <a:picLocks noChangeAspect="1"/>
                    </pic:cNvPicPr>
                  </pic:nvPicPr>
                  <pic:blipFill>
                    <a:blip r:embed="rId33"/>
                    <a:stretch>
                      <a:fillRect/>
                    </a:stretch>
                  </pic:blipFill>
                  <pic:spPr>
                    <a:xfrm>
                      <a:off x="0" y="0"/>
                      <a:ext cx="4669790" cy="2232660"/>
                    </a:xfrm>
                    <a:prstGeom prst="rect">
                      <a:avLst/>
                    </a:prstGeom>
                  </pic:spPr>
                </pic:pic>
              </a:graphicData>
            </a:graphic>
          </wp:inline>
        </w:drawing>
      </w:r>
      <w:bookmarkEnd w:id="70"/>
    </w:p>
    <w:p>
      <w:pPr>
        <w:numPr>
          <w:ilvl w:val="0"/>
          <w:numId w:val="5"/>
        </w:numPr>
        <w:ind w:left="420" w:leftChars="0" w:hanging="420" w:firstLineChars="0"/>
        <w:outlineLvl w:val="2"/>
        <w:rPr>
          <w:rFonts w:hint="default" w:ascii="微软雅黑" w:hAnsi="微软雅黑" w:eastAsia="微软雅黑" w:cs="宋体"/>
          <w:color w:val="000000"/>
          <w:kern w:val="0"/>
          <w:sz w:val="24"/>
          <w:szCs w:val="24"/>
          <w:lang w:val="en-US" w:eastAsia="zh-CN" w:bidi="ar-SA"/>
        </w:rPr>
      </w:pPr>
      <w:bookmarkStart w:id="71" w:name="_Toc27036"/>
      <w:r>
        <w:rPr>
          <w:rFonts w:hint="eastAsia" w:ascii="微软雅黑" w:hAnsi="微软雅黑" w:eastAsia="微软雅黑" w:cs="宋体"/>
          <w:color w:val="000000"/>
          <w:kern w:val="0"/>
          <w:sz w:val="24"/>
          <w:szCs w:val="24"/>
          <w:lang w:val="en-US" w:eastAsia="zh-CN" w:bidi="ar-SA"/>
        </w:rPr>
        <w:t>系统设置</w:t>
      </w:r>
      <w:bookmarkEnd w:id="71"/>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鼠标左键单击“系统设置”，可在界面右侧属性栏设置相关属性。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点击右键可添加新的显示屏。</w:t>
      </w:r>
    </w:p>
    <w:p>
      <w:pPr>
        <w:numPr>
          <w:ilvl w:val="0"/>
          <w:numId w:val="5"/>
        </w:numPr>
        <w:ind w:left="420" w:leftChars="0" w:hanging="420" w:firstLineChars="0"/>
        <w:outlineLvl w:val="2"/>
        <w:rPr>
          <w:rFonts w:hint="eastAsia" w:ascii="微软雅黑" w:hAnsi="微软雅黑" w:eastAsia="微软雅黑" w:cs="宋体"/>
          <w:color w:val="000000"/>
          <w:kern w:val="0"/>
          <w:sz w:val="24"/>
          <w:szCs w:val="24"/>
          <w:lang w:val="en-US" w:eastAsia="zh-CN" w:bidi="ar-SA"/>
        </w:rPr>
      </w:pPr>
      <w:bookmarkStart w:id="72" w:name="_Toc9476"/>
      <w:r>
        <w:rPr>
          <w:rFonts w:hint="eastAsia" w:ascii="微软雅黑" w:hAnsi="微软雅黑" w:eastAsia="微软雅黑" w:cs="宋体"/>
          <w:color w:val="000000"/>
          <w:kern w:val="0"/>
          <w:sz w:val="24"/>
          <w:szCs w:val="24"/>
          <w:lang w:val="en-US" w:eastAsia="zh-CN" w:bidi="ar-SA"/>
        </w:rPr>
        <w:t>显示屏</w:t>
      </w:r>
      <w:bookmarkEnd w:id="72"/>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鼠标左键单击“显示屏”，可在界面右侧属性栏设置相关属性。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w:hAnsi="微软雅黑" w:eastAsia="微软雅黑" w:cs="宋体"/>
          <w:color w:val="000000"/>
          <w:kern w:val="0"/>
          <w:sz w:val="24"/>
          <w:szCs w:val="24"/>
          <w:lang w:val="en-US" w:eastAsia="zh-CN" w:bidi="ar-SA"/>
        </w:rPr>
      </w:pPr>
      <w:r>
        <w:rPr>
          <w:rFonts w:hint="eastAsia" w:ascii="微软雅黑 Light" w:hAnsi="微软雅黑 Light" w:eastAsia="微软雅黑 Light" w:cs="微软雅黑 Light"/>
          <w:lang w:val="en-US" w:eastAsia="zh-CN"/>
        </w:rPr>
        <w:t>点击右键可添加新的片段，上移、下移、删除显示屏，粘贴已复制的片段。</w:t>
      </w:r>
    </w:p>
    <w:p>
      <w:pPr>
        <w:numPr>
          <w:ilvl w:val="0"/>
          <w:numId w:val="5"/>
        </w:numPr>
        <w:ind w:left="420" w:leftChars="0" w:hanging="420" w:firstLineChars="0"/>
        <w:outlineLvl w:val="2"/>
        <w:rPr>
          <w:rFonts w:hint="eastAsia" w:ascii="微软雅黑" w:hAnsi="微软雅黑" w:eastAsia="微软雅黑" w:cs="宋体"/>
          <w:color w:val="000000"/>
          <w:kern w:val="0"/>
          <w:sz w:val="24"/>
          <w:szCs w:val="24"/>
          <w:lang w:val="en-US" w:eastAsia="zh-CN" w:bidi="ar-SA"/>
        </w:rPr>
      </w:pPr>
      <w:bookmarkStart w:id="73" w:name="_Toc389"/>
      <w:r>
        <w:rPr>
          <w:rFonts w:hint="eastAsia" w:ascii="微软雅黑" w:hAnsi="微软雅黑" w:eastAsia="微软雅黑" w:cs="宋体"/>
          <w:color w:val="000000"/>
          <w:kern w:val="0"/>
          <w:sz w:val="24"/>
          <w:szCs w:val="24"/>
          <w:lang w:val="en-US" w:eastAsia="zh-CN" w:bidi="ar-SA"/>
        </w:rPr>
        <w:t>片段</w:t>
      </w:r>
      <w:bookmarkEnd w:id="73"/>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鼠标左键单击“片段”，可在界面右侧属性栏设置相关属性。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点击右键可添加新的播放窗口，上移、下移、剪切、复制或删除片段。粘贴已复制的播放窗。</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drawing>
          <wp:inline distT="0" distB="0" distL="114300" distR="114300">
            <wp:extent cx="1962150" cy="1950085"/>
            <wp:effectExtent l="0" t="0" r="0" b="12065"/>
            <wp:docPr id="497" name="图片 49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20"/>
                    <pic:cNvPicPr>
                      <a:picLocks noChangeAspect="1"/>
                    </pic:cNvPicPr>
                  </pic:nvPicPr>
                  <pic:blipFill>
                    <a:blip r:embed="rId34"/>
                    <a:stretch>
                      <a:fillRect/>
                    </a:stretch>
                  </pic:blipFill>
                  <pic:spPr>
                    <a:xfrm>
                      <a:off x="0" y="0"/>
                      <a:ext cx="1962150" cy="1950085"/>
                    </a:xfrm>
                    <a:prstGeom prst="rect">
                      <a:avLst/>
                    </a:prstGeom>
                  </pic:spPr>
                </pic:pic>
              </a:graphicData>
            </a:graphic>
          </wp:inline>
        </w:drawing>
      </w:r>
    </w:p>
    <w:p>
      <w:pPr>
        <w:numPr>
          <w:ilvl w:val="0"/>
          <w:numId w:val="5"/>
        </w:numPr>
        <w:ind w:left="420" w:leftChars="0" w:hanging="420" w:firstLineChars="0"/>
        <w:outlineLvl w:val="2"/>
        <w:rPr>
          <w:rFonts w:hint="eastAsia" w:ascii="微软雅黑" w:hAnsi="微软雅黑" w:eastAsia="微软雅黑" w:cs="宋体"/>
          <w:color w:val="000000"/>
          <w:kern w:val="0"/>
          <w:sz w:val="24"/>
          <w:szCs w:val="24"/>
          <w:lang w:val="en-US" w:eastAsia="zh-CN" w:bidi="ar-SA"/>
        </w:rPr>
      </w:pPr>
      <w:bookmarkStart w:id="74" w:name="_Toc3522"/>
      <w:r>
        <w:rPr>
          <w:rFonts w:hint="eastAsia" w:ascii="微软雅黑" w:hAnsi="微软雅黑" w:eastAsia="微软雅黑" w:cs="宋体"/>
          <w:color w:val="000000"/>
          <w:kern w:val="0"/>
          <w:sz w:val="24"/>
          <w:szCs w:val="24"/>
          <w:lang w:val="en-US" w:eastAsia="zh-CN" w:bidi="ar-SA"/>
        </w:rPr>
        <w:t>主/次播放窗</w:t>
      </w:r>
      <w:bookmarkEnd w:id="74"/>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鼠标左键单击“播放窗”，可在界面右侧属性栏设置相关属性。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lang w:val="en-US"/>
        </w:rPr>
      </w:pPr>
      <w:r>
        <w:rPr>
          <w:rFonts w:hint="eastAsia" w:ascii="微软雅黑 Light" w:hAnsi="微软雅黑 Light" w:eastAsia="微软雅黑 Light" w:cs="微软雅黑 Light"/>
          <w:lang w:val="en-US" w:eastAsia="zh-CN"/>
        </w:rPr>
        <w:t>点击右键可添加、上移、下移、剪切、复制、删除素材文件，粘贴已复制的播放窗。</w:t>
      </w:r>
    </w:p>
    <w:p>
      <w:pPr>
        <w:widowControl w:val="0"/>
        <w:numPr>
          <w:ilvl w:val="0"/>
          <w:numId w:val="0"/>
        </w:numPr>
        <w:jc w:val="both"/>
        <w:outlineLvl w:val="2"/>
        <w:rPr>
          <w:rFonts w:hint="eastAsia" w:ascii="微软雅黑" w:hAnsi="微软雅黑" w:eastAsia="微软雅黑" w:cs="宋体"/>
          <w:color w:val="000000"/>
          <w:kern w:val="0"/>
          <w:sz w:val="24"/>
          <w:szCs w:val="24"/>
          <w:lang w:val="en-US" w:eastAsia="zh-CN" w:bidi="ar-SA"/>
        </w:rPr>
      </w:pPr>
      <w:bookmarkStart w:id="75" w:name="_Toc23036"/>
      <w:r>
        <w:rPr>
          <w:rFonts w:hint="eastAsia" w:ascii="微软雅黑" w:hAnsi="微软雅黑" w:eastAsia="微软雅黑" w:cs="宋体"/>
          <w:color w:val="000000"/>
          <w:kern w:val="0"/>
          <w:sz w:val="24"/>
          <w:szCs w:val="24"/>
          <w:lang w:val="en-US" w:eastAsia="zh-CN" w:bidi="ar-SA"/>
        </w:rPr>
        <w:drawing>
          <wp:inline distT="0" distB="0" distL="114300" distR="114300">
            <wp:extent cx="2447290" cy="3210560"/>
            <wp:effectExtent l="0" t="0" r="10160" b="8890"/>
            <wp:docPr id="496" name="图片 49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20"/>
                    <pic:cNvPicPr>
                      <a:picLocks noChangeAspect="1"/>
                    </pic:cNvPicPr>
                  </pic:nvPicPr>
                  <pic:blipFill>
                    <a:blip r:embed="rId35"/>
                    <a:stretch>
                      <a:fillRect/>
                    </a:stretch>
                  </pic:blipFill>
                  <pic:spPr>
                    <a:xfrm>
                      <a:off x="0" y="0"/>
                      <a:ext cx="2447290" cy="3210560"/>
                    </a:xfrm>
                    <a:prstGeom prst="rect">
                      <a:avLst/>
                    </a:prstGeom>
                  </pic:spPr>
                </pic:pic>
              </a:graphicData>
            </a:graphic>
          </wp:inline>
        </w:drawing>
      </w:r>
      <w:bookmarkEnd w:id="75"/>
    </w:p>
    <w:p>
      <w:pPr>
        <w:numPr>
          <w:ilvl w:val="0"/>
          <w:numId w:val="5"/>
        </w:numPr>
        <w:ind w:left="420" w:leftChars="0" w:hanging="420" w:firstLineChars="0"/>
        <w:outlineLvl w:val="2"/>
        <w:rPr>
          <w:rFonts w:hint="default" w:ascii="微软雅黑" w:hAnsi="微软雅黑" w:eastAsia="微软雅黑" w:cs="宋体"/>
          <w:color w:val="000000"/>
          <w:kern w:val="0"/>
          <w:sz w:val="24"/>
          <w:szCs w:val="24"/>
          <w:lang w:val="en-US" w:eastAsia="zh-CN" w:bidi="ar-SA"/>
        </w:rPr>
      </w:pPr>
      <w:bookmarkStart w:id="76" w:name="_Toc24557"/>
      <w:r>
        <w:rPr>
          <w:rFonts w:hint="eastAsia" w:ascii="微软雅黑" w:hAnsi="微软雅黑" w:eastAsia="微软雅黑" w:cs="宋体"/>
          <w:color w:val="000000"/>
          <w:kern w:val="0"/>
          <w:sz w:val="24"/>
          <w:szCs w:val="24"/>
          <w:lang w:val="en-US" w:eastAsia="zh-CN" w:bidi="ar-SA"/>
        </w:rPr>
        <w:t>素材文件</w:t>
      </w:r>
      <w:bookmarkEnd w:id="76"/>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鼠标左键单击“素材文件（包括炫彩动画/炫彩文字/视频文件/图片文件）”，可在界面右侧属性栏设置相关属性。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点击右键可上移、下移、剪切、复制、重命名或删除新的素材文件。</w:t>
      </w:r>
    </w:p>
    <w:p>
      <w:pPr>
        <w:outlineLvl w:val="2"/>
        <w:rPr>
          <w:rFonts w:hint="eastAsia" w:ascii="微软雅黑" w:hAnsi="微软雅黑" w:eastAsia="微软雅黑" w:cs="宋体"/>
          <w:color w:val="000000"/>
          <w:kern w:val="0"/>
          <w:sz w:val="24"/>
          <w:szCs w:val="24"/>
          <w:lang w:val="en-US" w:eastAsia="zh-CN" w:bidi="ar-SA"/>
        </w:rPr>
      </w:pPr>
      <w:bookmarkStart w:id="77" w:name="_Toc5616"/>
      <w:r>
        <w:rPr>
          <w:rFonts w:hint="eastAsia" w:ascii="微软雅黑" w:hAnsi="微软雅黑" w:eastAsia="微软雅黑" w:cs="宋体"/>
          <w:color w:val="000000"/>
          <w:kern w:val="0"/>
          <w:sz w:val="24"/>
          <w:szCs w:val="24"/>
          <w:lang w:val="en-US" w:eastAsia="zh-CN" w:bidi="ar-SA"/>
        </w:rPr>
        <w:t>系统资源窗在选择编辑布线或控制器时自动打开。</w:t>
      </w:r>
      <w:bookmarkEnd w:id="77"/>
    </w:p>
    <w:p>
      <w:pPr>
        <w:outlineLvl w:val="2"/>
        <w:rPr>
          <w:rFonts w:hint="default" w:ascii="微软雅黑" w:hAnsi="微软雅黑" w:eastAsia="微软雅黑" w:cs="宋体"/>
          <w:b/>
          <w:bCs/>
          <w:color w:val="000000"/>
          <w:kern w:val="0"/>
          <w:sz w:val="24"/>
          <w:szCs w:val="24"/>
          <w:lang w:val="en-US" w:eastAsia="zh-CN" w:bidi="ar-SA"/>
        </w:rPr>
      </w:pPr>
      <w:bookmarkStart w:id="78" w:name="_Toc17749"/>
      <w:r>
        <w:rPr>
          <w:rFonts w:hint="eastAsia" w:ascii="微软雅黑" w:hAnsi="微软雅黑" w:eastAsia="微软雅黑" w:cs="宋体"/>
          <w:b/>
          <w:bCs/>
          <w:color w:val="000000"/>
          <w:kern w:val="0"/>
          <w:sz w:val="24"/>
          <w:szCs w:val="24"/>
          <w:lang w:val="en-US" w:eastAsia="zh-CN" w:bidi="ar-SA"/>
        </w:rPr>
        <w:t>系统资源窗下设置五层菜单，从上到下依次为：系统设置、显示屏、分区、</w:t>
      </w:r>
      <w:r>
        <w:rPr>
          <w:rFonts w:hint="eastAsia" w:ascii="微软雅黑" w:hAnsi="微软雅黑" w:eastAsia="微软雅黑" w:cstheme="minorBidi"/>
          <w:b/>
          <w:kern w:val="0"/>
          <w:sz w:val="24"/>
          <w:szCs w:val="24"/>
          <w:lang w:val="en-US" w:eastAsia="zh-CN" w:bidi="ar-SA"/>
        </w:rPr>
        <w:t>控制器参数和控制器ID、PORT。</w:t>
      </w:r>
      <w:bookmarkEnd w:id="78"/>
    </w:p>
    <w:p>
      <w:pPr>
        <w:outlineLvl w:val="2"/>
        <w:rPr>
          <w:rFonts w:hint="default" w:ascii="微软雅黑" w:hAnsi="微软雅黑" w:eastAsia="微软雅黑" w:cstheme="minorBidi"/>
          <w:b/>
          <w:kern w:val="0"/>
          <w:sz w:val="24"/>
          <w:szCs w:val="24"/>
          <w:lang w:val="en-US" w:eastAsia="zh-CN" w:bidi="ar-SA"/>
        </w:rPr>
      </w:pPr>
      <w:bookmarkStart w:id="79" w:name="_Toc2056"/>
      <w:r>
        <w:rPr>
          <w:rFonts w:hint="default" w:ascii="微软雅黑" w:hAnsi="微软雅黑" w:eastAsia="微软雅黑" w:cstheme="minorBidi"/>
          <w:b/>
          <w:kern w:val="0"/>
          <w:sz w:val="24"/>
          <w:szCs w:val="24"/>
          <w:lang w:val="en-US" w:eastAsia="zh-CN" w:bidi="ar-SA"/>
        </w:rPr>
        <w:drawing>
          <wp:inline distT="0" distB="0" distL="114300" distR="114300">
            <wp:extent cx="3048000" cy="2571750"/>
            <wp:effectExtent l="0" t="0" r="0" b="0"/>
            <wp:docPr id="23" name="图片 2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
                    <pic:cNvPicPr>
                      <a:picLocks noChangeAspect="1"/>
                    </pic:cNvPicPr>
                  </pic:nvPicPr>
                  <pic:blipFill>
                    <a:blip r:embed="rId36"/>
                    <a:srcRect b="50549"/>
                    <a:stretch>
                      <a:fillRect/>
                    </a:stretch>
                  </pic:blipFill>
                  <pic:spPr>
                    <a:xfrm>
                      <a:off x="0" y="0"/>
                      <a:ext cx="3048000" cy="2571750"/>
                    </a:xfrm>
                    <a:prstGeom prst="rect">
                      <a:avLst/>
                    </a:prstGeom>
                  </pic:spPr>
                </pic:pic>
              </a:graphicData>
            </a:graphic>
          </wp:inline>
        </w:drawing>
      </w:r>
      <w:bookmarkEnd w:id="79"/>
    </w:p>
    <w:p>
      <w:pPr>
        <w:numPr>
          <w:ilvl w:val="0"/>
          <w:numId w:val="5"/>
        </w:numPr>
        <w:ind w:left="420" w:leftChars="0" w:hanging="420" w:firstLineChars="0"/>
        <w:outlineLvl w:val="3"/>
        <w:rPr>
          <w:rFonts w:hint="default" w:ascii="微软雅黑" w:hAnsi="微软雅黑" w:eastAsia="微软雅黑" w:cstheme="minorBidi"/>
          <w:b/>
          <w:kern w:val="0"/>
          <w:sz w:val="24"/>
          <w:szCs w:val="24"/>
          <w:lang w:val="en-US" w:eastAsia="zh-CN" w:bidi="ar-SA"/>
        </w:rPr>
      </w:pPr>
      <w:r>
        <w:rPr>
          <w:rFonts w:hint="eastAsia" w:ascii="微软雅黑" w:hAnsi="微软雅黑" w:eastAsia="微软雅黑" w:cstheme="minorBidi"/>
          <w:b/>
          <w:kern w:val="0"/>
          <w:sz w:val="24"/>
          <w:szCs w:val="24"/>
          <w:lang w:val="en-US" w:eastAsia="zh-CN" w:bidi="ar-SA"/>
        </w:rPr>
        <w:t>系统设置</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鼠标左键单击“系统设置”，可在界面右侧属性栏设置相关属性。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pPr>
      <w:r>
        <w:rPr>
          <w:rFonts w:hint="eastAsia" w:ascii="微软雅黑 Light" w:hAnsi="微软雅黑 Light" w:eastAsia="微软雅黑 Light" w:cs="微软雅黑 Light"/>
          <w:lang w:val="en-US" w:eastAsia="zh-CN"/>
        </w:rPr>
        <w:t>点击右键可添加新的显示屏</w:t>
      </w:r>
    </w:p>
    <w:p>
      <w:pPr>
        <w:numPr>
          <w:ilvl w:val="0"/>
          <w:numId w:val="5"/>
        </w:numPr>
        <w:ind w:left="420" w:leftChars="0" w:hanging="420" w:firstLineChars="0"/>
        <w:outlineLvl w:val="3"/>
        <w:rPr>
          <w:rFonts w:hint="default" w:ascii="微软雅黑" w:hAnsi="微软雅黑" w:eastAsia="微软雅黑" w:cstheme="minorBidi"/>
          <w:b/>
          <w:kern w:val="0"/>
          <w:sz w:val="24"/>
          <w:szCs w:val="24"/>
          <w:lang w:val="en-US" w:eastAsia="zh-CN" w:bidi="ar-SA"/>
        </w:rPr>
      </w:pPr>
      <w:r>
        <w:rPr>
          <w:rFonts w:hint="eastAsia" w:ascii="微软雅黑" w:hAnsi="微软雅黑" w:eastAsia="微软雅黑" w:cstheme="minorBidi"/>
          <w:b/>
          <w:kern w:val="0"/>
          <w:sz w:val="24"/>
          <w:szCs w:val="24"/>
          <w:lang w:val="en-US" w:eastAsia="zh-CN" w:bidi="ar-SA"/>
        </w:rPr>
        <w:t>显示屏</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鼠标左键单击“显示屏”，可在界面右侧属性栏设置相关属性。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w:hAnsi="微软雅黑" w:eastAsia="微软雅黑" w:cs="宋体"/>
          <w:color w:val="000000"/>
          <w:kern w:val="0"/>
          <w:sz w:val="24"/>
          <w:szCs w:val="24"/>
          <w:lang w:val="en-US" w:eastAsia="zh-CN" w:bidi="ar-SA"/>
        </w:rPr>
      </w:pPr>
      <w:r>
        <w:rPr>
          <w:rFonts w:hint="eastAsia" w:ascii="微软雅黑 Light" w:hAnsi="微软雅黑 Light" w:eastAsia="微软雅黑 Light" w:cs="微软雅黑 Light"/>
          <w:lang w:val="en-US" w:eastAsia="zh-CN"/>
        </w:rPr>
        <w:t>点击右键可添加新的分区，删除显示屏。</w:t>
      </w:r>
    </w:p>
    <w:p>
      <w:pPr>
        <w:outlineLvl w:val="4"/>
      </w:pPr>
    </w:p>
    <w:p>
      <w:pPr>
        <w:numPr>
          <w:ilvl w:val="0"/>
          <w:numId w:val="5"/>
        </w:numPr>
        <w:ind w:left="420" w:leftChars="0" w:hanging="420" w:firstLineChars="0"/>
        <w:outlineLvl w:val="3"/>
        <w:rPr>
          <w:rFonts w:hint="default" w:ascii="微软雅黑" w:hAnsi="微软雅黑" w:eastAsia="微软雅黑" w:cstheme="minorBidi"/>
          <w:b/>
          <w:kern w:val="0"/>
          <w:sz w:val="24"/>
          <w:szCs w:val="24"/>
          <w:lang w:val="en-US" w:eastAsia="zh-CN" w:bidi="ar-SA"/>
        </w:rPr>
      </w:pPr>
      <w:r>
        <w:rPr>
          <w:rFonts w:hint="eastAsia" w:ascii="微软雅黑" w:hAnsi="微软雅黑" w:eastAsia="微软雅黑" w:cstheme="minorBidi"/>
          <w:b/>
          <w:kern w:val="0"/>
          <w:sz w:val="24"/>
          <w:szCs w:val="24"/>
          <w:lang w:val="en-US" w:eastAsia="zh-CN" w:bidi="ar-SA"/>
        </w:rPr>
        <w:t>分区</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鼠标左键单击“分区”，可在界面右侧属性栏设置相关属性。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w:hAnsi="微软雅黑" w:eastAsia="微软雅黑" w:cs="宋体"/>
          <w:color w:val="000000"/>
          <w:kern w:val="0"/>
          <w:sz w:val="24"/>
          <w:szCs w:val="24"/>
          <w:lang w:val="en-US" w:eastAsia="zh-CN" w:bidi="ar-SA"/>
        </w:rPr>
      </w:pPr>
      <w:r>
        <w:rPr>
          <w:rFonts w:hint="eastAsia" w:ascii="微软雅黑 Light" w:hAnsi="微软雅黑 Light" w:eastAsia="微软雅黑 Light" w:cs="微软雅黑 Light"/>
          <w:lang w:val="en-US" w:eastAsia="zh-CN"/>
        </w:rPr>
        <w:t>鼠标右键单击可新建快速布线、新建高级布线、导入布线文件、编辑布线、清除布线、删除分区（详细布线方法查看第四章布线功能）。</w:t>
      </w:r>
    </w:p>
    <w:p>
      <w:pPr>
        <w:outlineLvl w:val="4"/>
      </w:pPr>
    </w:p>
    <w:p>
      <w:pPr>
        <w:numPr>
          <w:ilvl w:val="0"/>
          <w:numId w:val="5"/>
        </w:numPr>
        <w:ind w:left="420" w:leftChars="0" w:hanging="420" w:firstLineChars="0"/>
        <w:outlineLvl w:val="3"/>
        <w:rPr>
          <w:rFonts w:hint="default" w:ascii="微软雅黑" w:hAnsi="微软雅黑" w:eastAsia="微软雅黑" w:cstheme="minorBidi"/>
          <w:b/>
          <w:kern w:val="0"/>
          <w:sz w:val="24"/>
          <w:szCs w:val="24"/>
          <w:lang w:val="en-US" w:eastAsia="zh-CN" w:bidi="ar-SA"/>
        </w:rPr>
      </w:pPr>
      <w:r>
        <w:rPr>
          <w:rFonts w:hint="eastAsia" w:ascii="微软雅黑" w:hAnsi="微软雅黑" w:eastAsia="微软雅黑" w:cstheme="minorBidi"/>
          <w:b/>
          <w:kern w:val="0"/>
          <w:sz w:val="24"/>
          <w:szCs w:val="24"/>
          <w:lang w:val="en-US" w:eastAsia="zh-CN" w:bidi="ar-SA"/>
        </w:rPr>
        <w:t>控制器参数和控制器ID</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控制器参数：点击“控制器参数”，可在界面右侧属性栏设置相关属性。</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Light" w:hAnsi="微软雅黑 Light" w:eastAsia="微软雅黑 Light" w:cs="微软雅黑 Light"/>
          <w:highlight w:val="none"/>
          <w:lang w:val="en-US" w:eastAsia="zh-CN"/>
        </w:rPr>
      </w:pPr>
      <w:r>
        <w:rPr>
          <w:rFonts w:hint="eastAsia" w:ascii="微软雅黑 Light" w:hAnsi="微软雅黑 Light" w:eastAsia="微软雅黑 Light" w:cs="微软雅黑 Light"/>
          <w:highlight w:val="none"/>
          <w:lang w:val="en-US" w:eastAsia="zh-CN"/>
        </w:rPr>
        <w:t>控制器ID:点击右键可写入控制器参数或读出控制器参数。</w:t>
      </w:r>
    </w:p>
    <w:p>
      <w:pPr>
        <w:numPr>
          <w:ilvl w:val="0"/>
          <w:numId w:val="5"/>
        </w:numPr>
        <w:ind w:left="420" w:leftChars="0" w:hanging="420" w:firstLineChars="0"/>
        <w:outlineLvl w:val="3"/>
        <w:rPr>
          <w:rFonts w:hint="default" w:ascii="微软雅黑" w:hAnsi="微软雅黑" w:eastAsia="微软雅黑" w:cstheme="minorBidi"/>
          <w:b/>
          <w:kern w:val="0"/>
          <w:sz w:val="24"/>
          <w:szCs w:val="24"/>
          <w:lang w:val="en-US" w:eastAsia="zh-CN" w:bidi="ar-SA"/>
        </w:rPr>
      </w:pPr>
      <w:r>
        <w:rPr>
          <w:rFonts w:hint="eastAsia" w:ascii="微软雅黑" w:hAnsi="微软雅黑" w:eastAsia="微软雅黑" w:cstheme="minorBidi"/>
          <w:b/>
          <w:kern w:val="0"/>
          <w:sz w:val="24"/>
          <w:szCs w:val="24"/>
          <w:lang w:val="en-US" w:eastAsia="zh-CN" w:bidi="ar-SA"/>
        </w:rPr>
        <w:t>PORT</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w:hAnsi="微软雅黑" w:eastAsia="微软雅黑" w:cstheme="minorBidi"/>
          <w:b/>
          <w:kern w:val="0"/>
          <w:sz w:val="24"/>
          <w:szCs w:val="24"/>
          <w:lang w:val="en-US" w:eastAsia="zh-CN" w:bidi="ar-SA"/>
        </w:rPr>
      </w:pPr>
      <w:r>
        <w:rPr>
          <w:rFonts w:hint="eastAsia" w:ascii="微软雅黑 Light" w:hAnsi="微软雅黑 Light" w:eastAsia="微软雅黑 Light" w:cs="微软雅黑 Light"/>
          <w:lang w:val="en-US" w:eastAsia="zh-CN"/>
        </w:rPr>
        <w:t>控制器输出端口列表。</w:t>
      </w:r>
    </w:p>
    <w:p>
      <w:pPr>
        <w:pStyle w:val="11"/>
        <w:outlineLvl w:val="3"/>
        <w:rPr>
          <w:sz w:val="24"/>
          <w:szCs w:val="24"/>
          <w:lang w:eastAsia="zh-CN"/>
        </w:rPr>
      </w:pPr>
      <w:r>
        <w:rPr>
          <w:rFonts w:hint="eastAsia"/>
          <w:b/>
          <w:bCs/>
          <w:sz w:val="24"/>
          <w:szCs w:val="24"/>
          <w:lang w:eastAsia="zh-CN"/>
        </w:rPr>
        <w:t>关于：</w:t>
      </w:r>
      <w:r>
        <w:rPr>
          <w:rFonts w:hint="eastAsia"/>
          <w:sz w:val="24"/>
          <w:szCs w:val="24"/>
          <w:lang w:eastAsia="zh-CN"/>
        </w:rPr>
        <w:t>显示该软件版本的详细信息，如下图所示。</w:t>
      </w:r>
    </w:p>
    <w:p>
      <w:pPr>
        <w:pStyle w:val="11"/>
        <w:outlineLvl w:val="3"/>
        <w:rPr>
          <w:rFonts w:hint="default" w:ascii="微软雅黑" w:hAnsi="微软雅黑" w:eastAsia="微软雅黑" w:cstheme="minorBidi"/>
          <w:b/>
          <w:kern w:val="0"/>
          <w:sz w:val="24"/>
          <w:szCs w:val="24"/>
          <w:lang w:val="en-US" w:eastAsia="zh-CN" w:bidi="ar-SA"/>
        </w:rPr>
      </w:pPr>
      <w:r>
        <w:rPr>
          <w:rFonts w:hint="eastAsia"/>
          <w:b/>
          <w:bCs/>
          <w:sz w:val="24"/>
          <w:szCs w:val="24"/>
          <w:lang w:eastAsia="zh-CN"/>
        </w:rPr>
        <w:t>管理员登录：</w:t>
      </w:r>
      <w:r>
        <w:rPr>
          <w:rFonts w:hint="eastAsia"/>
          <w:b w:val="0"/>
          <w:bCs w:val="0"/>
          <w:sz w:val="24"/>
          <w:szCs w:val="24"/>
          <w:lang w:eastAsia="zh-CN"/>
        </w:rPr>
        <w:t>管理员登录密码ssgadmin.</w:t>
      </w:r>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80" w:name="_Toc31763_WPSOffice_Level2"/>
      <w:r>
        <w:rPr>
          <w:rFonts w:hint="eastAsia" w:cstheme="minorBidi"/>
          <w:b/>
          <w:kern w:val="0"/>
          <w:sz w:val="24"/>
          <w:szCs w:val="24"/>
          <w:lang w:val="en-US" w:eastAsia="zh-CN" w:bidi="ar-SA"/>
        </w:rPr>
        <w:t>EasyShow 快捷按钮栏（从左到右）</w:t>
      </w:r>
      <w:bookmarkEnd w:id="80"/>
    </w:p>
    <w:tbl>
      <w:tblPr>
        <w:tblStyle w:val="20"/>
        <w:tblW w:w="85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0"/>
        <w:gridCol w:w="5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restart"/>
          </w:tcPr>
          <w:p>
            <w:pPr>
              <w:pStyle w:val="11"/>
              <w:ind w:left="0"/>
              <w:outlineLvl w:val="2"/>
              <w:rPr>
                <w:sz w:val="24"/>
                <w:szCs w:val="24"/>
                <w:lang w:eastAsia="zh-CN"/>
              </w:rPr>
            </w:pPr>
            <w:r>
              <w:rPr>
                <w:sz w:val="24"/>
                <w:szCs w:val="24"/>
                <w:lang w:eastAsia="zh-CN"/>
              </w:rPr>
              <w:drawing>
                <wp:anchor distT="0" distB="0" distL="114300" distR="114300" simplePos="0" relativeHeight="3073825792" behindDoc="0" locked="0" layoutInCell="1" allowOverlap="1">
                  <wp:simplePos x="0" y="0"/>
                  <wp:positionH relativeFrom="column">
                    <wp:posOffset>-68580</wp:posOffset>
                  </wp:positionH>
                  <wp:positionV relativeFrom="paragraph">
                    <wp:posOffset>1304290</wp:posOffset>
                  </wp:positionV>
                  <wp:extent cx="1771015" cy="270510"/>
                  <wp:effectExtent l="0" t="0" r="635" b="15240"/>
                  <wp:wrapSquare wrapText="bothSides"/>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37" cstate="print"/>
                          <a:srcRect/>
                          <a:stretch>
                            <a:fillRect/>
                          </a:stretch>
                        </pic:blipFill>
                        <pic:spPr>
                          <a:xfrm>
                            <a:off x="0" y="0"/>
                            <a:ext cx="1771015" cy="270510"/>
                          </a:xfrm>
                          <a:prstGeom prst="rect">
                            <a:avLst/>
                          </a:prstGeom>
                          <a:noFill/>
                          <a:ln w="9525">
                            <a:noFill/>
                            <a:miter lim="800000"/>
                            <a:headEnd/>
                            <a:tailEnd/>
                          </a:ln>
                        </pic:spPr>
                      </pic:pic>
                    </a:graphicData>
                  </a:graphic>
                </wp:anchor>
              </w:drawing>
            </w:r>
          </w:p>
        </w:tc>
        <w:tc>
          <w:tcPr>
            <w:tcW w:w="5686" w:type="dxa"/>
          </w:tcPr>
          <w:p>
            <w:pPr>
              <w:pStyle w:val="11"/>
              <w:ind w:left="0"/>
              <w:outlineLvl w:val="2"/>
              <w:rPr>
                <w:sz w:val="24"/>
                <w:szCs w:val="24"/>
                <w:lang w:eastAsia="zh-CN"/>
              </w:rPr>
            </w:pPr>
            <w:bookmarkStart w:id="81" w:name="_Toc10585"/>
            <w:r>
              <w:rPr>
                <w:rFonts w:hint="eastAsia"/>
                <w:sz w:val="24"/>
                <w:szCs w:val="24"/>
                <w:lang w:eastAsia="zh-CN"/>
              </w:rPr>
              <w:t>1.新建项目</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continue"/>
          </w:tcPr>
          <w:p>
            <w:pPr>
              <w:pStyle w:val="11"/>
              <w:ind w:left="0"/>
              <w:outlineLvl w:val="2"/>
              <w:rPr>
                <w:sz w:val="24"/>
                <w:szCs w:val="24"/>
                <w:lang w:eastAsia="zh-CN"/>
              </w:rPr>
            </w:pPr>
          </w:p>
        </w:tc>
        <w:tc>
          <w:tcPr>
            <w:tcW w:w="5686" w:type="dxa"/>
          </w:tcPr>
          <w:p>
            <w:pPr>
              <w:pStyle w:val="11"/>
              <w:ind w:left="0"/>
              <w:outlineLvl w:val="2"/>
              <w:rPr>
                <w:sz w:val="24"/>
                <w:szCs w:val="24"/>
                <w:lang w:eastAsia="zh-CN"/>
              </w:rPr>
            </w:pPr>
            <w:bookmarkStart w:id="82" w:name="_Toc2860"/>
            <w:r>
              <w:rPr>
                <w:rFonts w:hint="eastAsia"/>
                <w:sz w:val="24"/>
                <w:szCs w:val="24"/>
                <w:lang w:eastAsia="zh-CN"/>
              </w:rPr>
              <w:t>2.打开项目</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continue"/>
          </w:tcPr>
          <w:p>
            <w:pPr>
              <w:pStyle w:val="11"/>
              <w:ind w:left="0"/>
              <w:outlineLvl w:val="2"/>
              <w:rPr>
                <w:sz w:val="24"/>
                <w:szCs w:val="24"/>
                <w:lang w:eastAsia="zh-CN"/>
              </w:rPr>
            </w:pPr>
          </w:p>
        </w:tc>
        <w:tc>
          <w:tcPr>
            <w:tcW w:w="5686" w:type="dxa"/>
          </w:tcPr>
          <w:p>
            <w:pPr>
              <w:pStyle w:val="11"/>
              <w:ind w:left="0"/>
              <w:outlineLvl w:val="2"/>
              <w:rPr>
                <w:sz w:val="24"/>
                <w:szCs w:val="24"/>
                <w:lang w:eastAsia="zh-CN"/>
              </w:rPr>
            </w:pPr>
            <w:bookmarkStart w:id="83" w:name="_Toc249"/>
            <w:r>
              <w:rPr>
                <w:rFonts w:hint="eastAsia"/>
                <w:sz w:val="24"/>
                <w:szCs w:val="24"/>
                <w:lang w:eastAsia="zh-CN"/>
              </w:rPr>
              <w:t>3.保存项目</w:t>
            </w:r>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continue"/>
          </w:tcPr>
          <w:p>
            <w:pPr>
              <w:pStyle w:val="11"/>
              <w:ind w:left="0"/>
              <w:outlineLvl w:val="2"/>
              <w:rPr>
                <w:sz w:val="24"/>
                <w:szCs w:val="24"/>
                <w:lang w:eastAsia="zh-CN"/>
              </w:rPr>
            </w:pPr>
          </w:p>
        </w:tc>
        <w:tc>
          <w:tcPr>
            <w:tcW w:w="5686" w:type="dxa"/>
          </w:tcPr>
          <w:p>
            <w:pPr>
              <w:pStyle w:val="11"/>
              <w:ind w:left="0"/>
              <w:outlineLvl w:val="2"/>
              <w:rPr>
                <w:sz w:val="24"/>
                <w:szCs w:val="24"/>
                <w:lang w:eastAsia="zh-CN"/>
              </w:rPr>
            </w:pPr>
            <w:bookmarkStart w:id="84" w:name="_Toc21361"/>
            <w:r>
              <w:rPr>
                <w:rFonts w:hint="eastAsia"/>
                <w:sz w:val="24"/>
                <w:szCs w:val="24"/>
                <w:lang w:eastAsia="zh-CN"/>
              </w:rPr>
              <w:t>4.上移：对象的上移</w:t>
            </w:r>
            <w:bookmarkEnd w:id="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continue"/>
          </w:tcPr>
          <w:p>
            <w:pPr>
              <w:pStyle w:val="11"/>
              <w:ind w:left="0"/>
              <w:outlineLvl w:val="2"/>
              <w:rPr>
                <w:sz w:val="24"/>
                <w:szCs w:val="24"/>
                <w:lang w:eastAsia="zh-CN"/>
              </w:rPr>
            </w:pPr>
          </w:p>
        </w:tc>
        <w:tc>
          <w:tcPr>
            <w:tcW w:w="5686" w:type="dxa"/>
          </w:tcPr>
          <w:p>
            <w:pPr>
              <w:pStyle w:val="11"/>
              <w:ind w:left="0"/>
              <w:outlineLvl w:val="2"/>
              <w:rPr>
                <w:sz w:val="24"/>
                <w:szCs w:val="24"/>
                <w:lang w:eastAsia="zh-CN"/>
              </w:rPr>
            </w:pPr>
            <w:bookmarkStart w:id="85" w:name="_Toc28509"/>
            <w:r>
              <w:rPr>
                <w:rFonts w:hint="eastAsia"/>
                <w:sz w:val="24"/>
                <w:szCs w:val="24"/>
                <w:lang w:eastAsia="zh-CN"/>
              </w:rPr>
              <w:t>5.下移：对象的下移</w:t>
            </w:r>
            <w:bookmarkEnd w:id="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continue"/>
          </w:tcPr>
          <w:p>
            <w:pPr>
              <w:pStyle w:val="11"/>
              <w:ind w:left="0"/>
              <w:outlineLvl w:val="2"/>
              <w:rPr>
                <w:sz w:val="24"/>
                <w:szCs w:val="24"/>
                <w:lang w:eastAsia="zh-CN"/>
              </w:rPr>
            </w:pPr>
          </w:p>
        </w:tc>
        <w:tc>
          <w:tcPr>
            <w:tcW w:w="5686" w:type="dxa"/>
          </w:tcPr>
          <w:p>
            <w:pPr>
              <w:pStyle w:val="11"/>
              <w:ind w:left="0"/>
              <w:outlineLvl w:val="2"/>
              <w:rPr>
                <w:sz w:val="24"/>
                <w:szCs w:val="24"/>
                <w:lang w:eastAsia="zh-CN"/>
              </w:rPr>
            </w:pPr>
            <w:bookmarkStart w:id="86" w:name="_Toc5328"/>
            <w:r>
              <w:rPr>
                <w:rFonts w:hint="eastAsia"/>
                <w:sz w:val="24"/>
                <w:szCs w:val="24"/>
                <w:lang w:eastAsia="zh-CN"/>
              </w:rPr>
              <w:t>6.剪切：剪切片段、主播放窗或素材</w:t>
            </w:r>
            <w:bookmarkEnd w:id="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continue"/>
          </w:tcPr>
          <w:p>
            <w:pPr>
              <w:pStyle w:val="11"/>
              <w:ind w:left="0"/>
              <w:outlineLvl w:val="2"/>
              <w:rPr>
                <w:sz w:val="24"/>
                <w:szCs w:val="24"/>
                <w:lang w:eastAsia="zh-CN"/>
              </w:rPr>
            </w:pPr>
          </w:p>
        </w:tc>
        <w:tc>
          <w:tcPr>
            <w:tcW w:w="5686" w:type="dxa"/>
          </w:tcPr>
          <w:p>
            <w:pPr>
              <w:pStyle w:val="11"/>
              <w:ind w:left="0"/>
              <w:outlineLvl w:val="2"/>
              <w:rPr>
                <w:sz w:val="24"/>
                <w:szCs w:val="24"/>
                <w:lang w:eastAsia="zh-CN"/>
              </w:rPr>
            </w:pPr>
            <w:bookmarkStart w:id="87" w:name="_Toc24385"/>
            <w:r>
              <w:rPr>
                <w:rFonts w:hint="eastAsia"/>
                <w:sz w:val="24"/>
                <w:szCs w:val="24"/>
                <w:lang w:eastAsia="zh-CN"/>
              </w:rPr>
              <w:t>7.复制：复制片段、主播放窗或素材</w:t>
            </w:r>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0" w:type="dxa"/>
            <w:vMerge w:val="continue"/>
          </w:tcPr>
          <w:p>
            <w:pPr>
              <w:pStyle w:val="11"/>
              <w:ind w:left="0"/>
              <w:outlineLvl w:val="2"/>
              <w:rPr>
                <w:sz w:val="24"/>
                <w:szCs w:val="24"/>
                <w:lang w:eastAsia="zh-CN"/>
              </w:rPr>
            </w:pPr>
          </w:p>
        </w:tc>
        <w:tc>
          <w:tcPr>
            <w:tcW w:w="5686" w:type="dxa"/>
          </w:tcPr>
          <w:p>
            <w:pPr>
              <w:pStyle w:val="11"/>
              <w:ind w:left="0"/>
              <w:outlineLvl w:val="2"/>
              <w:rPr>
                <w:sz w:val="24"/>
                <w:szCs w:val="24"/>
                <w:lang w:eastAsia="zh-CN"/>
              </w:rPr>
            </w:pPr>
            <w:bookmarkStart w:id="88" w:name="_Toc7228"/>
            <w:r>
              <w:rPr>
                <w:rFonts w:hint="eastAsia"/>
                <w:sz w:val="24"/>
                <w:szCs w:val="24"/>
                <w:lang w:eastAsia="zh-CN"/>
              </w:rPr>
              <w:t>8.粘贴：粘贴所复制的片段、主播放窗或素材</w:t>
            </w:r>
            <w:bookmarkEnd w:id="88"/>
          </w:p>
        </w:tc>
      </w:tr>
    </w:tbl>
    <w:tbl>
      <w:tblPr>
        <w:tblStyle w:val="20"/>
        <w:tblpPr w:leftFromText="180" w:rightFromText="180" w:vertAnchor="page" w:horzAnchor="page" w:tblpX="1732" w:tblpY="1060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5"/>
        <w:gridCol w:w="5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05" w:type="dxa"/>
            <w:vMerge w:val="restart"/>
          </w:tcPr>
          <w:p>
            <w:pPr>
              <w:pStyle w:val="11"/>
              <w:ind w:left="0"/>
              <w:outlineLvl w:val="2"/>
              <w:rPr>
                <w:sz w:val="24"/>
                <w:szCs w:val="24"/>
                <w:lang w:eastAsia="zh-CN"/>
              </w:rPr>
            </w:pPr>
            <w:r>
              <w:rPr>
                <w:sz w:val="24"/>
                <w:szCs w:val="24"/>
                <w:lang w:eastAsia="zh-CN"/>
              </w:rPr>
              <w:drawing>
                <wp:anchor distT="0" distB="0" distL="114300" distR="114300" simplePos="0" relativeHeight="3796418560" behindDoc="0" locked="0" layoutInCell="1" allowOverlap="1">
                  <wp:simplePos x="0" y="0"/>
                  <wp:positionH relativeFrom="column">
                    <wp:posOffset>166370</wp:posOffset>
                  </wp:positionH>
                  <wp:positionV relativeFrom="paragraph">
                    <wp:posOffset>1101725</wp:posOffset>
                  </wp:positionV>
                  <wp:extent cx="1385570" cy="257810"/>
                  <wp:effectExtent l="0" t="0" r="5080" b="8890"/>
                  <wp:wrapSquare wrapText="bothSides"/>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38" cstate="print"/>
                          <a:srcRect/>
                          <a:stretch>
                            <a:fillRect/>
                          </a:stretch>
                        </pic:blipFill>
                        <pic:spPr>
                          <a:xfrm>
                            <a:off x="0" y="0"/>
                            <a:ext cx="1385570" cy="257810"/>
                          </a:xfrm>
                          <a:prstGeom prst="rect">
                            <a:avLst/>
                          </a:prstGeom>
                          <a:noFill/>
                          <a:ln w="9525">
                            <a:noFill/>
                            <a:miter lim="800000"/>
                            <a:headEnd/>
                            <a:tailEnd/>
                          </a:ln>
                        </pic:spPr>
                      </pic:pic>
                    </a:graphicData>
                  </a:graphic>
                </wp:anchor>
              </w:drawing>
            </w:r>
          </w:p>
        </w:tc>
        <w:tc>
          <w:tcPr>
            <w:tcW w:w="5617" w:type="dxa"/>
          </w:tcPr>
          <w:p>
            <w:pPr>
              <w:pStyle w:val="11"/>
              <w:ind w:left="0"/>
              <w:outlineLvl w:val="2"/>
              <w:rPr>
                <w:sz w:val="24"/>
                <w:szCs w:val="24"/>
                <w:lang w:eastAsia="zh-CN"/>
              </w:rPr>
            </w:pPr>
            <w:bookmarkStart w:id="89" w:name="_Toc9005"/>
            <w:r>
              <w:rPr>
                <w:rFonts w:hint="eastAsia"/>
                <w:sz w:val="24"/>
                <w:szCs w:val="24"/>
                <w:lang w:eastAsia="zh-CN"/>
              </w:rPr>
              <w:t>9.删除：删除所选对象</w:t>
            </w:r>
            <w:bookmarkEnd w:id="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05" w:type="dxa"/>
            <w:vMerge w:val="continue"/>
          </w:tcPr>
          <w:p>
            <w:pPr>
              <w:pStyle w:val="11"/>
              <w:ind w:left="0"/>
              <w:outlineLvl w:val="2"/>
              <w:rPr>
                <w:sz w:val="24"/>
                <w:szCs w:val="24"/>
                <w:lang w:eastAsia="zh-CN"/>
              </w:rPr>
            </w:pPr>
          </w:p>
        </w:tc>
        <w:tc>
          <w:tcPr>
            <w:tcW w:w="5617" w:type="dxa"/>
          </w:tcPr>
          <w:p>
            <w:pPr>
              <w:pStyle w:val="11"/>
              <w:ind w:left="0"/>
              <w:outlineLvl w:val="2"/>
              <w:rPr>
                <w:sz w:val="24"/>
                <w:szCs w:val="24"/>
                <w:lang w:eastAsia="zh-CN"/>
              </w:rPr>
            </w:pPr>
            <w:bookmarkStart w:id="90" w:name="_Toc14521"/>
            <w:r>
              <w:rPr>
                <w:rFonts w:hint="eastAsia"/>
                <w:sz w:val="24"/>
                <w:szCs w:val="24"/>
                <w:lang w:eastAsia="zh-CN"/>
              </w:rPr>
              <w:t>10.</w:t>
            </w:r>
            <w:r>
              <w:rPr>
                <w:rFonts w:hint="eastAsia" w:hAnsi="宋体" w:cs="宋体"/>
                <w:color w:val="000000"/>
              </w:rPr>
              <w:t xml:space="preserve"> </w:t>
            </w:r>
            <w:r>
              <w:rPr>
                <w:rFonts w:hint="eastAsia"/>
                <w:sz w:val="24"/>
                <w:szCs w:val="24"/>
                <w:lang w:eastAsia="zh-CN"/>
              </w:rPr>
              <w:t>放大显示预览区，每点击一次放大10%百分比</w:t>
            </w:r>
            <w:bookmarkEnd w:id="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05" w:type="dxa"/>
            <w:vMerge w:val="continue"/>
          </w:tcPr>
          <w:p>
            <w:pPr>
              <w:pStyle w:val="11"/>
              <w:ind w:left="0"/>
              <w:outlineLvl w:val="2"/>
              <w:rPr>
                <w:sz w:val="24"/>
                <w:szCs w:val="24"/>
                <w:lang w:eastAsia="zh-CN"/>
              </w:rPr>
            </w:pPr>
          </w:p>
        </w:tc>
        <w:tc>
          <w:tcPr>
            <w:tcW w:w="5617" w:type="dxa"/>
          </w:tcPr>
          <w:p>
            <w:pPr>
              <w:pStyle w:val="11"/>
              <w:ind w:left="0"/>
              <w:outlineLvl w:val="2"/>
              <w:rPr>
                <w:sz w:val="24"/>
                <w:szCs w:val="24"/>
                <w:lang w:eastAsia="zh-CN"/>
              </w:rPr>
            </w:pPr>
            <w:bookmarkStart w:id="91" w:name="_Toc31598"/>
            <w:r>
              <w:rPr>
                <w:rFonts w:hint="eastAsia"/>
                <w:sz w:val="24"/>
                <w:szCs w:val="24"/>
                <w:lang w:eastAsia="zh-CN"/>
              </w:rPr>
              <w:t>11. 缩小显示预览区，每点击一次缩小10%百分比</w:t>
            </w:r>
            <w:bookmarkEnd w:id="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05" w:type="dxa"/>
            <w:vMerge w:val="continue"/>
          </w:tcPr>
          <w:p>
            <w:pPr>
              <w:pStyle w:val="11"/>
              <w:ind w:left="0"/>
              <w:outlineLvl w:val="2"/>
              <w:rPr>
                <w:sz w:val="24"/>
                <w:szCs w:val="24"/>
                <w:lang w:eastAsia="zh-CN"/>
              </w:rPr>
            </w:pPr>
          </w:p>
        </w:tc>
        <w:tc>
          <w:tcPr>
            <w:tcW w:w="5617" w:type="dxa"/>
          </w:tcPr>
          <w:p>
            <w:pPr>
              <w:pStyle w:val="11"/>
              <w:ind w:left="0"/>
              <w:outlineLvl w:val="2"/>
              <w:rPr>
                <w:sz w:val="24"/>
                <w:szCs w:val="24"/>
                <w:lang w:eastAsia="zh-CN"/>
              </w:rPr>
            </w:pPr>
            <w:bookmarkStart w:id="92" w:name="_Toc7732"/>
            <w:r>
              <w:rPr>
                <w:rFonts w:hint="eastAsia"/>
                <w:sz w:val="24"/>
                <w:szCs w:val="24"/>
                <w:lang w:eastAsia="zh-CN"/>
              </w:rPr>
              <w:t>12.原始比例</w:t>
            </w:r>
            <w:bookmarkEnd w:id="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05" w:type="dxa"/>
            <w:vMerge w:val="continue"/>
          </w:tcPr>
          <w:p>
            <w:pPr>
              <w:pStyle w:val="11"/>
              <w:ind w:left="0"/>
              <w:outlineLvl w:val="2"/>
              <w:rPr>
                <w:sz w:val="24"/>
                <w:szCs w:val="24"/>
                <w:lang w:eastAsia="zh-CN"/>
              </w:rPr>
            </w:pPr>
          </w:p>
        </w:tc>
        <w:tc>
          <w:tcPr>
            <w:tcW w:w="5617" w:type="dxa"/>
          </w:tcPr>
          <w:p>
            <w:pPr>
              <w:pStyle w:val="11"/>
              <w:ind w:left="0"/>
              <w:outlineLvl w:val="2"/>
              <w:rPr>
                <w:sz w:val="24"/>
                <w:szCs w:val="24"/>
                <w:lang w:eastAsia="zh-CN"/>
              </w:rPr>
            </w:pPr>
            <w:bookmarkStart w:id="93" w:name="_Toc22111"/>
            <w:r>
              <w:rPr>
                <w:rFonts w:hint="eastAsia"/>
                <w:sz w:val="24"/>
                <w:szCs w:val="24"/>
                <w:lang w:eastAsia="zh-CN"/>
              </w:rPr>
              <w:t>13.播放：播放当前素材</w:t>
            </w:r>
            <w:bookmarkEnd w:id="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05" w:type="dxa"/>
            <w:vMerge w:val="continue"/>
          </w:tcPr>
          <w:p>
            <w:pPr>
              <w:pStyle w:val="11"/>
              <w:ind w:left="0"/>
              <w:outlineLvl w:val="2"/>
              <w:rPr>
                <w:sz w:val="24"/>
                <w:szCs w:val="24"/>
                <w:lang w:eastAsia="zh-CN"/>
              </w:rPr>
            </w:pPr>
          </w:p>
        </w:tc>
        <w:tc>
          <w:tcPr>
            <w:tcW w:w="5617" w:type="dxa"/>
          </w:tcPr>
          <w:p>
            <w:pPr>
              <w:pStyle w:val="11"/>
              <w:ind w:left="0"/>
              <w:outlineLvl w:val="2"/>
              <w:rPr>
                <w:sz w:val="24"/>
                <w:szCs w:val="24"/>
                <w:lang w:eastAsia="zh-CN"/>
              </w:rPr>
            </w:pPr>
            <w:bookmarkStart w:id="94" w:name="_Toc26841"/>
            <w:r>
              <w:rPr>
                <w:rFonts w:hint="eastAsia"/>
                <w:sz w:val="24"/>
                <w:szCs w:val="24"/>
                <w:lang w:eastAsia="zh-CN"/>
              </w:rPr>
              <w:t>14.停止：停止播放当前素材</w:t>
            </w:r>
            <w:bookmarkEnd w:id="94"/>
          </w:p>
        </w:tc>
      </w:tr>
    </w:tbl>
    <w:p>
      <w:pPr>
        <w:pStyle w:val="11"/>
        <w:ind w:left="0"/>
        <w:outlineLvl w:val="2"/>
        <w:rPr>
          <w:sz w:val="24"/>
          <w:szCs w:val="24"/>
          <w:lang w:eastAsia="zh-CN"/>
        </w:rPr>
      </w:pPr>
    </w:p>
    <w:p>
      <w:pPr>
        <w:spacing w:line="240" w:lineRule="auto"/>
        <w:jc w:val="both"/>
        <w:outlineLvl w:val="1"/>
        <w:rPr>
          <w:rFonts w:hint="default" w:eastAsiaTheme="minorEastAsia"/>
          <w:sz w:val="21"/>
          <w:szCs w:val="21"/>
          <w:lang w:val="en-US" w:eastAsia="zh-CN"/>
        </w:rPr>
      </w:pPr>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95" w:name="_Toc2199_WPSOffice_Level2"/>
      <w:r>
        <w:rPr>
          <w:rFonts w:hint="eastAsia" w:cstheme="minorBidi"/>
          <w:b/>
          <w:kern w:val="0"/>
          <w:sz w:val="24"/>
          <w:szCs w:val="24"/>
          <w:lang w:val="en-US" w:eastAsia="zh-CN" w:bidi="ar-SA"/>
        </w:rPr>
        <w:t>播放预览/布线预览/控制器列表</w:t>
      </w:r>
      <w:bookmarkEnd w:id="95"/>
    </w:p>
    <w:p>
      <w:pPr>
        <w:outlineLvl w:val="2"/>
        <w:rPr>
          <w:rFonts w:hint="eastAsia" w:ascii="微软雅黑" w:hAnsi="微软雅黑" w:eastAsia="微软雅黑" w:cs="宋体"/>
          <w:b/>
          <w:bCs/>
          <w:color w:val="000000"/>
          <w:kern w:val="0"/>
          <w:sz w:val="24"/>
          <w:szCs w:val="24"/>
          <w:lang w:val="en-US" w:eastAsia="zh-CN" w:bidi="ar-SA"/>
        </w:rPr>
      </w:pPr>
      <w:bookmarkStart w:id="96" w:name="_Toc14061"/>
      <w:r>
        <w:rPr>
          <w:rFonts w:hint="eastAsia" w:ascii="微软雅黑" w:hAnsi="微软雅黑" w:eastAsia="微软雅黑" w:cs="宋体"/>
          <w:b/>
          <w:bCs/>
          <w:color w:val="000000"/>
          <w:kern w:val="0"/>
          <w:sz w:val="24"/>
          <w:szCs w:val="24"/>
          <w:lang w:val="en-US" w:eastAsia="zh-CN" w:bidi="ar-SA"/>
        </w:rPr>
        <w:t>播放预览：编辑动画特效文件，视频文件播放预览窗口。</w:t>
      </w:r>
      <w:bookmarkEnd w:id="96"/>
    </w:p>
    <w:p>
      <w:pPr>
        <w:outlineLvl w:val="2"/>
        <w:rPr>
          <w:rFonts w:hint="eastAsia" w:ascii="微软雅黑" w:hAnsi="微软雅黑" w:eastAsia="微软雅黑" w:cs="宋体"/>
          <w:b/>
          <w:bCs/>
          <w:color w:val="000000"/>
          <w:kern w:val="0"/>
          <w:sz w:val="24"/>
          <w:szCs w:val="24"/>
          <w:lang w:val="en-US" w:eastAsia="zh-CN" w:bidi="ar-SA"/>
        </w:rPr>
      </w:pPr>
      <w:bookmarkStart w:id="97" w:name="_Toc7099"/>
      <w:r>
        <w:rPr>
          <w:rFonts w:hint="eastAsia" w:ascii="微软雅黑" w:hAnsi="微软雅黑" w:eastAsia="微软雅黑" w:cs="宋体"/>
          <w:b/>
          <w:bCs/>
          <w:color w:val="000000"/>
          <w:kern w:val="0"/>
          <w:sz w:val="24"/>
          <w:szCs w:val="24"/>
          <w:lang w:val="en-US" w:eastAsia="zh-CN" w:bidi="ar-SA"/>
        </w:rPr>
        <w:drawing>
          <wp:inline distT="0" distB="0" distL="114300" distR="114300">
            <wp:extent cx="5273675" cy="3147060"/>
            <wp:effectExtent l="0" t="0" r="3175" b="15240"/>
            <wp:docPr id="25" name="图片 25" descr="播放预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播放预览"/>
                    <pic:cNvPicPr>
                      <a:picLocks noChangeAspect="1"/>
                    </pic:cNvPicPr>
                  </pic:nvPicPr>
                  <pic:blipFill>
                    <a:blip r:embed="rId39"/>
                    <a:stretch>
                      <a:fillRect/>
                    </a:stretch>
                  </pic:blipFill>
                  <pic:spPr>
                    <a:xfrm>
                      <a:off x="0" y="0"/>
                      <a:ext cx="5273675" cy="3147060"/>
                    </a:xfrm>
                    <a:prstGeom prst="rect">
                      <a:avLst/>
                    </a:prstGeom>
                  </pic:spPr>
                </pic:pic>
              </a:graphicData>
            </a:graphic>
          </wp:inline>
        </w:drawing>
      </w:r>
      <w:bookmarkEnd w:id="97"/>
    </w:p>
    <w:p>
      <w:pPr>
        <w:outlineLvl w:val="2"/>
        <w:rPr>
          <w:rFonts w:hint="eastAsia" w:ascii="微软雅黑" w:hAnsi="微软雅黑" w:eastAsia="微软雅黑" w:cs="宋体"/>
          <w:b/>
          <w:bCs/>
          <w:color w:val="000000"/>
          <w:kern w:val="0"/>
          <w:sz w:val="24"/>
          <w:szCs w:val="24"/>
          <w:lang w:val="en-US" w:eastAsia="zh-CN" w:bidi="ar-SA"/>
        </w:rPr>
      </w:pPr>
      <w:bookmarkStart w:id="98" w:name="_Toc5237"/>
      <w:r>
        <w:rPr>
          <w:rFonts w:hint="eastAsia" w:ascii="微软雅黑" w:hAnsi="微软雅黑" w:eastAsia="微软雅黑" w:cs="宋体"/>
          <w:b/>
          <w:bCs/>
          <w:color w:val="000000"/>
          <w:kern w:val="0"/>
          <w:sz w:val="24"/>
          <w:szCs w:val="24"/>
          <w:lang w:val="en-US" w:eastAsia="zh-CN" w:bidi="ar-SA"/>
        </w:rPr>
        <w:t>布线预览：布线预览窗口，相应控制器布线预览，相应端口布线预览。</w:t>
      </w:r>
      <w:bookmarkEnd w:id="98"/>
    </w:p>
    <w:p>
      <w:pPr>
        <w:outlineLvl w:val="2"/>
        <w:rPr>
          <w:rFonts w:hint="eastAsia" w:ascii="微软雅黑" w:hAnsi="微软雅黑" w:eastAsia="微软雅黑" w:cs="宋体"/>
          <w:b/>
          <w:bCs/>
          <w:color w:val="000000"/>
          <w:kern w:val="0"/>
          <w:sz w:val="24"/>
          <w:szCs w:val="24"/>
          <w:lang w:val="en-US" w:eastAsia="zh-CN" w:bidi="ar-SA"/>
        </w:rPr>
      </w:pPr>
      <w:bookmarkStart w:id="99" w:name="_Toc30345"/>
      <w:r>
        <w:rPr>
          <w:rFonts w:hint="eastAsia" w:ascii="微软雅黑" w:hAnsi="微软雅黑" w:eastAsia="微软雅黑" w:cs="宋体"/>
          <w:b/>
          <w:bCs/>
          <w:color w:val="000000"/>
          <w:kern w:val="0"/>
          <w:sz w:val="24"/>
          <w:szCs w:val="24"/>
          <w:lang w:val="en-US" w:eastAsia="zh-CN" w:bidi="ar-SA"/>
        </w:rPr>
        <w:drawing>
          <wp:inline distT="0" distB="0" distL="114300" distR="114300">
            <wp:extent cx="5273675" cy="3147060"/>
            <wp:effectExtent l="0" t="0" r="3175" b="15240"/>
            <wp:docPr id="31" name="图片 31" descr="布线预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布线预览"/>
                    <pic:cNvPicPr>
                      <a:picLocks noChangeAspect="1"/>
                    </pic:cNvPicPr>
                  </pic:nvPicPr>
                  <pic:blipFill>
                    <a:blip r:embed="rId40"/>
                    <a:stretch>
                      <a:fillRect/>
                    </a:stretch>
                  </pic:blipFill>
                  <pic:spPr>
                    <a:xfrm>
                      <a:off x="0" y="0"/>
                      <a:ext cx="5273675" cy="3147060"/>
                    </a:xfrm>
                    <a:prstGeom prst="rect">
                      <a:avLst/>
                    </a:prstGeom>
                  </pic:spPr>
                </pic:pic>
              </a:graphicData>
            </a:graphic>
          </wp:inline>
        </w:drawing>
      </w:r>
      <w:bookmarkEnd w:id="99"/>
    </w:p>
    <w:p>
      <w:pPr>
        <w:outlineLvl w:val="2"/>
        <w:rPr>
          <w:rFonts w:hint="eastAsia" w:ascii="微软雅黑" w:hAnsi="微软雅黑" w:eastAsia="微软雅黑" w:cs="宋体"/>
          <w:b/>
          <w:bCs/>
          <w:color w:val="000000"/>
          <w:kern w:val="0"/>
          <w:sz w:val="24"/>
          <w:szCs w:val="24"/>
          <w:lang w:val="en-US" w:eastAsia="zh-CN" w:bidi="ar-SA"/>
        </w:rPr>
      </w:pPr>
    </w:p>
    <w:p>
      <w:pPr>
        <w:outlineLvl w:val="2"/>
        <w:rPr>
          <w:rFonts w:hint="eastAsia" w:ascii="微软雅黑" w:hAnsi="微软雅黑" w:eastAsia="微软雅黑" w:cs="宋体"/>
          <w:b/>
          <w:bCs/>
          <w:color w:val="000000"/>
          <w:kern w:val="0"/>
          <w:sz w:val="24"/>
          <w:szCs w:val="24"/>
          <w:lang w:val="en-US" w:eastAsia="zh-CN" w:bidi="ar-SA"/>
        </w:rPr>
      </w:pPr>
    </w:p>
    <w:p>
      <w:pPr>
        <w:outlineLvl w:val="2"/>
        <w:rPr>
          <w:rFonts w:hint="default" w:ascii="微软雅黑" w:hAnsi="微软雅黑" w:eastAsia="微软雅黑" w:cs="宋体"/>
          <w:b/>
          <w:bCs/>
          <w:color w:val="000000"/>
          <w:kern w:val="0"/>
          <w:sz w:val="24"/>
          <w:szCs w:val="24"/>
          <w:lang w:val="en-US" w:eastAsia="zh-CN" w:bidi="ar-SA"/>
        </w:rPr>
      </w:pPr>
      <w:bookmarkStart w:id="100" w:name="_Toc26230"/>
      <w:r>
        <w:rPr>
          <w:rFonts w:hint="eastAsia" w:ascii="微软雅黑" w:hAnsi="微软雅黑" w:eastAsia="微软雅黑" w:cs="宋体"/>
          <w:b/>
          <w:bCs/>
          <w:color w:val="000000"/>
          <w:kern w:val="0"/>
          <w:sz w:val="24"/>
          <w:szCs w:val="24"/>
          <w:lang w:val="en-US" w:eastAsia="zh-CN" w:bidi="ar-SA"/>
        </w:rPr>
        <w:t>控制器列表：控制器预览窗，可显示控制器相关信息。</w:t>
      </w:r>
      <w:bookmarkEnd w:id="100"/>
    </w:p>
    <w:p>
      <w:pPr>
        <w:outlineLvl w:val="2"/>
        <w:rPr>
          <w:rFonts w:hint="eastAsia"/>
          <w:lang w:val="en-US" w:eastAsia="zh-CN"/>
        </w:rPr>
      </w:pPr>
      <w:bookmarkStart w:id="101" w:name="_Toc9058"/>
      <w:r>
        <w:rPr>
          <w:rFonts w:hint="eastAsia" w:eastAsiaTheme="minorEastAsia"/>
          <w:lang w:eastAsia="zh-CN"/>
        </w:rPr>
        <w:drawing>
          <wp:inline distT="0" distB="0" distL="114300" distR="114300">
            <wp:extent cx="5054600" cy="3016250"/>
            <wp:effectExtent l="0" t="0" r="12700" b="12700"/>
            <wp:docPr id="34" name="图片 34" descr="控制器预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控制器预览"/>
                    <pic:cNvPicPr>
                      <a:picLocks noChangeAspect="1"/>
                    </pic:cNvPicPr>
                  </pic:nvPicPr>
                  <pic:blipFill>
                    <a:blip r:embed="rId41"/>
                    <a:stretch>
                      <a:fillRect/>
                    </a:stretch>
                  </pic:blipFill>
                  <pic:spPr>
                    <a:xfrm>
                      <a:off x="0" y="0"/>
                      <a:ext cx="5054600" cy="3016250"/>
                    </a:xfrm>
                    <a:prstGeom prst="rect">
                      <a:avLst/>
                    </a:prstGeom>
                  </pic:spPr>
                </pic:pic>
              </a:graphicData>
            </a:graphic>
          </wp:inline>
        </w:drawing>
      </w:r>
      <w:bookmarkEnd w:id="101"/>
    </w:p>
    <w:p>
      <w:pPr>
        <w:outlineLvl w:val="2"/>
        <w:rPr>
          <w:rFonts w:hint="default" w:ascii="微软雅黑" w:hAnsi="微软雅黑" w:eastAsia="微软雅黑" w:cs="宋体"/>
          <w:color w:val="000000"/>
          <w:kern w:val="0"/>
          <w:sz w:val="24"/>
          <w:szCs w:val="24"/>
          <w:lang w:val="en-US" w:eastAsia="zh-CN" w:bidi="ar-SA"/>
        </w:rPr>
      </w:pPr>
      <w:bookmarkStart w:id="102" w:name="_Toc6391"/>
      <w:r>
        <w:rPr>
          <w:rFonts w:hint="eastAsia" w:ascii="微软雅黑" w:hAnsi="微软雅黑" w:eastAsia="微软雅黑" w:cs="宋体"/>
          <w:color w:val="000000"/>
          <w:kern w:val="0"/>
          <w:sz w:val="24"/>
          <w:szCs w:val="24"/>
          <w:lang w:val="en-US" w:eastAsia="zh-CN" w:bidi="ar-SA"/>
        </w:rPr>
        <w:t>显示内容：当前控制器ID、控制器IP地址、控制器在线状态、网速、BOOT版本及APP版本。</w:t>
      </w:r>
      <w:bookmarkEnd w:id="102"/>
    </w:p>
    <w:p>
      <w:pPr>
        <w:outlineLvl w:val="2"/>
        <w:rPr>
          <w:rFonts w:hint="default" w:eastAsiaTheme="minorEastAsia"/>
          <w:lang w:val="en-US" w:eastAsia="zh-CN"/>
        </w:rPr>
      </w:pPr>
      <w:bookmarkStart w:id="103" w:name="_Toc31706"/>
      <w:r>
        <w:rPr>
          <w:rFonts w:hint="default" w:eastAsiaTheme="minorEastAsia"/>
          <w:lang w:val="en-US" w:eastAsia="zh-CN"/>
        </w:rPr>
        <w:drawing>
          <wp:inline distT="0" distB="0" distL="114300" distR="114300">
            <wp:extent cx="5063490" cy="205105"/>
            <wp:effectExtent l="0" t="0" r="3810" b="4445"/>
            <wp:docPr id="37" name="图片 37" descr="控制器预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控制器预览2"/>
                    <pic:cNvPicPr>
                      <a:picLocks noChangeAspect="1"/>
                    </pic:cNvPicPr>
                  </pic:nvPicPr>
                  <pic:blipFill>
                    <a:blip r:embed="rId42"/>
                    <a:stretch>
                      <a:fillRect/>
                    </a:stretch>
                  </pic:blipFill>
                  <pic:spPr>
                    <a:xfrm>
                      <a:off x="0" y="0"/>
                      <a:ext cx="5063490" cy="205105"/>
                    </a:xfrm>
                    <a:prstGeom prst="rect">
                      <a:avLst/>
                    </a:prstGeom>
                  </pic:spPr>
                </pic:pic>
              </a:graphicData>
            </a:graphic>
          </wp:inline>
        </w:drawing>
      </w:r>
      <w:bookmarkEnd w:id="103"/>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104" w:name="_Toc28223"/>
      <w:bookmarkStart w:id="105" w:name="_Toc20109_WPSOffice_Level2"/>
      <w:r>
        <w:rPr>
          <w:rFonts w:hint="eastAsia" w:cstheme="minorBidi"/>
          <w:b/>
          <w:kern w:val="0"/>
          <w:sz w:val="24"/>
          <w:szCs w:val="24"/>
          <w:lang w:val="en-US" w:eastAsia="zh-CN" w:bidi="ar-SA"/>
        </w:rPr>
        <w:t>属性列表</w:t>
      </w:r>
      <w:bookmarkEnd w:id="104"/>
      <w:bookmarkEnd w:id="105"/>
    </w:p>
    <w:p>
      <w:pPr>
        <w:outlineLvl w:val="2"/>
        <w:rPr>
          <w:rFonts w:hint="eastAsia" w:ascii="微软雅黑" w:hAnsi="微软雅黑" w:eastAsia="微软雅黑" w:cs="宋体"/>
          <w:color w:val="000000"/>
          <w:kern w:val="0"/>
          <w:sz w:val="24"/>
          <w:szCs w:val="24"/>
          <w:lang w:val="en-US" w:eastAsia="zh-CN" w:bidi="ar-SA"/>
        </w:rPr>
      </w:pPr>
      <w:bookmarkStart w:id="106" w:name="_Toc21526"/>
      <w:r>
        <w:rPr>
          <w:rFonts w:hint="eastAsia" w:ascii="微软雅黑" w:hAnsi="微软雅黑" w:eastAsia="微软雅黑" w:cs="宋体"/>
          <w:color w:val="000000"/>
          <w:kern w:val="0"/>
          <w:sz w:val="24"/>
          <w:szCs w:val="24"/>
          <w:lang w:val="en-US" w:eastAsia="zh-CN" w:bidi="ar-SA"/>
        </w:rPr>
        <w:t>属性列表根据所选选项不同显示相应内容，主要分为系统设置属性、显示屏属性、片段属性、播放窗属性、炫彩文字属性、视频文件属性、炫彩特效属性、图片文件属性、分区属性、控制器参数属性。</w:t>
      </w:r>
      <w:bookmarkEnd w:id="106"/>
    </w:p>
    <w:p>
      <w:pPr>
        <w:numPr>
          <w:ilvl w:val="2"/>
          <w:numId w:val="6"/>
        </w:numPr>
        <w:ind w:left="0" w:leftChars="0" w:firstLine="402" w:firstLineChars="0"/>
        <w:outlineLvl w:val="2"/>
        <w:rPr>
          <w:rFonts w:hint="default" w:ascii="微软雅黑" w:hAnsi="微软雅黑" w:eastAsia="微软雅黑" w:cs="宋体"/>
          <w:color w:val="000000"/>
          <w:kern w:val="0"/>
          <w:sz w:val="24"/>
          <w:szCs w:val="24"/>
          <w:lang w:val="en-US" w:eastAsia="zh-CN" w:bidi="ar-SA"/>
        </w:rPr>
      </w:pPr>
      <w:bookmarkStart w:id="107" w:name="_Toc236"/>
      <w:r>
        <w:rPr>
          <w:rFonts w:hint="eastAsia" w:ascii="微软雅黑" w:hAnsi="微软雅黑" w:eastAsia="微软雅黑" w:cs="宋体"/>
          <w:color w:val="000000"/>
          <w:kern w:val="0"/>
          <w:sz w:val="24"/>
          <w:szCs w:val="24"/>
          <w:lang w:val="en-US" w:eastAsia="zh-CN" w:bidi="ar-SA"/>
        </w:rPr>
        <w:t>系统设置属性</w:t>
      </w:r>
      <w:bookmarkEnd w:id="107"/>
    </w:p>
    <w:p>
      <w:pPr>
        <w:numPr>
          <w:ilvl w:val="3"/>
          <w:numId w:val="7"/>
        </w:numPr>
        <w:ind w:left="0" w:leftChars="0" w:firstLine="402" w:firstLineChars="0"/>
        <w:outlineLvl w:val="3"/>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系统选项</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播放帧率（FPS）:设置播放帧率</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开机运行：可选择 禁用/自动播放/自动播放（延时5S）/自动播放（延时10S）/自动播放（延时20S）.</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文件路径：选择编辑的工程文件。</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定时操作：可选择 禁用/定时重启计算机/定时关机。</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多机同步：可选择 禁用/授时同步。</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多屏排列：可选择 水平/垂直。</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联机模式：可选择 禁用联机播放/启用联机播放/双倍冗余播放。</w:t>
      </w:r>
    </w:p>
    <w:p>
      <w:pPr>
        <w:numPr>
          <w:ilvl w:val="0"/>
          <w:numId w:val="0"/>
        </w:numPr>
        <w:ind w:left="402" w:left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“双倍冗余播放”在网络质量差时可采用此模式减少丢包率。</w:t>
      </w:r>
    </w:p>
    <w:p>
      <w:pPr>
        <w:numPr>
          <w:ilvl w:val="4"/>
          <w:numId w:val="8"/>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线程模式：可选择 单线/多线程（分区）。</w:t>
      </w:r>
    </w:p>
    <w:p>
      <w:pPr>
        <w:numPr>
          <w:ilvl w:val="0"/>
          <w:numId w:val="0"/>
        </w:numPr>
        <w:ind w:left="402" w:leftChars="0"/>
        <w:outlineLvl w:val="4"/>
        <w:rPr>
          <w:rFonts w:hint="eastAsia" w:ascii="微软雅黑 Light" w:hAnsi="微软雅黑 Light" w:eastAsia="微软雅黑 Light" w:cs="微软雅黑 Light"/>
          <w:lang w:val="en-US"/>
        </w:rPr>
      </w:pPr>
      <w:r>
        <w:rPr>
          <w:rFonts w:hint="eastAsia" w:ascii="微软雅黑 Light" w:hAnsi="微软雅黑 Light" w:eastAsia="微软雅黑 Light" w:cs="微软雅黑 Light"/>
          <w:lang w:val="en-US" w:eastAsia="zh-CN"/>
        </w:rPr>
        <w:t>“多线程模式”在像素点数量较多时建议采用。</w:t>
      </w:r>
    </w:p>
    <w:p>
      <w:pPr>
        <w:numPr>
          <w:ilvl w:val="3"/>
          <w:numId w:val="7"/>
        </w:numPr>
        <w:ind w:left="0" w:leftChars="0" w:firstLine="402" w:firstLineChars="0"/>
        <w:outlineLvl w:val="3"/>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定时播放选项</w:t>
      </w:r>
    </w:p>
    <w:p>
      <w:pPr>
        <w:numPr>
          <w:ilvl w:val="0"/>
          <w:numId w:val="0"/>
        </w:numPr>
        <w:ind w:left="402" w:left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定时播放：可选择 禁用/指定时间/日落跟踪。</w:t>
      </w:r>
    </w:p>
    <w:p>
      <w:pPr>
        <w:numPr>
          <w:ilvl w:val="0"/>
          <w:numId w:val="0"/>
        </w:numPr>
        <w:ind w:left="402" w:left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“指定时间”设置定时播放指定时间</w:t>
      </w:r>
    </w:p>
    <w:p>
      <w:pPr>
        <w:outlineLvl w:val="5"/>
        <w:rPr>
          <w:rFonts w:hint="eastAsia" w:ascii="微软雅黑 Light" w:hAnsi="微软雅黑 Light" w:eastAsia="微软雅黑 Light" w:cs="微软雅黑 Light"/>
          <w:color w:val="000000"/>
          <w:kern w:val="0"/>
          <w:sz w:val="24"/>
          <w:szCs w:val="24"/>
          <w:lang w:val="en-US" w:eastAsia="zh-CN" w:bidi="ar-SA"/>
        </w:rPr>
      </w:pPr>
      <w:r>
        <w:rPr>
          <w:rFonts w:hint="eastAsia" w:ascii="微软雅黑 Light" w:hAnsi="微软雅黑 Light" w:eastAsia="微软雅黑 Light" w:cs="微软雅黑 Light"/>
          <w:color w:val="000000"/>
          <w:kern w:val="0"/>
          <w:sz w:val="24"/>
          <w:szCs w:val="24"/>
          <w:lang w:val="en-US" w:eastAsia="zh-CN" w:bidi="ar-SA"/>
        </w:rPr>
        <w:t xml:space="preserve">     </w:t>
      </w:r>
      <w:r>
        <w:rPr>
          <w:rFonts w:hint="eastAsia" w:ascii="微软雅黑 Light" w:hAnsi="微软雅黑 Light" w:eastAsia="微软雅黑 Light" w:cs="微软雅黑 Light"/>
          <w:color w:val="000000"/>
          <w:kern w:val="0"/>
          <w:sz w:val="24"/>
          <w:szCs w:val="24"/>
          <w:lang w:val="en-US" w:eastAsia="zh-CN" w:bidi="ar-SA"/>
        </w:rPr>
        <w:drawing>
          <wp:inline distT="0" distB="0" distL="114300" distR="114300">
            <wp:extent cx="2524125" cy="685800"/>
            <wp:effectExtent l="0" t="0" r="9525" b="0"/>
            <wp:docPr id="55" name="图片 5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
                    <pic:cNvPicPr>
                      <a:picLocks noChangeAspect="1"/>
                    </pic:cNvPicPr>
                  </pic:nvPicPr>
                  <pic:blipFill>
                    <a:blip r:embed="rId43"/>
                    <a:stretch>
                      <a:fillRect/>
                    </a:stretch>
                  </pic:blipFill>
                  <pic:spPr>
                    <a:xfrm>
                      <a:off x="0" y="0"/>
                      <a:ext cx="2524125" cy="685800"/>
                    </a:xfrm>
                    <a:prstGeom prst="rect">
                      <a:avLst/>
                    </a:prstGeom>
                  </pic:spPr>
                </pic:pic>
              </a:graphicData>
            </a:graphic>
          </wp:inline>
        </w:drawing>
      </w:r>
    </w:p>
    <w:p>
      <w:pPr>
        <w:numPr>
          <w:ilvl w:val="0"/>
          <w:numId w:val="0"/>
        </w:numPr>
        <w:ind w:left="402" w:left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“日落跟踪”可实现在每年不同时段的开机时间与日落时间相关联。</w:t>
      </w:r>
    </w:p>
    <w:p>
      <w:pPr>
        <w:numPr>
          <w:ilvl w:val="0"/>
          <w:numId w:val="0"/>
        </w:numPr>
        <w:ind w:left="402" w:leftChars="0"/>
        <w:outlineLvl w:val="4"/>
        <w:rPr>
          <w:rFonts w:hint="default"/>
          <w:lang w:val="en-US" w:eastAsia="zh-CN"/>
        </w:rPr>
      </w:pPr>
      <w:r>
        <w:rPr>
          <w:rFonts w:hint="eastAsia"/>
          <w:lang w:val="en-US" w:eastAsia="zh-CN"/>
        </w:rPr>
        <w:t xml:space="preserve">  </w:t>
      </w:r>
      <w:r>
        <w:rPr>
          <w:rFonts w:hint="default" w:ascii="微软雅黑" w:hAnsi="微软雅黑" w:eastAsia="微软雅黑" w:cs="宋体"/>
          <w:color w:val="000000"/>
          <w:kern w:val="0"/>
          <w:sz w:val="24"/>
          <w:szCs w:val="24"/>
          <w:lang w:val="en-US" w:eastAsia="zh-CN" w:bidi="ar-SA"/>
        </w:rPr>
        <w:drawing>
          <wp:inline distT="0" distB="0" distL="114300" distR="114300">
            <wp:extent cx="2552700" cy="1381125"/>
            <wp:effectExtent l="0" t="0" r="0" b="9525"/>
            <wp:docPr id="67" name="图片 6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0"/>
                    <pic:cNvPicPr>
                      <a:picLocks noChangeAspect="1"/>
                    </pic:cNvPicPr>
                  </pic:nvPicPr>
                  <pic:blipFill>
                    <a:blip r:embed="rId44"/>
                    <a:stretch>
                      <a:fillRect/>
                    </a:stretch>
                  </pic:blipFill>
                  <pic:spPr>
                    <a:xfrm>
                      <a:off x="0" y="0"/>
                      <a:ext cx="2552700" cy="1381125"/>
                    </a:xfrm>
                    <a:prstGeom prst="rect">
                      <a:avLst/>
                    </a:prstGeom>
                  </pic:spPr>
                </pic:pic>
              </a:graphicData>
            </a:graphic>
          </wp:inline>
        </w:drawing>
      </w:r>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08" w:name="_Toc24328"/>
      <w:r>
        <w:rPr>
          <w:rFonts w:hint="eastAsia" w:ascii="微软雅黑" w:hAnsi="微软雅黑" w:eastAsia="微软雅黑" w:cs="宋体"/>
          <w:color w:val="000000"/>
          <w:kern w:val="0"/>
          <w:sz w:val="24"/>
          <w:szCs w:val="24"/>
          <w:lang w:val="en-US" w:eastAsia="zh-CN" w:bidi="ar-SA"/>
        </w:rPr>
        <w:t>显示屏属性</w:t>
      </w:r>
      <w:bookmarkEnd w:id="108"/>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显示屏选项</w:t>
      </w:r>
    </w:p>
    <w:p>
      <w:pPr>
        <w:numPr>
          <w:ilvl w:val="4"/>
          <w:numId w:val="9"/>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名称：所编辑的显示屏的名称。</w:t>
      </w:r>
    </w:p>
    <w:p>
      <w:pPr>
        <w:numPr>
          <w:ilvl w:val="4"/>
          <w:numId w:val="9"/>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宽度：显示屏宽度（像素）。</w:t>
      </w:r>
    </w:p>
    <w:p>
      <w:pPr>
        <w:numPr>
          <w:ilvl w:val="4"/>
          <w:numId w:val="9"/>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高度：显示屏高度（像素）。</w:t>
      </w:r>
    </w:p>
    <w:p>
      <w:pPr>
        <w:numPr>
          <w:ilvl w:val="4"/>
          <w:numId w:val="9"/>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播放显示比例：显示屏的显示比例值，点击下拉菜单可选择。</w:t>
      </w:r>
    </w:p>
    <w:p>
      <w:pPr>
        <w:numPr>
          <w:ilvl w:val="4"/>
          <w:numId w:val="9"/>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全屏窗口播放：选择 是/否</w:t>
      </w:r>
    </w:p>
    <w:p>
      <w:pPr>
        <w:numPr>
          <w:ilvl w:val="4"/>
          <w:numId w:val="9"/>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四色模式：可选择 禁用/四色高亮纯模式/四色亮色增强模式/四色简单模式/四色白光模式/四色高色纯混用模式/四色强白光模式。</w:t>
      </w:r>
    </w:p>
    <w:p>
      <w:pPr>
        <w:numPr>
          <w:ilvl w:val="3"/>
          <w:numId w:val="6"/>
        </w:numPr>
        <w:ind w:left="0" w:leftChars="0" w:firstLine="402" w:firstLineChars="0"/>
        <w:outlineLvl w:val="3"/>
        <w:rPr>
          <w:rFonts w:hint="eastAsia" w:ascii="微软雅黑 Light" w:hAnsi="微软雅黑 Light" w:eastAsia="微软雅黑 Light" w:cs="微软雅黑 Light"/>
          <w:kern w:val="2"/>
          <w:sz w:val="24"/>
          <w:szCs w:val="24"/>
          <w:lang w:val="en-US" w:eastAsia="zh-CN" w:bidi="ar-SA"/>
        </w:rPr>
      </w:pPr>
      <w:r>
        <w:rPr>
          <w:rFonts w:hint="eastAsia" w:ascii="微软雅黑 Light" w:hAnsi="微软雅黑 Light" w:eastAsia="微软雅黑 Light" w:cs="微软雅黑 Light"/>
          <w:kern w:val="2"/>
          <w:sz w:val="24"/>
          <w:szCs w:val="24"/>
          <w:lang w:val="en-US" w:eastAsia="zh-CN" w:bidi="ar-SA"/>
        </w:rPr>
        <w:t>播放信息</w:t>
      </w:r>
    </w:p>
    <w:p>
      <w:pPr>
        <w:numPr>
          <w:ilvl w:val="0"/>
          <w:numId w:val="0"/>
        </w:numPr>
        <w:ind w:left="402" w:leftChars="0"/>
        <w:outlineLvl w:val="4"/>
        <w:rPr>
          <w:rFonts w:hint="eastAsia" w:ascii="微软雅黑 Light" w:hAnsi="微软雅黑 Light" w:eastAsia="微软雅黑 Light" w:cs="微软雅黑 Light"/>
          <w:lang w:val="en-US"/>
        </w:rPr>
      </w:pPr>
      <w:r>
        <w:rPr>
          <w:rFonts w:hint="eastAsia" w:ascii="微软雅黑 Light" w:hAnsi="微软雅黑 Light" w:eastAsia="微软雅黑 Light" w:cs="微软雅黑 Light"/>
          <w:lang w:val="en-US" w:eastAsia="zh-CN"/>
        </w:rPr>
        <w:t>可查看片段总数、定时触发片段数、节日触发片段数、外部触发片段数、控制器总数、像素总数。</w:t>
      </w:r>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09" w:name="_Toc22481"/>
      <w:r>
        <w:rPr>
          <w:rFonts w:hint="eastAsia" w:ascii="微软雅黑" w:hAnsi="微软雅黑" w:eastAsia="微软雅黑" w:cs="宋体"/>
          <w:color w:val="000000"/>
          <w:kern w:val="0"/>
          <w:sz w:val="24"/>
          <w:szCs w:val="24"/>
          <w:lang w:val="en-US" w:eastAsia="zh-CN" w:bidi="ar-SA"/>
        </w:rPr>
        <w:t>片段属性</w:t>
      </w:r>
      <w:bookmarkEnd w:id="109"/>
    </w:p>
    <w:p>
      <w:pPr>
        <w:numPr>
          <w:ilvl w:val="3"/>
          <w:numId w:val="6"/>
        </w:numPr>
        <w:ind w:left="0" w:leftChars="0" w:firstLine="402" w:firstLineChars="0"/>
        <w:outlineLvl w:val="3"/>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val="en-US" w:eastAsia="zh-CN"/>
        </w:rPr>
        <w:t>基本设置</w:t>
      </w:r>
    </w:p>
    <w:p>
      <w:pPr>
        <w:numPr>
          <w:ilvl w:val="0"/>
          <w:numId w:val="0"/>
        </w:numPr>
        <w:ind w:firstLine="420" w:firstLineChars="200"/>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设置片段名称</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val="en-US" w:eastAsia="zh-CN"/>
        </w:rPr>
        <w:t>触发播放设置</w:t>
      </w:r>
    </w:p>
    <w:p>
      <w:pPr>
        <w:ind w:firstLine="480" w:firstLineChars="200"/>
        <w:outlineLvl w:val="4"/>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触发方式：分为 总是播放、定时触发、节日触发和外部触发。</w:t>
      </w:r>
    </w:p>
    <w:p>
      <w:pPr>
        <w:ind w:firstLine="480" w:firstLineChars="200"/>
        <w:outlineLvl w:val="4"/>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启播模式：分为立即触发与顺序触发。</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val="en-US" w:eastAsia="zh-CN"/>
        </w:rPr>
        <w:t>定时触发设置</w:t>
      </w:r>
    </w:p>
    <w:p>
      <w:pPr>
        <w:numPr>
          <w:ilvl w:val="0"/>
          <w:numId w:val="0"/>
        </w:numPr>
        <w:ind w:left="402" w:leftChars="0"/>
        <w:outlineLvl w:val="4"/>
        <w:rPr>
          <w:rFonts w:hint="eastAsia" w:ascii="微软雅黑 Light" w:hAnsi="微软雅黑 Light" w:eastAsia="微软雅黑 Light" w:cs="微软雅黑 Light"/>
          <w:sz w:val="24"/>
          <w:szCs w:val="24"/>
        </w:rPr>
      </w:pPr>
      <w:r>
        <w:rPr>
          <w:rFonts w:hint="eastAsia"/>
          <w:sz w:val="24"/>
          <w:szCs w:val="24"/>
          <w:lang w:val="en-US" w:eastAsia="zh-CN"/>
        </w:rPr>
        <w:t xml:space="preserve">  </w:t>
      </w:r>
      <w:r>
        <w:rPr>
          <w:rFonts w:hint="eastAsia"/>
          <w:sz w:val="24"/>
          <w:szCs w:val="24"/>
          <w:lang w:eastAsia="zh-CN"/>
        </w:rPr>
        <w:drawing>
          <wp:inline distT="0" distB="0" distL="0" distR="0">
            <wp:extent cx="2281555" cy="2675255"/>
            <wp:effectExtent l="0" t="0" r="4445" b="10795"/>
            <wp:docPr id="7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4"/>
                    <pic:cNvPicPr>
                      <a:picLocks noChangeAspect="1" noChangeArrowheads="1"/>
                    </pic:cNvPicPr>
                  </pic:nvPicPr>
                  <pic:blipFill>
                    <a:blip r:embed="rId45" cstate="print"/>
                    <a:srcRect t="17337"/>
                    <a:stretch>
                      <a:fillRect/>
                    </a:stretch>
                  </pic:blipFill>
                  <pic:spPr>
                    <a:xfrm>
                      <a:off x="0" y="0"/>
                      <a:ext cx="2281555" cy="2675255"/>
                    </a:xfrm>
                    <a:prstGeom prst="rect">
                      <a:avLst/>
                    </a:prstGeom>
                    <a:noFill/>
                    <a:ln w="9525">
                      <a:noFill/>
                      <a:miter lim="800000"/>
                      <a:headEnd/>
                      <a:tailEnd/>
                    </a:ln>
                  </pic:spPr>
                </pic:pic>
              </a:graphicData>
            </a:graphic>
          </wp:inline>
        </w:drawing>
      </w:r>
    </w:p>
    <w:p>
      <w:pPr>
        <w:numPr>
          <w:ilvl w:val="3"/>
          <w:numId w:val="6"/>
        </w:numPr>
        <w:ind w:left="0" w:leftChars="0" w:firstLine="402" w:firstLineChars="0"/>
        <w:outlineLvl w:val="3"/>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val="en-US" w:eastAsia="zh-CN"/>
        </w:rPr>
        <w:t>节日触发设置</w:t>
      </w:r>
    </w:p>
    <w:p>
      <w:pPr>
        <w:outlineLvl w:val="4"/>
        <w:rPr>
          <w:rFonts w:hint="eastAsia" w:ascii="微软雅黑 Light" w:hAnsi="微软雅黑 Light" w:eastAsia="微软雅黑 Light" w:cs="微软雅黑 Light"/>
          <w:lang w:val="en-US" w:eastAsia="zh-CN"/>
        </w:rPr>
      </w:pPr>
      <w:r>
        <w:rPr>
          <w:rFonts w:hint="eastAsia"/>
          <w:lang w:val="en-US" w:eastAsia="zh-CN"/>
        </w:rPr>
        <w:t xml:space="preserve">    </w:t>
      </w:r>
      <w:r>
        <w:rPr>
          <w:rFonts w:hint="eastAsia" w:ascii="微软雅黑 Light" w:hAnsi="微软雅黑 Light" w:eastAsia="微软雅黑 Light" w:cs="微软雅黑 Light"/>
          <w:lang w:val="en-US" w:eastAsia="zh-CN"/>
        </w:rPr>
        <w:t xml:space="preserve"> 节日设置：在设置框勾选节日。</w:t>
      </w:r>
    </w:p>
    <w:p>
      <w:pPr>
        <w:outlineLvl w:val="4"/>
        <w:rPr>
          <w:rFonts w:hint="eastAsia" w:ascii="微软雅黑 Light" w:hAnsi="微软雅黑 Light" w:eastAsia="微软雅黑 Light" w:cs="微软雅黑 Light"/>
          <w:highlight w:val="yellow"/>
          <w:lang w:val="en-US" w:eastAsia="zh-CN"/>
        </w:rPr>
      </w:pPr>
      <w:r>
        <w:rPr>
          <w:rFonts w:hint="eastAsia" w:ascii="微软雅黑 Light" w:hAnsi="微软雅黑 Light" w:eastAsia="微软雅黑 Light" w:cs="微软雅黑 Light"/>
          <w:highlight w:val="yellow"/>
          <w:lang w:val="en-US" w:eastAsia="zh-CN"/>
        </w:rPr>
        <w:t xml:space="preserve">     有效天数：填写有效天数。</w:t>
      </w:r>
    </w:p>
    <w:p>
      <w:pPr>
        <w:outlineLvl w:val="4"/>
      </w:pPr>
      <w:r>
        <w:rPr>
          <w:rFonts w:hint="eastAsia"/>
          <w:sz w:val="24"/>
          <w:szCs w:val="24"/>
          <w:lang w:eastAsia="zh-CN"/>
        </w:rPr>
        <w:drawing>
          <wp:inline distT="0" distB="0" distL="0" distR="0">
            <wp:extent cx="4931410" cy="4674870"/>
            <wp:effectExtent l="0" t="0" r="2540" b="11430"/>
            <wp:docPr id="7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7"/>
                    <pic:cNvPicPr>
                      <a:picLocks noChangeAspect="1" noChangeArrowheads="1"/>
                    </pic:cNvPicPr>
                  </pic:nvPicPr>
                  <pic:blipFill>
                    <a:blip r:embed="rId46" cstate="print"/>
                    <a:srcRect l="4876"/>
                    <a:stretch>
                      <a:fillRect/>
                    </a:stretch>
                  </pic:blipFill>
                  <pic:spPr>
                    <a:xfrm>
                      <a:off x="0" y="0"/>
                      <a:ext cx="4931410" cy="4674870"/>
                    </a:xfrm>
                    <a:prstGeom prst="rect">
                      <a:avLst/>
                    </a:prstGeom>
                    <a:noFill/>
                    <a:ln w="9525">
                      <a:noFill/>
                      <a:miter lim="800000"/>
                      <a:headEnd/>
                      <a:tailEnd/>
                    </a:ln>
                  </pic:spPr>
                </pic:pic>
              </a:graphicData>
            </a:graphic>
          </wp:inline>
        </w:drawing>
      </w:r>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10" w:name="_Toc12621"/>
      <w:r>
        <w:rPr>
          <w:rFonts w:hint="eastAsia" w:ascii="微软雅黑" w:hAnsi="微软雅黑" w:eastAsia="微软雅黑" w:cs="宋体"/>
          <w:color w:val="000000"/>
          <w:kern w:val="0"/>
          <w:sz w:val="24"/>
          <w:szCs w:val="24"/>
          <w:lang w:val="en-US" w:eastAsia="zh-CN" w:bidi="ar-SA"/>
        </w:rPr>
        <w:t>播放窗属性</w:t>
      </w:r>
      <w:bookmarkEnd w:id="110"/>
    </w:p>
    <w:p>
      <w:pPr>
        <w:outlineLvl w:val="3"/>
        <w:rPr>
          <w:rFonts w:hint="eastAsia"/>
          <w:sz w:val="24"/>
          <w:szCs w:val="24"/>
          <w:lang w:eastAsia="zh-CN"/>
        </w:rPr>
      </w:pPr>
      <w:r>
        <w:rPr>
          <w:rFonts w:hint="eastAsia"/>
          <w:sz w:val="24"/>
          <w:szCs w:val="24"/>
          <w:lang w:eastAsia="zh-CN"/>
        </w:rPr>
        <w:drawing>
          <wp:inline distT="0" distB="0" distL="0" distR="0">
            <wp:extent cx="2700020" cy="2140585"/>
            <wp:effectExtent l="0" t="0" r="5080" b="12065"/>
            <wp:docPr id="11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6"/>
                    <pic:cNvPicPr>
                      <a:picLocks noChangeAspect="1" noChangeArrowheads="1"/>
                    </pic:cNvPicPr>
                  </pic:nvPicPr>
                  <pic:blipFill>
                    <a:blip r:embed="rId47" cstate="print"/>
                    <a:srcRect/>
                    <a:stretch>
                      <a:fillRect/>
                    </a:stretch>
                  </pic:blipFill>
                  <pic:spPr>
                    <a:xfrm>
                      <a:off x="0" y="0"/>
                      <a:ext cx="2700020" cy="2140585"/>
                    </a:xfrm>
                    <a:prstGeom prst="rect">
                      <a:avLst/>
                    </a:prstGeom>
                    <a:noFill/>
                    <a:ln w="9525">
                      <a:noFill/>
                      <a:miter lim="800000"/>
                      <a:headEnd/>
                      <a:tailEnd/>
                    </a:ln>
                  </pic:spPr>
                </pic:pic>
              </a:graphicData>
            </a:graphic>
          </wp:inline>
        </w:drawing>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基本设置</w:t>
      </w:r>
    </w:p>
    <w:p>
      <w:pPr>
        <w:outlineLvl w:val="4"/>
        <w:rPr>
          <w:rFonts w:hint="default" w:eastAsiaTheme="minorEastAsia"/>
          <w:lang w:val="en-US" w:eastAsia="zh-CN"/>
        </w:rPr>
      </w:pPr>
      <w:r>
        <w:rPr>
          <w:rFonts w:hint="eastAsia"/>
          <w:lang w:val="en-US" w:eastAsia="zh-CN"/>
        </w:rPr>
        <w:t xml:space="preserve">   </w:t>
      </w:r>
      <w:r>
        <w:rPr>
          <w:rFonts w:hint="eastAsia" w:ascii="微软雅黑 Light" w:hAnsi="微软雅黑 Light" w:eastAsia="微软雅黑 Light" w:cs="微软雅黑 Light"/>
          <w:lang w:val="en-US" w:eastAsia="zh-CN"/>
        </w:rPr>
        <w:t xml:space="preserve">    名称：显示所编辑的播放窗名称</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位置尺寸</w:t>
      </w:r>
    </w:p>
    <w:p>
      <w:pPr>
        <w:numPr>
          <w:ilvl w:val="4"/>
          <w:numId w:val="10"/>
        </w:numPr>
        <w:ind w:left="0" w:leftChars="0" w:firstLine="402" w:firstLine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锁定位置：点击“启用”，播放窗自动拉伸窗口锁定，只能通过填写“宽度”“高度”信息来编辑;点击“禁用”，播放窗口可以在预览窗直接拉伸到想要的尺寸。</w:t>
      </w:r>
    </w:p>
    <w:p>
      <w:pPr>
        <w:numPr>
          <w:ilvl w:val="4"/>
          <w:numId w:val="10"/>
        </w:numPr>
        <w:ind w:left="0" w:leftChars="0" w:firstLine="402" w:firstLine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左边界：预览窗的左侧边界位置（像素），起始位置为预览窗左侧边界默认位置为0像素。</w:t>
      </w:r>
    </w:p>
    <w:p>
      <w:pPr>
        <w:numPr>
          <w:ilvl w:val="4"/>
          <w:numId w:val="10"/>
        </w:numPr>
        <w:ind w:left="0" w:leftChars="0" w:firstLine="402" w:firstLine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上边界：预览窗的上侧边界位置（像素），起始位置为预览窗上侧边界默认位置为0像素。</w:t>
      </w:r>
    </w:p>
    <w:p>
      <w:pPr>
        <w:numPr>
          <w:ilvl w:val="4"/>
          <w:numId w:val="10"/>
        </w:numPr>
        <w:ind w:left="0" w:leftChars="0" w:firstLine="402" w:firstLine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宽度：播放窗宽度（像素），起始位置为设定的左边界位置。</w:t>
      </w:r>
    </w:p>
    <w:p>
      <w:pPr>
        <w:numPr>
          <w:ilvl w:val="4"/>
          <w:numId w:val="10"/>
        </w:numPr>
        <w:ind w:left="0" w:leftChars="0" w:firstLine="402" w:firstLine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高度：播放窗高度（像素），起始位置为设定的上边界位置。</w:t>
      </w:r>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11" w:name="_Toc8642"/>
      <w:r>
        <w:rPr>
          <w:rFonts w:hint="eastAsia" w:ascii="微软雅黑" w:hAnsi="微软雅黑" w:eastAsia="微软雅黑" w:cs="宋体"/>
          <w:color w:val="000000"/>
          <w:kern w:val="0"/>
          <w:sz w:val="24"/>
          <w:szCs w:val="24"/>
          <w:lang w:val="en-US" w:eastAsia="zh-CN" w:bidi="ar-SA"/>
        </w:rPr>
        <w:t>炫彩文字属性</w:t>
      </w:r>
      <w:bookmarkEnd w:id="111"/>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基本设置</w:t>
      </w:r>
    </w:p>
    <w:p>
      <w:pPr>
        <w:numPr>
          <w:ilvl w:val="0"/>
          <w:numId w:val="0"/>
        </w:numPr>
        <w:ind w:left="402" w:leftChars="0"/>
        <w:outlineLvl w:val="4"/>
        <w:rPr>
          <w:rFonts w:hint="default" w:ascii="微软雅黑 Light" w:hAnsi="微软雅黑 Light" w:eastAsia="微软雅黑 Light" w:cs="微软雅黑 Light"/>
          <w:sz w:val="21"/>
          <w:szCs w:val="21"/>
          <w:lang w:val="en-US"/>
        </w:rPr>
      </w:pPr>
      <w:r>
        <w:rPr>
          <w:rFonts w:hint="eastAsia" w:ascii="微软雅黑 Light" w:hAnsi="微软雅黑 Light" w:eastAsia="微软雅黑 Light" w:cs="微软雅黑 Light"/>
          <w:sz w:val="21"/>
          <w:szCs w:val="21"/>
          <w:lang w:val="en-US" w:eastAsia="zh-CN"/>
        </w:rPr>
        <w:t>查看所选文件的存放路径和文件的总帧数。</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播放选项</w:t>
      </w:r>
    </w:p>
    <w:p>
      <w:pPr>
        <w:numPr>
          <w:ilvl w:val="4"/>
          <w:numId w:val="11"/>
        </w:numPr>
        <w:ind w:left="0" w:leftChars="0" w:firstLine="402" w:firstLineChars="0"/>
        <w:outlineLvl w:val="4"/>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播放模式：可选择逐帧播放和匹配时长，“逐帧播放”模式下可以编辑“延时启播放”时间。“匹配时长”模式下可以编辑“指定时长”“延时启播放”时间，选择</w:t>
      </w:r>
      <w:r>
        <w:rPr>
          <w:rFonts w:hint="default" w:ascii="微软雅黑 Light" w:hAnsi="微软雅黑 Light" w:eastAsia="微软雅黑 Light" w:cs="微软雅黑 Light"/>
          <w:sz w:val="21"/>
          <w:szCs w:val="21"/>
          <w:lang w:val="en-US" w:eastAsia="zh-CN"/>
        </w:rPr>
        <w:t>”</w:t>
      </w:r>
      <w:r>
        <w:rPr>
          <w:rFonts w:hint="eastAsia" w:ascii="微软雅黑 Light" w:hAnsi="微软雅黑 Light" w:eastAsia="微软雅黑 Light" w:cs="微软雅黑 Light"/>
          <w:sz w:val="21"/>
          <w:szCs w:val="21"/>
          <w:lang w:val="en-US" w:eastAsia="zh-CN"/>
        </w:rPr>
        <w:t>匹配时长</w:t>
      </w:r>
      <w:r>
        <w:rPr>
          <w:rFonts w:hint="default" w:ascii="微软雅黑 Light" w:hAnsi="微软雅黑 Light" w:eastAsia="微软雅黑 Light" w:cs="微软雅黑 Light"/>
          <w:sz w:val="21"/>
          <w:szCs w:val="21"/>
          <w:lang w:val="en-US" w:eastAsia="zh-CN"/>
        </w:rPr>
        <w:t>”</w:t>
      </w:r>
      <w:r>
        <w:rPr>
          <w:rFonts w:hint="eastAsia" w:ascii="微软雅黑 Light" w:hAnsi="微软雅黑 Light" w:eastAsia="微软雅黑 Light" w:cs="微软雅黑 Light"/>
          <w:sz w:val="21"/>
          <w:szCs w:val="21"/>
          <w:lang w:val="en-US" w:eastAsia="zh-CN"/>
        </w:rPr>
        <w:t>,媒体文件的播放时间会缩放为指定的时间长度。</w:t>
      </w:r>
    </w:p>
    <w:p>
      <w:pPr>
        <w:numPr>
          <w:ilvl w:val="4"/>
          <w:numId w:val="11"/>
        </w:numPr>
        <w:ind w:left="0" w:leftChars="0" w:firstLine="402" w:firstLineChars="0"/>
        <w:outlineLvl w:val="4"/>
        <w:rPr>
          <w:rFonts w:hint="default"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素材截取：可选择“全部播放”或者“截取片段”，选择“截取片段”可编辑“起始帧”“结束帧”来截取素材内容。</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图像选项</w:t>
      </w:r>
    </w:p>
    <w:p>
      <w:pPr>
        <w:numPr>
          <w:ilvl w:val="4"/>
          <w:numId w:val="12"/>
        </w:numPr>
        <w:ind w:left="0" w:leftChars="0" w:firstLine="402" w:firstLine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不透明度（%）：可选择素材文件的不透明度。</w:t>
      </w:r>
    </w:p>
    <w:p>
      <w:pPr>
        <w:numPr>
          <w:ilvl w:val="4"/>
          <w:numId w:val="12"/>
        </w:numPr>
        <w:ind w:left="0" w:leftChars="0" w:firstLine="402" w:firstLineChars="0"/>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图像混合：选择“无混合”“叠加混合”“Alpha通道”混合。</w:t>
      </w:r>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12" w:name="_Toc16470"/>
      <w:r>
        <w:rPr>
          <w:rFonts w:hint="eastAsia" w:ascii="微软雅黑" w:hAnsi="微软雅黑" w:eastAsia="微软雅黑" w:cs="宋体"/>
          <w:color w:val="000000"/>
          <w:kern w:val="0"/>
          <w:sz w:val="24"/>
          <w:szCs w:val="24"/>
          <w:lang w:val="en-US" w:eastAsia="zh-CN" w:bidi="ar-SA"/>
        </w:rPr>
        <w:t>视频文件属性</w:t>
      </w:r>
      <w:bookmarkEnd w:id="112"/>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基本设置</w:t>
      </w:r>
    </w:p>
    <w:p>
      <w:pPr>
        <w:numPr>
          <w:ilvl w:val="0"/>
          <w:numId w:val="0"/>
        </w:numPr>
        <w:ind w:left="402" w:leftChars="0"/>
        <w:outlineLvl w:val="4"/>
        <w:rPr>
          <w:rFonts w:hint="default" w:ascii="微软雅黑 Light" w:hAnsi="微软雅黑 Light" w:eastAsia="微软雅黑 Light" w:cs="微软雅黑 Light"/>
          <w:sz w:val="21"/>
          <w:szCs w:val="21"/>
          <w:lang w:val="en-US"/>
        </w:rPr>
      </w:pPr>
      <w:r>
        <w:rPr>
          <w:rFonts w:hint="eastAsia" w:ascii="微软雅黑 Light" w:hAnsi="微软雅黑 Light" w:eastAsia="微软雅黑 Light" w:cs="微软雅黑 Light"/>
          <w:sz w:val="21"/>
          <w:szCs w:val="21"/>
          <w:lang w:val="en-US" w:eastAsia="zh-CN"/>
        </w:rPr>
        <w:t>查看所选文件的存放路径和文件的总帧数。</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播放选项</w:t>
      </w:r>
    </w:p>
    <w:p>
      <w:pPr>
        <w:numPr>
          <w:ilvl w:val="4"/>
          <w:numId w:val="13"/>
        </w:numPr>
        <w:ind w:left="0" w:leftChars="0" w:firstLine="402" w:firstLineChars="0"/>
        <w:outlineLvl w:val="4"/>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播放模式：可选择逐帧播放和匹配时长，“逐帧播放”模式下可以编辑“延时启播放”时间。“匹配时长”模式下可以编辑“指定时长”“延时启播放”时间，选择</w:t>
      </w:r>
      <w:r>
        <w:rPr>
          <w:rFonts w:hint="default" w:ascii="微软雅黑 Light" w:hAnsi="微软雅黑 Light" w:eastAsia="微软雅黑 Light" w:cs="微软雅黑 Light"/>
          <w:sz w:val="21"/>
          <w:szCs w:val="21"/>
          <w:lang w:val="en-US" w:eastAsia="zh-CN"/>
        </w:rPr>
        <w:t>”</w:t>
      </w:r>
      <w:r>
        <w:rPr>
          <w:rFonts w:hint="eastAsia" w:ascii="微软雅黑 Light" w:hAnsi="微软雅黑 Light" w:eastAsia="微软雅黑 Light" w:cs="微软雅黑 Light"/>
          <w:sz w:val="21"/>
          <w:szCs w:val="21"/>
          <w:lang w:val="en-US" w:eastAsia="zh-CN"/>
        </w:rPr>
        <w:t>匹配时长</w:t>
      </w:r>
      <w:r>
        <w:rPr>
          <w:rFonts w:hint="default" w:ascii="微软雅黑 Light" w:hAnsi="微软雅黑 Light" w:eastAsia="微软雅黑 Light" w:cs="微软雅黑 Light"/>
          <w:sz w:val="21"/>
          <w:szCs w:val="21"/>
          <w:lang w:val="en-US" w:eastAsia="zh-CN"/>
        </w:rPr>
        <w:t>”</w:t>
      </w:r>
      <w:r>
        <w:rPr>
          <w:rFonts w:hint="eastAsia" w:ascii="微软雅黑 Light" w:hAnsi="微软雅黑 Light" w:eastAsia="微软雅黑 Light" w:cs="微软雅黑 Light"/>
          <w:sz w:val="21"/>
          <w:szCs w:val="21"/>
          <w:lang w:val="en-US" w:eastAsia="zh-CN"/>
        </w:rPr>
        <w:t>,媒体文件的播放时间会缩放为指定的时间长度。</w:t>
      </w:r>
    </w:p>
    <w:p>
      <w:pPr>
        <w:numPr>
          <w:ilvl w:val="4"/>
          <w:numId w:val="13"/>
        </w:numPr>
        <w:ind w:left="0" w:leftChars="0" w:firstLine="402" w:firstLineChars="0"/>
        <w:outlineLvl w:val="4"/>
        <w:rPr>
          <w:rFonts w:hint="default"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素材截取：可选择“全部播放”或者“截取片段”，选择“截取片段”可编辑“起始帧”“结束帧”来截取素材内容。</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图像选项</w:t>
      </w:r>
    </w:p>
    <w:p>
      <w:pPr>
        <w:numPr>
          <w:ilvl w:val="0"/>
          <w:numId w:val="0"/>
        </w:numPr>
        <w:ind w:left="402" w:leftChars="0"/>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不透明度（%）：可选择素材文件的不透明度。</w:t>
      </w:r>
    </w:p>
    <w:p>
      <w:pPr>
        <w:outlineLvl w:val="3"/>
      </w:pPr>
    </w:p>
    <w:p>
      <w:pPr>
        <w:numPr>
          <w:ilvl w:val="2"/>
          <w:numId w:val="6"/>
        </w:numPr>
        <w:ind w:left="0" w:leftChars="0" w:firstLine="402" w:firstLineChars="0"/>
        <w:outlineLvl w:val="2"/>
        <w:rPr>
          <w:rFonts w:hint="default" w:ascii="微软雅黑" w:hAnsi="微软雅黑" w:eastAsia="微软雅黑" w:cs="宋体"/>
          <w:color w:val="000000"/>
          <w:kern w:val="0"/>
          <w:sz w:val="24"/>
          <w:szCs w:val="24"/>
          <w:lang w:val="en-US" w:eastAsia="zh-CN" w:bidi="ar-SA"/>
        </w:rPr>
      </w:pPr>
      <w:bookmarkStart w:id="113" w:name="_Toc8370"/>
      <w:r>
        <w:rPr>
          <w:rFonts w:hint="eastAsia" w:ascii="微软雅黑" w:hAnsi="微软雅黑" w:eastAsia="微软雅黑" w:cs="宋体"/>
          <w:color w:val="000000"/>
          <w:kern w:val="0"/>
          <w:sz w:val="24"/>
          <w:szCs w:val="24"/>
          <w:lang w:val="en-US" w:eastAsia="zh-CN" w:bidi="ar-SA"/>
        </w:rPr>
        <w:t>炫彩特效属性（与上视频文件属性一致）</w:t>
      </w:r>
      <w:bookmarkEnd w:id="113"/>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14" w:name="_Toc26500"/>
      <w:r>
        <w:rPr>
          <w:rFonts w:hint="eastAsia" w:ascii="微软雅黑" w:hAnsi="微软雅黑" w:eastAsia="微软雅黑" w:cs="宋体"/>
          <w:color w:val="000000"/>
          <w:kern w:val="0"/>
          <w:sz w:val="24"/>
          <w:szCs w:val="24"/>
          <w:lang w:val="en-US" w:eastAsia="zh-CN" w:bidi="ar-SA"/>
        </w:rPr>
        <w:t>图片文件属性</w:t>
      </w:r>
      <w:bookmarkEnd w:id="114"/>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基本设置</w:t>
      </w:r>
    </w:p>
    <w:p>
      <w:pPr>
        <w:numPr>
          <w:ilvl w:val="0"/>
          <w:numId w:val="0"/>
        </w:numPr>
        <w:ind w:left="402" w:leftChars="0"/>
        <w:outlineLvl w:val="4"/>
        <w:rPr>
          <w:rFonts w:hint="default" w:ascii="微软雅黑 Light" w:hAnsi="微软雅黑 Light" w:eastAsia="微软雅黑 Light" w:cs="微软雅黑 Light"/>
          <w:sz w:val="21"/>
          <w:szCs w:val="21"/>
          <w:lang w:val="en-US"/>
        </w:rPr>
      </w:pPr>
      <w:r>
        <w:rPr>
          <w:rFonts w:hint="eastAsia" w:ascii="微软雅黑 Light" w:hAnsi="微软雅黑 Light" w:eastAsia="微软雅黑 Light" w:cs="微软雅黑 Light"/>
          <w:sz w:val="21"/>
          <w:szCs w:val="21"/>
          <w:lang w:val="en-US" w:eastAsia="zh-CN"/>
        </w:rPr>
        <w:t>查看所选文件的存放路径和文件的总帧数。</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播放选项</w:t>
      </w:r>
    </w:p>
    <w:p>
      <w:pPr>
        <w:numPr>
          <w:ilvl w:val="0"/>
          <w:numId w:val="0"/>
        </w:numPr>
        <w:ind w:left="402" w:leftChars="0"/>
        <w:outlineLvl w:val="4"/>
        <w:rPr>
          <w:rFonts w:hint="eastAsia" w:ascii="微软雅黑 Light" w:hAnsi="微软雅黑 Light" w:eastAsia="微软雅黑 Light" w:cs="微软雅黑 Light"/>
          <w:sz w:val="21"/>
          <w:szCs w:val="21"/>
          <w:lang w:val="en-US" w:eastAsia="zh-CN"/>
        </w:rPr>
      </w:pPr>
      <w:r>
        <w:rPr>
          <w:rFonts w:hint="eastAsia" w:ascii="微软雅黑 Light" w:hAnsi="微软雅黑 Light" w:eastAsia="微软雅黑 Light" w:cs="微软雅黑 Light"/>
          <w:sz w:val="21"/>
          <w:szCs w:val="21"/>
          <w:lang w:val="en-US" w:eastAsia="zh-CN"/>
        </w:rPr>
        <w:t>播放模式：可选择逐帧播放和匹配时长，“逐帧播放”模式下可以编辑“延时启播放”时间。“匹配时长”模式下可以编辑“指定时长”“延时启播放”时间，选择</w:t>
      </w:r>
      <w:r>
        <w:rPr>
          <w:rFonts w:hint="default" w:ascii="微软雅黑 Light" w:hAnsi="微软雅黑 Light" w:eastAsia="微软雅黑 Light" w:cs="微软雅黑 Light"/>
          <w:sz w:val="21"/>
          <w:szCs w:val="21"/>
          <w:lang w:val="en-US" w:eastAsia="zh-CN"/>
        </w:rPr>
        <w:t>”</w:t>
      </w:r>
      <w:r>
        <w:rPr>
          <w:rFonts w:hint="eastAsia" w:ascii="微软雅黑 Light" w:hAnsi="微软雅黑 Light" w:eastAsia="微软雅黑 Light" w:cs="微软雅黑 Light"/>
          <w:sz w:val="21"/>
          <w:szCs w:val="21"/>
          <w:lang w:val="en-US" w:eastAsia="zh-CN"/>
        </w:rPr>
        <w:t>匹配时长</w:t>
      </w:r>
      <w:r>
        <w:rPr>
          <w:rFonts w:hint="default" w:ascii="微软雅黑 Light" w:hAnsi="微软雅黑 Light" w:eastAsia="微软雅黑 Light" w:cs="微软雅黑 Light"/>
          <w:sz w:val="21"/>
          <w:szCs w:val="21"/>
          <w:lang w:val="en-US" w:eastAsia="zh-CN"/>
        </w:rPr>
        <w:t>”</w:t>
      </w:r>
      <w:r>
        <w:rPr>
          <w:rFonts w:hint="eastAsia" w:ascii="微软雅黑 Light" w:hAnsi="微软雅黑 Light" w:eastAsia="微软雅黑 Light" w:cs="微软雅黑 Light"/>
          <w:sz w:val="21"/>
          <w:szCs w:val="21"/>
          <w:lang w:val="en-US" w:eastAsia="zh-CN"/>
        </w:rPr>
        <w:t>,媒体文件的播放时间会缩放为指定的时间长度。</w:t>
      </w:r>
    </w:p>
    <w:p>
      <w:pPr>
        <w:numPr>
          <w:ilvl w:val="0"/>
          <w:numId w:val="0"/>
        </w:numPr>
        <w:ind w:left="402" w:leftChars="0"/>
        <w:outlineLvl w:val="4"/>
        <w:rPr>
          <w:rFonts w:hint="default" w:ascii="微软雅黑 Light" w:hAnsi="微软雅黑 Light" w:eastAsia="微软雅黑 Light" w:cs="微软雅黑 Light"/>
          <w:sz w:val="21"/>
          <w:szCs w:val="21"/>
          <w:lang w:val="en-US" w:eastAsia="zh-CN"/>
        </w:rPr>
      </w:pP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图像选项</w:t>
      </w:r>
    </w:p>
    <w:p>
      <w:pPr>
        <w:numPr>
          <w:ilvl w:val="0"/>
          <w:numId w:val="0"/>
        </w:numPr>
        <w:ind w:left="402" w:leftChars="0"/>
        <w:outlineLvl w:val="4"/>
      </w:pPr>
      <w:r>
        <w:rPr>
          <w:rFonts w:hint="eastAsia" w:ascii="微软雅黑 Light" w:hAnsi="微软雅黑 Light" w:eastAsia="微软雅黑 Light" w:cs="微软雅黑 Light"/>
          <w:lang w:val="en-US" w:eastAsia="zh-CN"/>
        </w:rPr>
        <w:t>不透明度（%）：可选择素材文件的不透明度。</w:t>
      </w:r>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15" w:name="_Toc18127"/>
      <w:r>
        <w:rPr>
          <w:rFonts w:hint="eastAsia" w:ascii="微软雅黑" w:hAnsi="微软雅黑" w:eastAsia="微软雅黑" w:cs="宋体"/>
          <w:color w:val="000000"/>
          <w:kern w:val="0"/>
          <w:sz w:val="24"/>
          <w:szCs w:val="24"/>
          <w:lang w:val="en-US" w:eastAsia="zh-CN" w:bidi="ar-SA"/>
        </w:rPr>
        <w:t>分区属性</w:t>
      </w:r>
      <w:bookmarkEnd w:id="115"/>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基本设置</w:t>
      </w:r>
    </w:p>
    <w:p>
      <w:pPr>
        <w:pStyle w:val="11"/>
        <w:numPr>
          <w:ilvl w:val="4"/>
          <w:numId w:val="14"/>
        </w:numPr>
        <w:ind w:left="0" w:leftChars="0" w:firstLine="402" w:firstLineChars="0"/>
        <w:outlineLvl w:val="4"/>
        <w:rPr>
          <w:rFonts w:hint="eastAsia" w:ascii="微软雅黑 Light" w:hAnsi="微软雅黑 Light" w:eastAsia="微软雅黑 Light" w:cs="微软雅黑 Light"/>
          <w:kern w:val="2"/>
          <w:sz w:val="21"/>
          <w:szCs w:val="22"/>
          <w:lang w:val="en-US" w:eastAsia="zh-CN" w:bidi="ar-SA"/>
        </w:rPr>
      </w:pPr>
      <w:r>
        <w:rPr>
          <w:rFonts w:hint="eastAsia" w:ascii="微软雅黑 Light" w:hAnsi="微软雅黑 Light" w:eastAsia="微软雅黑 Light" w:cs="微软雅黑 Light"/>
          <w:kern w:val="2"/>
          <w:sz w:val="21"/>
          <w:szCs w:val="22"/>
          <w:lang w:val="en-US" w:eastAsia="zh-CN" w:bidi="ar-SA"/>
        </w:rPr>
        <w:t>分区命名：可手动输入分区的名称。</w:t>
      </w:r>
    </w:p>
    <w:p>
      <w:pPr>
        <w:pStyle w:val="11"/>
        <w:numPr>
          <w:ilvl w:val="4"/>
          <w:numId w:val="14"/>
        </w:numPr>
        <w:ind w:left="0" w:leftChars="0" w:firstLine="402" w:firstLineChars="0"/>
        <w:outlineLvl w:val="4"/>
        <w:rPr>
          <w:rFonts w:hint="eastAsia" w:ascii="微软雅黑 Light" w:hAnsi="微软雅黑 Light" w:eastAsia="微软雅黑 Light" w:cs="微软雅黑 Light"/>
          <w:kern w:val="2"/>
          <w:sz w:val="21"/>
          <w:szCs w:val="22"/>
          <w:lang w:val="en-US" w:eastAsia="zh-CN" w:bidi="ar-SA"/>
        </w:rPr>
      </w:pPr>
      <w:r>
        <w:rPr>
          <w:rFonts w:hint="eastAsia" w:ascii="微软雅黑 Light" w:hAnsi="微软雅黑 Light" w:eastAsia="微软雅黑 Light" w:cs="微软雅黑 Light"/>
          <w:kern w:val="2"/>
          <w:sz w:val="21"/>
          <w:szCs w:val="22"/>
          <w:lang w:val="en-US" w:eastAsia="zh-CN" w:bidi="ar-SA"/>
        </w:rPr>
        <w:t>控制器型号：根据项目要求选择下拉选项中的控制器。</w:t>
      </w:r>
    </w:p>
    <w:p>
      <w:pPr>
        <w:pStyle w:val="11"/>
        <w:numPr>
          <w:ilvl w:val="4"/>
          <w:numId w:val="14"/>
        </w:numPr>
        <w:ind w:left="0" w:leftChars="0" w:firstLine="402" w:firstLineChars="0"/>
        <w:outlineLvl w:val="4"/>
      </w:pPr>
      <w:r>
        <w:rPr>
          <w:rFonts w:hint="eastAsia" w:ascii="微软雅黑 Light" w:hAnsi="微软雅黑 Light" w:eastAsia="微软雅黑 Light" w:cs="微软雅黑 Light"/>
          <w:kern w:val="2"/>
          <w:sz w:val="21"/>
          <w:szCs w:val="22"/>
          <w:lang w:val="en-US" w:eastAsia="zh-CN" w:bidi="ar-SA"/>
        </w:rPr>
        <w:t>起始编号：是指控制器的首台的编号，一般为１，可根据项目需要输入。</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网络设置</w:t>
      </w:r>
    </w:p>
    <w:p>
      <w:pPr>
        <w:widowControl/>
        <w:numPr>
          <w:ilvl w:val="4"/>
          <w:numId w:val="15"/>
        </w:numPr>
        <w:spacing w:line="360" w:lineRule="auto"/>
        <w:ind w:left="0" w:leftChars="0" w:firstLine="402" w:firstLineChars="0"/>
        <w:jc w:val="left"/>
        <w:outlineLvl w:val="4"/>
        <w:rPr>
          <w:rFonts w:hint="eastAsia" w:ascii="微软雅黑 Light" w:hAnsi="微软雅黑 Light" w:eastAsia="微软雅黑 Light" w:cs="微软雅黑 Light"/>
          <w:b w:val="0"/>
          <w:bCs/>
          <w:kern w:val="0"/>
          <w:sz w:val="21"/>
          <w:szCs w:val="21"/>
        </w:rPr>
      </w:pPr>
      <w:r>
        <w:rPr>
          <w:rFonts w:hint="eastAsia" w:ascii="微软雅黑 Light" w:hAnsi="微软雅黑 Light" w:eastAsia="微软雅黑 Light" w:cs="微软雅黑 Light"/>
          <w:b w:val="0"/>
          <w:bCs/>
          <w:kern w:val="0"/>
          <w:sz w:val="21"/>
          <w:szCs w:val="21"/>
        </w:rPr>
        <w:t>主机网卡IP</w:t>
      </w:r>
      <w:r>
        <w:rPr>
          <w:rFonts w:hint="eastAsia" w:ascii="微软雅黑 Light" w:hAnsi="微软雅黑 Light" w:eastAsia="微软雅黑 Light" w:cs="微软雅黑 Light"/>
          <w:b w:val="0"/>
          <w:bCs/>
          <w:sz w:val="21"/>
          <w:szCs w:val="21"/>
        </w:rPr>
        <w:t>：</w:t>
      </w:r>
      <w:r>
        <w:rPr>
          <w:rFonts w:hint="eastAsia" w:ascii="微软雅黑 Light" w:hAnsi="微软雅黑 Light" w:eastAsia="微软雅黑 Light" w:cs="微软雅黑 Light"/>
          <w:b w:val="0"/>
          <w:bCs/>
          <w:kern w:val="0"/>
          <w:sz w:val="21"/>
          <w:szCs w:val="21"/>
        </w:rPr>
        <w:t>是指电脑的IP地址</w:t>
      </w:r>
      <w:r>
        <w:rPr>
          <w:rFonts w:hint="eastAsia" w:ascii="微软雅黑 Light" w:hAnsi="微软雅黑 Light" w:eastAsia="微软雅黑 Light" w:cs="微软雅黑 Light"/>
          <w:b w:val="0"/>
          <w:bCs/>
          <w:kern w:val="0"/>
          <w:sz w:val="21"/>
          <w:szCs w:val="21"/>
          <w:lang w:eastAsia="zh-CN"/>
        </w:rPr>
        <w:t>，</w:t>
      </w:r>
      <w:r>
        <w:rPr>
          <w:rFonts w:hint="eastAsia" w:ascii="微软雅黑 Light" w:hAnsi="微软雅黑 Light" w:eastAsia="微软雅黑 Light" w:cs="微软雅黑 Light"/>
          <w:b w:val="0"/>
          <w:bCs/>
          <w:kern w:val="0"/>
          <w:sz w:val="21"/>
          <w:szCs w:val="21"/>
        </w:rPr>
        <w:t>电脑设置固定的IP地址，不能自动获取。IP号段为192.168.0.n 或192.168.1.n(n为１-255内任意一值)</w:t>
      </w:r>
    </w:p>
    <w:p>
      <w:pPr>
        <w:pStyle w:val="11"/>
        <w:numPr>
          <w:ilvl w:val="4"/>
          <w:numId w:val="15"/>
        </w:numPr>
        <w:ind w:left="0" w:leftChars="0" w:firstLine="402" w:firstLineChars="0"/>
        <w:outlineLvl w:val="4"/>
        <w:rPr>
          <w:rFonts w:hint="eastAsia" w:ascii="微软雅黑 Light" w:hAnsi="微软雅黑 Light" w:eastAsia="微软雅黑 Light" w:cs="微软雅黑 Light"/>
          <w:b w:val="0"/>
          <w:bCs/>
          <w:sz w:val="21"/>
          <w:szCs w:val="21"/>
          <w:lang w:eastAsia="zh-CN"/>
        </w:rPr>
      </w:pPr>
      <w:r>
        <w:rPr>
          <w:rFonts w:hint="eastAsia" w:ascii="微软雅黑 Light" w:hAnsi="微软雅黑 Light" w:eastAsia="微软雅黑 Light" w:cs="微软雅黑 Light"/>
          <w:b w:val="0"/>
          <w:bCs/>
          <w:sz w:val="21"/>
          <w:szCs w:val="21"/>
          <w:lang w:eastAsia="zh-CN"/>
        </w:rPr>
        <w:t>自动分配IP地址：选择启用。</w:t>
      </w:r>
    </w:p>
    <w:p>
      <w:pPr>
        <w:pStyle w:val="11"/>
        <w:numPr>
          <w:ilvl w:val="4"/>
          <w:numId w:val="15"/>
        </w:numPr>
        <w:ind w:left="0" w:leftChars="0" w:firstLine="402" w:firstLineChars="0"/>
        <w:outlineLvl w:val="4"/>
        <w:rPr>
          <w:rFonts w:hint="eastAsia" w:ascii="微软雅黑 Light" w:hAnsi="微软雅黑 Light" w:eastAsia="微软雅黑 Light" w:cs="微软雅黑 Light"/>
          <w:b w:val="0"/>
          <w:bCs/>
          <w:sz w:val="21"/>
          <w:szCs w:val="21"/>
          <w:lang w:eastAsia="zh-CN"/>
        </w:rPr>
      </w:pPr>
      <w:r>
        <w:rPr>
          <w:rFonts w:hint="eastAsia" w:ascii="微软雅黑 Light" w:hAnsi="微软雅黑 Light" w:eastAsia="微软雅黑 Light" w:cs="微软雅黑 Light"/>
          <w:b w:val="0"/>
          <w:bCs/>
          <w:sz w:val="21"/>
          <w:szCs w:val="21"/>
          <w:lang w:eastAsia="zh-CN"/>
        </w:rPr>
        <w:t>控制器网速：分为固定百兆和百兆千兆自适应。</w:t>
      </w:r>
    </w:p>
    <w:p>
      <w:pPr>
        <w:pStyle w:val="11"/>
        <w:numPr>
          <w:ilvl w:val="4"/>
          <w:numId w:val="15"/>
        </w:numPr>
        <w:ind w:left="0" w:leftChars="0" w:firstLine="402" w:firstLineChars="0"/>
        <w:outlineLvl w:val="4"/>
        <w:rPr>
          <w:rFonts w:hint="eastAsia" w:ascii="微软雅黑 Light" w:hAnsi="微软雅黑 Light" w:eastAsia="微软雅黑 Light" w:cs="微软雅黑 Light"/>
        </w:rPr>
      </w:pPr>
      <w:r>
        <w:rPr>
          <w:rFonts w:hint="eastAsia" w:ascii="微软雅黑 Light" w:hAnsi="微软雅黑 Light" w:eastAsia="微软雅黑 Light" w:cs="微软雅黑 Light"/>
          <w:b w:val="0"/>
          <w:bCs/>
          <w:sz w:val="21"/>
          <w:szCs w:val="21"/>
          <w:lang w:eastAsia="zh-CN"/>
        </w:rPr>
        <w:t>网络宽带限制：若对网络宽带有限制，根据需求选择其中一项。</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布线设置</w:t>
      </w:r>
    </w:p>
    <w:p>
      <w:pPr>
        <w:pStyle w:val="11"/>
        <w:numPr>
          <w:ilvl w:val="4"/>
          <w:numId w:val="16"/>
        </w:numPr>
        <w:ind w:left="0" w:leftChars="0" w:firstLine="402" w:firstLineChars="0"/>
        <w:outlineLvl w:val="4"/>
        <w:rPr>
          <w:rFonts w:hint="eastAsia" w:ascii="微软雅黑 Light" w:hAnsi="微软雅黑 Light" w:eastAsia="微软雅黑 Light" w:cs="微软雅黑 Light"/>
          <w:b w:val="0"/>
          <w:bCs/>
          <w:sz w:val="21"/>
          <w:szCs w:val="21"/>
          <w:lang w:val="en-US" w:eastAsia="zh-CN"/>
        </w:rPr>
      </w:pPr>
      <w:r>
        <w:rPr>
          <w:rFonts w:hint="eastAsia" w:ascii="微软雅黑 Light" w:hAnsi="微软雅黑 Light" w:eastAsia="微软雅黑 Light" w:cs="微软雅黑 Light"/>
          <w:b w:val="0"/>
          <w:bCs/>
          <w:sz w:val="21"/>
          <w:szCs w:val="21"/>
          <w:lang w:eastAsia="zh-CN"/>
        </w:rPr>
        <w:t>布线文件：</w:t>
      </w:r>
      <w:r>
        <w:rPr>
          <w:rFonts w:hint="eastAsia" w:ascii="微软雅黑 Light" w:hAnsi="微软雅黑 Light" w:eastAsia="微软雅黑 Light" w:cs="微软雅黑 Light"/>
          <w:b w:val="0"/>
          <w:bCs/>
          <w:sz w:val="21"/>
          <w:szCs w:val="21"/>
          <w:lang w:val="en-US" w:eastAsia="zh-CN"/>
        </w:rPr>
        <w:t>点击下拉菜单，内置新建快速布线、新建高级布线、导入布线文件、编辑布线、清楚布线功能选项。</w:t>
      </w:r>
    </w:p>
    <w:p>
      <w:pPr>
        <w:numPr>
          <w:ilvl w:val="4"/>
          <w:numId w:val="16"/>
        </w:numPr>
        <w:ind w:left="0" w:leftChars="0" w:firstLine="402" w:firstLineChars="0"/>
        <w:outlineLvl w:val="4"/>
        <w:rPr>
          <w:rFonts w:hint="eastAsia" w:ascii="微软雅黑 Light" w:hAnsi="微软雅黑 Light" w:eastAsia="微软雅黑 Light" w:cs="微软雅黑 Light"/>
          <w:b w:val="0"/>
          <w:bCs/>
          <w:kern w:val="0"/>
          <w:sz w:val="21"/>
          <w:szCs w:val="21"/>
          <w:lang w:val="en-US" w:eastAsia="zh-CN" w:bidi="ar-SA"/>
        </w:rPr>
      </w:pPr>
      <w:r>
        <w:rPr>
          <w:rFonts w:hint="eastAsia" w:ascii="微软雅黑 Light" w:hAnsi="微软雅黑 Light" w:eastAsia="微软雅黑 Light" w:cs="微软雅黑 Light"/>
          <w:b w:val="0"/>
          <w:bCs/>
          <w:kern w:val="0"/>
          <w:sz w:val="21"/>
          <w:szCs w:val="21"/>
          <w:lang w:val="en-US" w:eastAsia="zh-CN" w:bidi="ar-SA"/>
        </w:rPr>
        <w:t>水平偏移：预览窗口中布线文件水平方向偏移，起始位置为预览窗口左侧边界。</w:t>
      </w:r>
    </w:p>
    <w:p>
      <w:pPr>
        <w:numPr>
          <w:ilvl w:val="4"/>
          <w:numId w:val="16"/>
        </w:numPr>
        <w:ind w:left="0" w:leftChars="0" w:firstLine="402" w:firstLineChars="0"/>
        <w:outlineLvl w:val="4"/>
        <w:rPr>
          <w:rFonts w:hint="default" w:ascii="微软雅黑 Light" w:hAnsi="微软雅黑 Light" w:eastAsia="微软雅黑 Light" w:cs="微软雅黑 Light"/>
          <w:b w:val="0"/>
          <w:bCs/>
          <w:kern w:val="0"/>
          <w:sz w:val="21"/>
          <w:szCs w:val="21"/>
          <w:lang w:val="en-US" w:eastAsia="zh-CN" w:bidi="ar-SA"/>
        </w:rPr>
      </w:pPr>
      <w:r>
        <w:rPr>
          <w:rFonts w:hint="eastAsia" w:ascii="微软雅黑 Light" w:hAnsi="微软雅黑 Light" w:eastAsia="微软雅黑 Light" w:cs="微软雅黑 Light"/>
          <w:b w:val="0"/>
          <w:bCs/>
          <w:kern w:val="0"/>
          <w:sz w:val="21"/>
          <w:szCs w:val="21"/>
          <w:lang w:val="en-US" w:eastAsia="zh-CN" w:bidi="ar-SA"/>
        </w:rPr>
        <w:t>垂直偏移：预览窗口中布线文件垂直方向偏移，起始位置为预览窗口上侧边界。</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布线信息</w:t>
      </w:r>
    </w:p>
    <w:p>
      <w:pPr>
        <w:pStyle w:val="11"/>
        <w:ind w:left="0"/>
        <w:outlineLvl w:val="4"/>
        <w:rPr>
          <w:rFonts w:hint="eastAsia" w:ascii="微软雅黑 Light" w:hAnsi="微软雅黑 Light" w:eastAsia="微软雅黑 Light" w:cs="微软雅黑 Light"/>
          <w:b w:val="0"/>
          <w:bCs/>
          <w:sz w:val="21"/>
          <w:szCs w:val="21"/>
          <w:lang w:eastAsia="zh-CN"/>
        </w:rPr>
      </w:pPr>
      <w:r>
        <w:rPr>
          <w:rFonts w:hint="eastAsia" w:ascii="微软雅黑 Light" w:hAnsi="微软雅黑 Light" w:eastAsia="微软雅黑 Light" w:cs="微软雅黑 Light"/>
          <w:b w:val="0"/>
          <w:bCs/>
          <w:sz w:val="21"/>
          <w:szCs w:val="21"/>
          <w:lang w:eastAsia="zh-CN"/>
        </w:rPr>
        <w:t>布线信息：显示布线的规格、控制器数量、总像素数量以及端口最大通道数。</w:t>
      </w:r>
    </w:p>
    <w:p>
      <w:pPr>
        <w:outlineLvl w:val="3"/>
      </w:pPr>
    </w:p>
    <w:p>
      <w:pPr>
        <w:numPr>
          <w:ilvl w:val="2"/>
          <w:numId w:val="6"/>
        </w:numPr>
        <w:ind w:left="0" w:leftChars="0" w:firstLine="402" w:firstLineChars="0"/>
        <w:outlineLvl w:val="2"/>
        <w:rPr>
          <w:rFonts w:hint="eastAsia" w:ascii="微软雅黑" w:hAnsi="微软雅黑" w:eastAsia="微软雅黑" w:cs="宋体"/>
          <w:color w:val="000000"/>
          <w:kern w:val="0"/>
          <w:sz w:val="24"/>
          <w:szCs w:val="24"/>
          <w:lang w:val="en-US" w:eastAsia="zh-CN" w:bidi="ar-SA"/>
        </w:rPr>
      </w:pPr>
      <w:bookmarkStart w:id="116" w:name="_Toc2899"/>
      <w:r>
        <w:rPr>
          <w:rFonts w:hint="eastAsia" w:ascii="微软雅黑" w:hAnsi="微软雅黑" w:eastAsia="微软雅黑" w:cs="宋体"/>
          <w:color w:val="000000"/>
          <w:kern w:val="0"/>
          <w:sz w:val="24"/>
          <w:szCs w:val="24"/>
          <w:lang w:val="en-US" w:eastAsia="zh-CN" w:bidi="ar-SA"/>
        </w:rPr>
        <w:t>控制器参数属性</w:t>
      </w:r>
      <w:bookmarkEnd w:id="116"/>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芯片设置</w:t>
      </w:r>
    </w:p>
    <w:p>
      <w:pPr>
        <w:pStyle w:val="11"/>
        <w:numPr>
          <w:ilvl w:val="4"/>
          <w:numId w:val="17"/>
        </w:numPr>
        <w:ind w:left="0" w:leftChars="0" w:firstLine="402" w:firstLineChars="0"/>
        <w:outlineLvl w:val="4"/>
        <w:rPr>
          <w:rFonts w:hint="eastAsia" w:ascii="微软雅黑 Light" w:hAnsi="微软雅黑 Light" w:eastAsia="微软雅黑 Light" w:cs="微软雅黑 Light"/>
          <w:b w:val="0"/>
          <w:bCs/>
          <w:kern w:val="0"/>
          <w:sz w:val="21"/>
          <w:szCs w:val="21"/>
          <w:lang w:val="en-US" w:eastAsia="zh-CN" w:bidi="ar-SA"/>
        </w:rPr>
      </w:pPr>
      <w:r>
        <w:rPr>
          <w:rFonts w:hint="eastAsia" w:ascii="微软雅黑 Light" w:hAnsi="微软雅黑 Light" w:eastAsia="微软雅黑 Light" w:cs="微软雅黑 Light"/>
          <w:b w:val="0"/>
          <w:bCs/>
          <w:kern w:val="0"/>
          <w:sz w:val="21"/>
          <w:szCs w:val="21"/>
          <w:lang w:val="en-US" w:eastAsia="zh-CN" w:bidi="ar-SA"/>
        </w:rPr>
        <w:t>芯片型号：根据项目实际情况选择芯片型号。</w:t>
      </w:r>
    </w:p>
    <w:p>
      <w:pPr>
        <w:pStyle w:val="11"/>
        <w:numPr>
          <w:ilvl w:val="4"/>
          <w:numId w:val="17"/>
        </w:numPr>
        <w:ind w:left="0" w:leftChars="0" w:firstLine="402" w:firstLineChars="0"/>
        <w:outlineLvl w:val="4"/>
        <w:rPr>
          <w:rFonts w:hint="eastAsia" w:ascii="微软雅黑 Light" w:hAnsi="微软雅黑 Light" w:eastAsia="微软雅黑 Light" w:cs="微软雅黑 Light"/>
          <w:b w:val="0"/>
          <w:bCs/>
          <w:kern w:val="0"/>
          <w:sz w:val="21"/>
          <w:szCs w:val="21"/>
          <w:lang w:val="en-US" w:eastAsia="zh-CN" w:bidi="ar-SA"/>
        </w:rPr>
      </w:pPr>
      <w:r>
        <w:rPr>
          <w:rFonts w:hint="eastAsia" w:ascii="微软雅黑 Light" w:hAnsi="微软雅黑 Light" w:eastAsia="微软雅黑 Light" w:cs="微软雅黑 Light"/>
          <w:b w:val="0"/>
          <w:bCs/>
          <w:kern w:val="0"/>
          <w:sz w:val="21"/>
          <w:szCs w:val="21"/>
          <w:lang w:val="en-US" w:eastAsia="zh-CN" w:bidi="ar-SA"/>
        </w:rPr>
        <w:t>灰度级：默认8 BIT。</w:t>
      </w:r>
    </w:p>
    <w:p>
      <w:pPr>
        <w:pStyle w:val="11"/>
        <w:numPr>
          <w:ilvl w:val="4"/>
          <w:numId w:val="17"/>
        </w:numPr>
        <w:ind w:left="0" w:leftChars="0" w:firstLine="402" w:firstLineChars="0"/>
        <w:outlineLvl w:val="4"/>
        <w:rPr>
          <w:rFonts w:hint="eastAsia" w:ascii="微软雅黑 Light" w:hAnsi="微软雅黑 Light" w:eastAsia="微软雅黑 Light" w:cs="微软雅黑 Light"/>
          <w:b w:val="0"/>
          <w:bCs/>
          <w:kern w:val="0"/>
          <w:sz w:val="21"/>
          <w:szCs w:val="21"/>
          <w:lang w:val="en-US" w:eastAsia="zh-CN" w:bidi="ar-SA"/>
        </w:rPr>
      </w:pPr>
      <w:r>
        <w:rPr>
          <w:rFonts w:hint="eastAsia" w:ascii="微软雅黑 Light" w:hAnsi="微软雅黑 Light" w:eastAsia="微软雅黑 Light" w:cs="微软雅黑 Light"/>
          <w:b w:val="0"/>
          <w:bCs/>
          <w:kern w:val="0"/>
          <w:sz w:val="21"/>
          <w:szCs w:val="21"/>
          <w:lang w:val="en-US" w:eastAsia="zh-CN" w:bidi="ar-SA"/>
        </w:rPr>
        <w:t>波特率：表示每秒钟传送的码元符号的个数，是衡量数据传送速率的指标，它用单位时间内载波调制状态改变的次数来表示，根据文件速率选择相应的波特率。</w:t>
      </w:r>
    </w:p>
    <w:p>
      <w:pPr>
        <w:pStyle w:val="11"/>
        <w:numPr>
          <w:ilvl w:val="4"/>
          <w:numId w:val="17"/>
        </w:numPr>
        <w:ind w:left="0" w:leftChars="0" w:firstLine="402" w:firstLineChars="0"/>
        <w:outlineLvl w:val="4"/>
      </w:pPr>
      <w:r>
        <w:rPr>
          <w:rFonts w:hint="eastAsia" w:ascii="微软雅黑 Light" w:hAnsi="微软雅黑 Light" w:eastAsia="微软雅黑 Light" w:cs="微软雅黑 Light"/>
          <w:b w:val="0"/>
          <w:bCs/>
          <w:kern w:val="0"/>
          <w:sz w:val="21"/>
          <w:szCs w:val="21"/>
          <w:lang w:val="en-US" w:eastAsia="zh-CN" w:bidi="ar-SA"/>
        </w:rPr>
        <w:t>输出电平：分为高电平有效与低电平有效。</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反GAMMA校正设置</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4"/>
      </w:pPr>
      <w:r>
        <w:rPr>
          <w:rFonts w:hint="eastAsia" w:ascii="微软雅黑 Light" w:hAnsi="微软雅黑 Light" w:eastAsia="微软雅黑 Light" w:cs="微软雅黑 Light"/>
          <w:b w:val="0"/>
          <w:bCs/>
          <w:kern w:val="0"/>
          <w:sz w:val="21"/>
          <w:szCs w:val="21"/>
          <w:lang w:val="en-US" w:eastAsia="zh-CN" w:bidi="ar-SA"/>
        </w:rPr>
        <w:t>自定义GAMMA：选择启用，可根据需求自主设置“GAMMA表”，有效文件为：使用逗号分隔的256个数字（0~65535），TXT或CSV格式。选择禁用，可以设置GAMMA值和GAMMA补偿。</w:t>
      </w:r>
    </w:p>
    <w:p>
      <w:pPr>
        <w:numPr>
          <w:ilvl w:val="3"/>
          <w:numId w:val="6"/>
        </w:numPr>
        <w:ind w:left="0" w:leftChars="0" w:firstLine="402" w:firstLine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像素设置</w:t>
      </w:r>
    </w:p>
    <w:p>
      <w:pPr>
        <w:pStyle w:val="11"/>
        <w:keepNext w:val="0"/>
        <w:keepLines w:val="0"/>
        <w:pageBreakBefore w:val="0"/>
        <w:widowControl w:val="0"/>
        <w:kinsoku/>
        <w:wordWrap/>
        <w:overflowPunct/>
        <w:topLinePunct w:val="0"/>
        <w:autoSpaceDE/>
        <w:autoSpaceDN/>
        <w:bidi w:val="0"/>
        <w:adjustRightInd/>
        <w:snapToGrid/>
        <w:ind w:left="437"/>
        <w:textAlignment w:val="auto"/>
        <w:rPr>
          <w:rFonts w:hint="eastAsia" w:ascii="微软雅黑 Light" w:hAnsi="微软雅黑 Light" w:eastAsia="微软雅黑 Light" w:cs="微软雅黑 Light"/>
          <w:b w:val="0"/>
          <w:bCs/>
          <w:kern w:val="0"/>
          <w:sz w:val="21"/>
          <w:szCs w:val="21"/>
          <w:lang w:val="en-US" w:eastAsia="zh-CN" w:bidi="ar-SA"/>
        </w:rPr>
      </w:pPr>
      <w:r>
        <w:rPr>
          <w:rFonts w:hint="eastAsia" w:ascii="微软雅黑 Light" w:hAnsi="微软雅黑 Light" w:eastAsia="微软雅黑 Light" w:cs="微软雅黑 Light"/>
          <w:b w:val="0"/>
          <w:bCs/>
          <w:kern w:val="0"/>
          <w:sz w:val="21"/>
          <w:szCs w:val="21"/>
          <w:lang w:val="en-US" w:eastAsia="zh-CN" w:bidi="ar-SA"/>
        </w:rPr>
        <w:t>像素颜色数：可选择单色、双色、三色以及四色。</w:t>
      </w:r>
    </w:p>
    <w:p>
      <w:pPr>
        <w:pStyle w:val="11"/>
        <w:keepNext w:val="0"/>
        <w:keepLines w:val="0"/>
        <w:pageBreakBefore w:val="0"/>
        <w:widowControl w:val="0"/>
        <w:kinsoku/>
        <w:wordWrap/>
        <w:overflowPunct/>
        <w:topLinePunct w:val="0"/>
        <w:autoSpaceDE/>
        <w:autoSpaceDN/>
        <w:bidi w:val="0"/>
        <w:adjustRightInd/>
        <w:snapToGrid/>
        <w:ind w:left="437"/>
        <w:textAlignment w:val="auto"/>
        <w:rPr>
          <w:rFonts w:hint="eastAsia" w:ascii="微软雅黑 Light" w:hAnsi="微软雅黑 Light" w:eastAsia="微软雅黑 Light" w:cs="微软雅黑 Light"/>
          <w:color w:val="000000"/>
          <w:kern w:val="0"/>
          <w:sz w:val="24"/>
          <w:szCs w:val="24"/>
          <w:lang w:val="en-US" w:eastAsia="zh-CN" w:bidi="ar-SA"/>
        </w:rPr>
      </w:pPr>
      <w:r>
        <w:rPr>
          <w:rFonts w:hint="eastAsia" w:ascii="微软雅黑 Light" w:hAnsi="微软雅黑 Light" w:eastAsia="微软雅黑 Light" w:cs="微软雅黑 Light"/>
          <w:b w:val="0"/>
          <w:bCs/>
          <w:kern w:val="0"/>
          <w:sz w:val="21"/>
          <w:szCs w:val="21"/>
          <w:lang w:val="en-US" w:eastAsia="zh-CN" w:bidi="ar-SA"/>
        </w:rPr>
        <w:t>通道亮度：通道亮度可手动调节。</w:t>
      </w:r>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117" w:name="_Toc23944"/>
      <w:bookmarkStart w:id="118" w:name="_Toc9562_WPSOffice_Level2"/>
      <w:r>
        <w:rPr>
          <w:rFonts w:hint="eastAsia" w:cstheme="minorBidi"/>
          <w:b/>
          <w:kern w:val="0"/>
          <w:sz w:val="24"/>
          <w:szCs w:val="24"/>
          <w:lang w:val="en-US" w:eastAsia="zh-CN" w:bidi="ar-SA"/>
        </w:rPr>
        <w:t>注释信息窗口</w:t>
      </w:r>
      <w:bookmarkEnd w:id="117"/>
      <w:bookmarkEnd w:id="118"/>
    </w:p>
    <w:p>
      <w:pPr>
        <w:numPr>
          <w:ilvl w:val="0"/>
          <w:numId w:val="0"/>
        </w:numPr>
        <w:ind w:left="402" w:left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注释信息窗口位于属性窗口下方，点击属性窗口任意选项，在注释信息窗口会有相应信息显示，比如点击“GAMMA补偿”，注释信息窗口会显示下图内容。</w:t>
      </w:r>
    </w:p>
    <w:p>
      <w:pPr>
        <w:numPr>
          <w:ilvl w:val="0"/>
          <w:numId w:val="0"/>
        </w:numPr>
        <w:ind w:left="402" w:leftChars="0"/>
        <w:outlineLvl w:val="3"/>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2657475" cy="838200"/>
            <wp:effectExtent l="0" t="0" r="9525" b="0"/>
            <wp:docPr id="74" name="图片 7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0"/>
                    <pic:cNvPicPr>
                      <a:picLocks noChangeAspect="1"/>
                    </pic:cNvPicPr>
                  </pic:nvPicPr>
                  <pic:blipFill>
                    <a:blip r:embed="rId48"/>
                    <a:stretch>
                      <a:fillRect/>
                    </a:stretch>
                  </pic:blipFill>
                  <pic:spPr>
                    <a:xfrm>
                      <a:off x="0" y="0"/>
                      <a:ext cx="2657475" cy="838200"/>
                    </a:xfrm>
                    <a:prstGeom prst="rect">
                      <a:avLst/>
                    </a:prstGeom>
                  </pic:spPr>
                </pic:pic>
              </a:graphicData>
            </a:graphic>
          </wp:inline>
        </w:drawing>
      </w:r>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119" w:name="_Toc29398"/>
      <w:bookmarkStart w:id="120" w:name="_Toc9563_WPSOffice_Level2"/>
      <w:r>
        <w:rPr>
          <w:rFonts w:hint="eastAsia" w:cstheme="minorBidi"/>
          <w:b/>
          <w:kern w:val="0"/>
          <w:sz w:val="24"/>
          <w:szCs w:val="24"/>
          <w:lang w:val="en-US" w:eastAsia="zh-CN" w:bidi="ar-SA"/>
        </w:rPr>
        <w:t>消息窗口</w:t>
      </w:r>
      <w:bookmarkEnd w:id="119"/>
      <w:bookmarkEnd w:id="120"/>
    </w:p>
    <w:p>
      <w:pPr>
        <w:numPr>
          <w:ilvl w:val="0"/>
          <w:numId w:val="0"/>
        </w:numPr>
        <w:ind w:left="402" w:leftChars="0"/>
        <w:outlineLvl w:val="3"/>
        <w:rPr>
          <w:rFonts w:hint="default" w:ascii="微软雅黑 Light" w:hAnsi="微软雅黑 Light" w:eastAsia="微软雅黑 Light" w:cs="微软雅黑 Light"/>
          <w:sz w:val="24"/>
          <w:szCs w:val="24"/>
          <w:highlight w:val="yellow"/>
          <w:lang w:val="en-US" w:eastAsia="zh-CN"/>
        </w:rPr>
      </w:pPr>
      <w:r>
        <w:rPr>
          <w:rFonts w:hint="eastAsia" w:ascii="微软雅黑 Light" w:hAnsi="微软雅黑 Light" w:eastAsia="微软雅黑 Light" w:cs="微软雅黑 Light"/>
          <w:sz w:val="24"/>
          <w:szCs w:val="24"/>
          <w:highlight w:val="yellow"/>
          <w:lang w:val="en-US" w:eastAsia="zh-CN"/>
        </w:rPr>
        <w:t>消息窗口位于预览窗下方，主要用于提示软件信息。</w:t>
      </w:r>
    </w:p>
    <w:p>
      <w:pPr>
        <w:outlineLvl w:val="2"/>
      </w:pPr>
      <w:bookmarkStart w:id="121" w:name="_Toc3478"/>
      <w:r>
        <w:rPr>
          <w:rFonts w:hint="eastAsia" w:ascii="微软雅黑" w:hAnsi="微软雅黑" w:eastAsia="微软雅黑" w:cstheme="minorBidi"/>
          <w:b/>
          <w:kern w:val="0"/>
          <w:sz w:val="24"/>
          <w:szCs w:val="24"/>
          <w:lang w:val="en-US" w:eastAsia="zh-CN" w:bidi="ar-SA"/>
        </w:rPr>
        <w:drawing>
          <wp:inline distT="0" distB="0" distL="114300" distR="114300">
            <wp:extent cx="5300345" cy="1443990"/>
            <wp:effectExtent l="0" t="0" r="14605" b="3810"/>
            <wp:docPr id="76" name="图片 7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1"/>
                    <pic:cNvPicPr>
                      <a:picLocks noChangeAspect="1"/>
                    </pic:cNvPicPr>
                  </pic:nvPicPr>
                  <pic:blipFill>
                    <a:blip r:embed="rId49"/>
                    <a:srcRect r="58010"/>
                    <a:stretch>
                      <a:fillRect/>
                    </a:stretch>
                  </pic:blipFill>
                  <pic:spPr>
                    <a:xfrm>
                      <a:off x="0" y="0"/>
                      <a:ext cx="5300345" cy="1443990"/>
                    </a:xfrm>
                    <a:prstGeom prst="rect">
                      <a:avLst/>
                    </a:prstGeom>
                  </pic:spPr>
                </pic:pic>
              </a:graphicData>
            </a:graphic>
          </wp:inline>
        </w:drawing>
      </w:r>
      <w:bookmarkEnd w:id="121"/>
    </w:p>
    <w:p>
      <w:pPr>
        <w:pStyle w:val="11"/>
        <w:numPr>
          <w:ilvl w:val="0"/>
          <w:numId w:val="3"/>
        </w:numPr>
        <w:ind w:left="-113" w:leftChars="0" w:firstLine="0" w:firstLineChars="0"/>
        <w:outlineLvl w:val="1"/>
        <w:rPr>
          <w:rFonts w:hint="eastAsia" w:ascii="微软雅黑" w:hAnsi="微软雅黑" w:eastAsia="微软雅黑" w:cstheme="minorBidi"/>
          <w:b/>
          <w:kern w:val="0"/>
          <w:sz w:val="24"/>
          <w:szCs w:val="24"/>
          <w:lang w:val="en-US" w:eastAsia="zh-CN" w:bidi="ar-SA"/>
        </w:rPr>
      </w:pPr>
      <w:bookmarkStart w:id="122" w:name="_Toc29195"/>
      <w:bookmarkStart w:id="123" w:name="_Toc23755_WPSOffice_Level2"/>
      <w:r>
        <w:rPr>
          <w:rFonts w:hint="eastAsia" w:cstheme="minorBidi"/>
          <w:b/>
          <w:kern w:val="0"/>
          <w:sz w:val="24"/>
          <w:szCs w:val="24"/>
          <w:lang w:val="en-US" w:eastAsia="zh-CN" w:bidi="ar-SA"/>
        </w:rPr>
        <w:t>进度条</w:t>
      </w:r>
      <w:bookmarkEnd w:id="122"/>
      <w:bookmarkEnd w:id="123"/>
    </w:p>
    <w:p>
      <w:pPr>
        <w:numPr>
          <w:ilvl w:val="0"/>
          <w:numId w:val="0"/>
        </w:numPr>
        <w:ind w:left="402" w:leftChars="0"/>
        <w:outlineLvl w:val="3"/>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进度条位于整个节面下端，为紫色条形，保存或输出文件时会显示进度状况。</w:t>
      </w:r>
    </w:p>
    <w:p>
      <w:pPr>
        <w:pStyle w:val="11"/>
        <w:widowControl w:val="0"/>
        <w:numPr>
          <w:ilvl w:val="0"/>
          <w:numId w:val="0"/>
        </w:numPr>
        <w:jc w:val="left"/>
        <w:outlineLvl w:val="1"/>
        <w:rPr>
          <w:rFonts w:hint="eastAsia" w:ascii="微软雅黑" w:hAnsi="微软雅黑" w:eastAsia="微软雅黑" w:cstheme="minorBidi"/>
          <w:b/>
          <w:kern w:val="0"/>
          <w:sz w:val="24"/>
          <w:szCs w:val="24"/>
          <w:lang w:val="en-US" w:eastAsia="zh-CN" w:bidi="ar-SA"/>
        </w:rPr>
      </w:pPr>
    </w:p>
    <w:p>
      <w:pPr>
        <w:pStyle w:val="27"/>
        <w:keepNext w:val="0"/>
        <w:keepLines w:val="0"/>
        <w:pageBreakBefore w:val="0"/>
        <w:widowControl w:val="0"/>
        <w:numPr>
          <w:ilvl w:val="1"/>
          <w:numId w:val="2"/>
        </w:numPr>
        <w:kinsoku/>
        <w:wordWrap/>
        <w:overflowPunct/>
        <w:topLinePunct w:val="0"/>
        <w:autoSpaceDE/>
        <w:autoSpaceDN/>
        <w:bidi w:val="0"/>
        <w:adjustRightInd/>
        <w:snapToGrid/>
        <w:ind w:left="1049" w:hanging="1049" w:firstLineChars="0"/>
        <w:jc w:val="center"/>
        <w:textAlignment w:val="auto"/>
        <w:outlineLvl w:val="0"/>
        <w:rPr>
          <w:rFonts w:hint="eastAsia" w:ascii="微软雅黑" w:hAnsi="微软雅黑" w:eastAsia="微软雅黑" w:cstheme="minorBidi"/>
          <w:b/>
          <w:kern w:val="0"/>
          <w:sz w:val="36"/>
          <w:szCs w:val="36"/>
          <w:lang w:val="en-US" w:eastAsia="zh-CN" w:bidi="ar-SA"/>
        </w:rPr>
      </w:pPr>
      <w:bookmarkStart w:id="124" w:name="_Toc4974_WPSOffice_Level1"/>
      <w:r>
        <w:rPr>
          <w:rFonts w:hint="eastAsia" w:ascii="微软雅黑" w:hAnsi="微软雅黑" w:eastAsia="微软雅黑" w:cstheme="minorBidi"/>
          <w:b/>
          <w:kern w:val="0"/>
          <w:sz w:val="36"/>
          <w:szCs w:val="36"/>
          <w:lang w:val="en-US" w:eastAsia="zh-CN" w:bidi="ar-SA"/>
        </w:rPr>
        <w:t>动画特效</w:t>
      </w:r>
      <w:bookmarkEnd w:id="124"/>
    </w:p>
    <w:p>
      <w:pPr>
        <w:pStyle w:val="11"/>
        <w:numPr>
          <w:ilvl w:val="0"/>
          <w:numId w:val="18"/>
        </w:numPr>
        <w:ind w:left="425" w:leftChars="0" w:hanging="425" w:firstLineChars="0"/>
        <w:outlineLvl w:val="1"/>
        <w:rPr>
          <w:rFonts w:hint="default" w:ascii="微软雅黑" w:hAnsi="微软雅黑" w:eastAsia="微软雅黑" w:cstheme="minorBidi"/>
          <w:b/>
          <w:kern w:val="0"/>
          <w:sz w:val="24"/>
          <w:szCs w:val="24"/>
          <w:lang w:val="en-US" w:eastAsia="zh-CN" w:bidi="ar-SA"/>
        </w:rPr>
      </w:pPr>
      <w:bookmarkStart w:id="125" w:name="_Toc529_WPSOffice_Level2"/>
      <w:r>
        <w:rPr>
          <w:rFonts w:hint="eastAsia" w:cs="宋体"/>
          <w:b/>
          <w:color w:val="000000"/>
          <w:sz w:val="24"/>
          <w:szCs w:val="24"/>
          <w:lang w:val="en-US" w:eastAsia="zh-CN"/>
        </w:rPr>
        <w:t>导入</w:t>
      </w:r>
      <w:r>
        <w:rPr>
          <w:rFonts w:hint="eastAsia" w:cs="宋体"/>
          <w:b/>
          <w:color w:val="000000"/>
          <w:sz w:val="24"/>
          <w:szCs w:val="24"/>
          <w:lang w:eastAsia="zh-CN"/>
        </w:rPr>
        <w:t>视频文件</w:t>
      </w:r>
      <w:bookmarkEnd w:id="125"/>
    </w:p>
    <w:p>
      <w:pPr>
        <w:pStyle w:val="11"/>
        <w:outlineLvl w:val="2"/>
        <w:rPr>
          <w:rFonts w:cs="宋体"/>
          <w:color w:val="000000"/>
          <w:sz w:val="24"/>
          <w:szCs w:val="24"/>
          <w:lang w:eastAsia="zh-CN"/>
        </w:rPr>
      </w:pPr>
      <w:bookmarkStart w:id="126" w:name="_Toc22342"/>
      <w:r>
        <w:rPr>
          <w:rFonts w:hint="eastAsia" w:cs="宋体"/>
          <w:color w:val="000000"/>
          <w:sz w:val="24"/>
          <w:szCs w:val="24"/>
          <w:lang w:eastAsia="zh-CN"/>
        </w:rPr>
        <w:t>在</w:t>
      </w:r>
      <w:r>
        <w:rPr>
          <w:rFonts w:hint="eastAsia" w:cs="宋体"/>
          <w:color w:val="000000"/>
          <w:sz w:val="24"/>
          <w:szCs w:val="24"/>
          <w:lang w:val="en-US" w:eastAsia="zh-CN"/>
        </w:rPr>
        <w:t>所在播放窗下</w:t>
      </w:r>
      <w:r>
        <w:rPr>
          <w:rFonts w:hint="eastAsia" w:cs="宋体"/>
          <w:color w:val="000000"/>
          <w:sz w:val="24"/>
          <w:szCs w:val="24"/>
          <w:lang w:eastAsia="zh-CN"/>
        </w:rPr>
        <w:t>添加一个视频文件。</w:t>
      </w:r>
      <w:bookmarkEnd w:id="126"/>
    </w:p>
    <w:p>
      <w:pPr>
        <w:pStyle w:val="11"/>
        <w:outlineLvl w:val="2"/>
        <w:rPr>
          <w:rFonts w:cs="宋体"/>
          <w:color w:val="000000"/>
          <w:sz w:val="24"/>
          <w:szCs w:val="24"/>
          <w:lang w:eastAsia="zh-CN"/>
        </w:rPr>
      </w:pPr>
      <w:bookmarkStart w:id="127" w:name="_Toc10362"/>
      <w:r>
        <w:rPr>
          <w:rFonts w:hint="eastAsia" w:cs="宋体"/>
          <w:color w:val="000000"/>
          <w:sz w:val="24"/>
          <w:szCs w:val="24"/>
          <w:lang w:eastAsia="zh-CN"/>
        </w:rPr>
        <w:t>操作步骤如下：选择一个视频文件，点击打开；</w:t>
      </w:r>
      <w:bookmarkEnd w:id="127"/>
    </w:p>
    <w:p>
      <w:pPr>
        <w:pStyle w:val="11"/>
        <w:outlineLvl w:val="2"/>
        <w:rPr>
          <w:rFonts w:cs="宋体"/>
          <w:b/>
          <w:color w:val="000000"/>
          <w:sz w:val="24"/>
          <w:szCs w:val="24"/>
          <w:lang w:eastAsia="zh-CN"/>
        </w:rPr>
      </w:pPr>
      <w:bookmarkStart w:id="128" w:name="_Toc28404"/>
      <w:r>
        <w:rPr>
          <w:rFonts w:hint="eastAsia" w:cs="宋体"/>
          <w:b/>
          <w:color w:val="000000"/>
          <w:sz w:val="24"/>
          <w:szCs w:val="24"/>
          <w:lang w:eastAsia="zh-CN"/>
        </w:rPr>
        <w:drawing>
          <wp:inline distT="0" distB="0" distL="0" distR="0">
            <wp:extent cx="3761105" cy="2234565"/>
            <wp:effectExtent l="0" t="0" r="10795"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0" cstate="print"/>
                    <a:srcRect/>
                    <a:stretch>
                      <a:fillRect/>
                    </a:stretch>
                  </pic:blipFill>
                  <pic:spPr>
                    <a:xfrm>
                      <a:off x="0" y="0"/>
                      <a:ext cx="3761105" cy="2234565"/>
                    </a:xfrm>
                    <a:prstGeom prst="rect">
                      <a:avLst/>
                    </a:prstGeom>
                    <a:noFill/>
                    <a:ln w="9525">
                      <a:noFill/>
                      <a:miter lim="800000"/>
                      <a:headEnd/>
                      <a:tailEnd/>
                    </a:ln>
                  </pic:spPr>
                </pic:pic>
              </a:graphicData>
            </a:graphic>
          </wp:inline>
        </w:drawing>
      </w:r>
      <w:bookmarkEnd w:id="128"/>
    </w:p>
    <w:p>
      <w:pPr>
        <w:pStyle w:val="11"/>
        <w:outlineLvl w:val="2"/>
        <w:rPr>
          <w:rFonts w:cs="宋体"/>
          <w:color w:val="000000"/>
          <w:sz w:val="24"/>
          <w:szCs w:val="24"/>
          <w:lang w:eastAsia="zh-CN"/>
        </w:rPr>
      </w:pPr>
      <w:bookmarkStart w:id="129" w:name="_Toc1656"/>
      <w:r>
        <w:rPr>
          <w:rFonts w:hint="eastAsia" w:cs="宋体"/>
          <w:color w:val="000000"/>
          <w:sz w:val="24"/>
          <w:szCs w:val="24"/>
          <w:lang w:val="en-US" w:eastAsia="zh-CN"/>
        </w:rPr>
        <w:t>在弹出框</w:t>
      </w:r>
      <w:r>
        <w:rPr>
          <w:rFonts w:hint="eastAsia" w:cs="宋体"/>
          <w:color w:val="000000"/>
          <w:sz w:val="24"/>
          <w:szCs w:val="24"/>
          <w:lang w:eastAsia="zh-CN"/>
        </w:rPr>
        <w:t>输入文件名称，点击确定；</w:t>
      </w:r>
      <w:bookmarkEnd w:id="129"/>
    </w:p>
    <w:p>
      <w:pPr>
        <w:pStyle w:val="11"/>
        <w:outlineLvl w:val="2"/>
        <w:rPr>
          <w:rFonts w:cs="宋体"/>
          <w:b/>
          <w:color w:val="000000"/>
          <w:sz w:val="24"/>
          <w:szCs w:val="24"/>
          <w:lang w:eastAsia="zh-CN"/>
        </w:rPr>
      </w:pPr>
      <w:bookmarkStart w:id="130" w:name="_Toc29572"/>
      <w:r>
        <w:rPr>
          <w:rFonts w:hint="eastAsia" w:cs="宋体"/>
          <w:b/>
          <w:color w:val="000000"/>
          <w:sz w:val="24"/>
          <w:szCs w:val="24"/>
          <w:lang w:eastAsia="zh-CN"/>
        </w:rPr>
        <w:drawing>
          <wp:inline distT="0" distB="0" distL="0" distR="0">
            <wp:extent cx="3037205" cy="1441450"/>
            <wp:effectExtent l="0" t="0" r="10795"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1" cstate="print"/>
                    <a:srcRect l="1818" t="4965"/>
                    <a:stretch>
                      <a:fillRect/>
                    </a:stretch>
                  </pic:blipFill>
                  <pic:spPr>
                    <a:xfrm>
                      <a:off x="0" y="0"/>
                      <a:ext cx="3037429" cy="1441525"/>
                    </a:xfrm>
                    <a:prstGeom prst="rect">
                      <a:avLst/>
                    </a:prstGeom>
                    <a:noFill/>
                    <a:ln w="9525">
                      <a:noFill/>
                      <a:miter lim="800000"/>
                      <a:headEnd/>
                      <a:tailEnd/>
                    </a:ln>
                  </pic:spPr>
                </pic:pic>
              </a:graphicData>
            </a:graphic>
          </wp:inline>
        </w:drawing>
      </w:r>
      <w:bookmarkEnd w:id="130"/>
    </w:p>
    <w:p>
      <w:pPr>
        <w:pStyle w:val="11"/>
        <w:outlineLvl w:val="2"/>
        <w:rPr>
          <w:rFonts w:cs="宋体"/>
          <w:color w:val="000000"/>
          <w:sz w:val="24"/>
          <w:szCs w:val="24"/>
          <w:lang w:eastAsia="zh-CN"/>
        </w:rPr>
      </w:pPr>
      <w:bookmarkStart w:id="131" w:name="_Toc29766"/>
      <w:r>
        <w:rPr>
          <w:rFonts w:hint="eastAsia" w:cs="宋体"/>
          <w:color w:val="000000"/>
          <w:sz w:val="24"/>
          <w:szCs w:val="24"/>
          <w:lang w:val="en-US" w:eastAsia="zh-CN"/>
        </w:rPr>
        <w:t>点击确定后弹出“导入视频文件”编辑界面，</w:t>
      </w:r>
      <w:r>
        <w:rPr>
          <w:rFonts w:hint="eastAsia" w:cs="宋体"/>
          <w:color w:val="000000"/>
          <w:sz w:val="24"/>
          <w:szCs w:val="24"/>
          <w:lang w:eastAsia="zh-CN"/>
        </w:rPr>
        <w:t>根据项目的实际</w:t>
      </w:r>
      <w:r>
        <w:rPr>
          <w:rFonts w:hint="eastAsia" w:cs="宋体"/>
          <w:color w:val="000000"/>
          <w:sz w:val="24"/>
          <w:szCs w:val="24"/>
          <w:lang w:val="en-US" w:eastAsia="zh-CN"/>
        </w:rPr>
        <w:t>需求</w:t>
      </w:r>
      <w:r>
        <w:rPr>
          <w:rFonts w:hint="eastAsia" w:cs="宋体"/>
          <w:color w:val="000000"/>
          <w:sz w:val="24"/>
          <w:szCs w:val="24"/>
          <w:lang w:eastAsia="zh-CN"/>
        </w:rPr>
        <w:t>，</w:t>
      </w:r>
      <w:r>
        <w:rPr>
          <w:rFonts w:hint="eastAsia" w:cs="宋体"/>
          <w:color w:val="000000"/>
          <w:sz w:val="24"/>
          <w:szCs w:val="24"/>
          <w:lang w:val="en-US" w:eastAsia="zh-CN"/>
        </w:rPr>
        <w:t>进行</w:t>
      </w:r>
      <w:r>
        <w:rPr>
          <w:rFonts w:hint="eastAsia" w:cs="宋体"/>
          <w:color w:val="000000"/>
          <w:sz w:val="24"/>
          <w:szCs w:val="24"/>
          <w:lang w:eastAsia="zh-CN"/>
        </w:rPr>
        <w:t>设置，</w:t>
      </w:r>
      <w:r>
        <w:rPr>
          <w:rFonts w:hint="eastAsia" w:cs="宋体"/>
          <w:color w:val="000000"/>
          <w:sz w:val="24"/>
          <w:szCs w:val="24"/>
          <w:lang w:val="en-US" w:eastAsia="zh-CN"/>
        </w:rPr>
        <w:t>设置完成后</w:t>
      </w:r>
      <w:r>
        <w:rPr>
          <w:rFonts w:hint="eastAsia" w:cs="宋体"/>
          <w:color w:val="000000"/>
          <w:sz w:val="24"/>
          <w:szCs w:val="24"/>
          <w:lang w:eastAsia="zh-CN"/>
        </w:rPr>
        <w:t>点击“转码并导入”；</w:t>
      </w:r>
      <w:r>
        <w:rPr>
          <w:rFonts w:cs="宋体"/>
          <w:color w:val="000000"/>
          <w:sz w:val="24"/>
          <w:szCs w:val="24"/>
          <w:lang w:eastAsia="zh-CN"/>
        </w:rPr>
        <w:drawing>
          <wp:inline distT="0" distB="0" distL="114300" distR="114300">
            <wp:extent cx="5231765" cy="4004310"/>
            <wp:effectExtent l="0" t="0" r="6985" b="15240"/>
            <wp:docPr id="105" name="图片 105" descr="视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视频1"/>
                    <pic:cNvPicPr>
                      <a:picLocks noChangeAspect="1"/>
                    </pic:cNvPicPr>
                  </pic:nvPicPr>
                  <pic:blipFill>
                    <a:blip r:embed="rId52"/>
                    <a:stretch>
                      <a:fillRect/>
                    </a:stretch>
                  </pic:blipFill>
                  <pic:spPr>
                    <a:xfrm>
                      <a:off x="0" y="0"/>
                      <a:ext cx="5231765" cy="4004310"/>
                    </a:xfrm>
                    <a:prstGeom prst="rect">
                      <a:avLst/>
                    </a:prstGeom>
                  </pic:spPr>
                </pic:pic>
              </a:graphicData>
            </a:graphic>
          </wp:inline>
        </w:drawing>
      </w:r>
      <w:bookmarkEnd w:id="131"/>
    </w:p>
    <w:p>
      <w:pPr>
        <w:pStyle w:val="11"/>
        <w:outlineLvl w:val="2"/>
        <w:rPr>
          <w:rFonts w:cs="宋体"/>
          <w:b/>
          <w:color w:val="000000"/>
          <w:sz w:val="24"/>
          <w:szCs w:val="24"/>
          <w:lang w:eastAsia="zh-CN"/>
        </w:rPr>
      </w:pPr>
      <w:bookmarkStart w:id="132" w:name="_Toc12865"/>
      <w:r>
        <w:rPr>
          <w:sz w:val="24"/>
        </w:rPr>
        <w:pict>
          <v:shape id="_x0000_s2282" o:spid="_x0000_s2282" o:spt="176" type="#_x0000_t176" style="position:absolute;left:0pt;margin-left:215.4pt;margin-top:227.25pt;height:26.15pt;width:128.8pt;z-index:-1221071872;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【导入视频文件设置栏】</w:t>
                  </w:r>
                </w:p>
              </w:txbxContent>
            </v:textbox>
          </v:shape>
        </w:pict>
      </w:r>
      <w:r>
        <w:rPr>
          <w:rFonts w:cs="宋体"/>
          <w:color w:val="000000"/>
          <w:sz w:val="24"/>
          <w:szCs w:val="24"/>
          <w:lang w:eastAsia="zh-CN"/>
        </w:rPr>
        <w:drawing>
          <wp:inline distT="0" distB="0" distL="114300" distR="114300">
            <wp:extent cx="2616835" cy="3033395"/>
            <wp:effectExtent l="0" t="0" r="12065" b="14605"/>
            <wp:docPr id="119" name="图片 119" descr="视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视频1"/>
                    <pic:cNvPicPr>
                      <a:picLocks noChangeAspect="1"/>
                    </pic:cNvPicPr>
                  </pic:nvPicPr>
                  <pic:blipFill>
                    <a:blip r:embed="rId52"/>
                    <a:srcRect l="61658" t="5598" b="36346"/>
                    <a:stretch>
                      <a:fillRect/>
                    </a:stretch>
                  </pic:blipFill>
                  <pic:spPr>
                    <a:xfrm>
                      <a:off x="0" y="0"/>
                      <a:ext cx="2616835" cy="3033395"/>
                    </a:xfrm>
                    <a:prstGeom prst="rect">
                      <a:avLst/>
                    </a:prstGeom>
                  </pic:spPr>
                </pic:pic>
              </a:graphicData>
            </a:graphic>
          </wp:inline>
        </w:drawing>
      </w:r>
      <w:bookmarkEnd w:id="132"/>
    </w:p>
    <w:p>
      <w:pPr>
        <w:pStyle w:val="11"/>
        <w:ind w:left="339" w:leftChars="47" w:hanging="240" w:hangingChars="100"/>
        <w:outlineLvl w:val="2"/>
        <w:rPr>
          <w:rFonts w:cs="宋体"/>
          <w:b/>
          <w:color w:val="000000"/>
          <w:sz w:val="24"/>
          <w:szCs w:val="24"/>
          <w:lang w:eastAsia="zh-CN"/>
        </w:rPr>
      </w:pPr>
      <w:bookmarkStart w:id="133" w:name="_Toc12222"/>
      <w:r>
        <w:rPr>
          <w:rFonts w:hint="eastAsia" w:cs="宋体"/>
          <w:b/>
          <w:color w:val="000000"/>
          <w:sz w:val="24"/>
          <w:szCs w:val="24"/>
          <w:lang w:eastAsia="zh-CN"/>
        </w:rPr>
        <w:t>播放速率：</w:t>
      </w:r>
      <w:r>
        <w:rPr>
          <w:rFonts w:hint="eastAsia" w:cs="宋体"/>
          <w:color w:val="000000"/>
          <w:sz w:val="24"/>
          <w:szCs w:val="24"/>
          <w:lang w:eastAsia="zh-CN"/>
        </w:rPr>
        <w:t>数值越大，</w:t>
      </w:r>
      <w:r>
        <w:rPr>
          <w:rFonts w:hint="eastAsia" w:cs="宋体"/>
          <w:color w:val="000000"/>
          <w:sz w:val="24"/>
          <w:szCs w:val="24"/>
          <w:lang w:val="en-US" w:eastAsia="zh-CN"/>
        </w:rPr>
        <w:t>预览图</w:t>
      </w:r>
      <w:r>
        <w:rPr>
          <w:rFonts w:hint="eastAsia" w:cs="宋体"/>
          <w:color w:val="000000"/>
          <w:sz w:val="24"/>
          <w:szCs w:val="24"/>
          <w:lang w:eastAsia="zh-CN"/>
        </w:rPr>
        <w:t>播放速</w:t>
      </w:r>
      <w:r>
        <w:rPr>
          <w:rFonts w:hint="eastAsia" w:cs="宋体"/>
          <w:color w:val="000000"/>
          <w:sz w:val="24"/>
          <w:szCs w:val="24"/>
          <w:lang w:val="en-US" w:eastAsia="zh-CN"/>
        </w:rPr>
        <w:t>度</w:t>
      </w:r>
      <w:r>
        <w:rPr>
          <w:rFonts w:hint="eastAsia" w:cs="宋体"/>
          <w:color w:val="000000"/>
          <w:sz w:val="24"/>
          <w:szCs w:val="24"/>
          <w:lang w:eastAsia="zh-CN"/>
        </w:rPr>
        <w:t>越快，</w:t>
      </w:r>
      <w:r>
        <w:rPr>
          <w:rFonts w:hint="eastAsia" w:cs="宋体"/>
          <w:color w:val="000000"/>
          <w:sz w:val="24"/>
          <w:szCs w:val="24"/>
          <w:lang w:val="en-US" w:eastAsia="zh-CN"/>
        </w:rPr>
        <w:t>内置选项 :  全速/5FPS/10FPS/15FPS/20FPS/25FPS/30FPS/35FPS/40FPS/45FPS/50FPS</w:t>
      </w:r>
      <w:r>
        <w:rPr>
          <w:rFonts w:hint="eastAsia" w:cs="宋体"/>
          <w:color w:val="000000"/>
          <w:sz w:val="24"/>
          <w:szCs w:val="24"/>
          <w:lang w:eastAsia="zh-CN"/>
        </w:rPr>
        <w:t>。</w:t>
      </w:r>
      <w:bookmarkEnd w:id="133"/>
    </w:p>
    <w:p>
      <w:pPr>
        <w:pStyle w:val="11"/>
        <w:outlineLvl w:val="2"/>
        <w:rPr>
          <w:rFonts w:cs="宋体"/>
          <w:color w:val="000000"/>
          <w:sz w:val="24"/>
          <w:szCs w:val="24"/>
          <w:lang w:eastAsia="zh-CN"/>
        </w:rPr>
      </w:pPr>
      <w:bookmarkStart w:id="134" w:name="_Toc26730"/>
      <w:r>
        <w:rPr>
          <w:rFonts w:hint="eastAsia" w:cs="宋体"/>
          <w:b/>
          <w:color w:val="000000"/>
          <w:sz w:val="24"/>
          <w:szCs w:val="24"/>
          <w:lang w:eastAsia="zh-CN"/>
        </w:rPr>
        <w:t>压缩格式：</w:t>
      </w:r>
      <w:r>
        <w:rPr>
          <w:rFonts w:hint="eastAsia" w:cs="宋体"/>
          <w:color w:val="000000"/>
          <w:sz w:val="24"/>
          <w:szCs w:val="24"/>
          <w:lang w:val="en-US" w:eastAsia="zh-CN"/>
        </w:rPr>
        <w:t>设置输出文件压缩格式，内置选项 :</w:t>
      </w:r>
      <w:r>
        <w:rPr>
          <w:rFonts w:hint="eastAsia" w:cs="宋体"/>
          <w:color w:val="000000"/>
          <w:sz w:val="24"/>
          <w:szCs w:val="24"/>
          <w:lang w:eastAsia="zh-CN"/>
        </w:rPr>
        <w:t>压缩格式、非压缩24位、非压缩32位。</w:t>
      </w:r>
      <w:bookmarkEnd w:id="134"/>
    </w:p>
    <w:p>
      <w:pPr>
        <w:pStyle w:val="11"/>
        <w:outlineLvl w:val="2"/>
        <w:rPr>
          <w:rFonts w:cs="宋体"/>
          <w:color w:val="000000"/>
          <w:sz w:val="24"/>
          <w:szCs w:val="24"/>
          <w:lang w:eastAsia="zh-CN"/>
        </w:rPr>
      </w:pPr>
      <w:bookmarkStart w:id="135" w:name="_Toc25773"/>
      <w:r>
        <w:rPr>
          <w:rFonts w:hint="eastAsia" w:cs="宋体"/>
          <w:b/>
          <w:color w:val="000000"/>
          <w:sz w:val="24"/>
          <w:szCs w:val="24"/>
          <w:lang w:eastAsia="zh-CN"/>
        </w:rPr>
        <w:t>输出帧率：</w:t>
      </w:r>
      <w:r>
        <w:rPr>
          <w:rFonts w:hint="eastAsia" w:cs="宋体"/>
          <w:color w:val="000000"/>
          <w:sz w:val="24"/>
          <w:szCs w:val="24"/>
          <w:lang w:val="en-US" w:eastAsia="zh-CN"/>
        </w:rPr>
        <w:t>设置输出文件输出帧率，</w:t>
      </w:r>
      <w:r>
        <w:rPr>
          <w:rFonts w:hint="eastAsia" w:cs="宋体"/>
          <w:color w:val="000000"/>
          <w:sz w:val="24"/>
          <w:szCs w:val="24"/>
          <w:lang w:eastAsia="zh-CN"/>
        </w:rPr>
        <w:t>帧率越高越流畅，</w:t>
      </w:r>
      <w:r>
        <w:rPr>
          <w:rFonts w:hint="eastAsia" w:cs="宋体"/>
          <w:color w:val="000000"/>
          <w:sz w:val="24"/>
          <w:szCs w:val="24"/>
          <w:lang w:val="en-US" w:eastAsia="zh-CN"/>
        </w:rPr>
        <w:t>内置选项 : 原始帧率/5FPS/7FPS/10FPS/12FPS/15FPS/18FPS/20FPS/25FPS/30FPS/40FPS/50FPS</w:t>
      </w:r>
      <w:r>
        <w:rPr>
          <w:rFonts w:hint="eastAsia" w:cs="宋体"/>
          <w:color w:val="000000"/>
          <w:sz w:val="24"/>
          <w:szCs w:val="24"/>
          <w:lang w:eastAsia="zh-CN"/>
        </w:rPr>
        <w:t>。</w:t>
      </w:r>
      <w:bookmarkEnd w:id="135"/>
    </w:p>
    <w:p>
      <w:pPr>
        <w:pStyle w:val="11"/>
        <w:outlineLvl w:val="2"/>
        <w:rPr>
          <w:rFonts w:cs="宋体"/>
          <w:color w:val="000000"/>
          <w:sz w:val="24"/>
          <w:szCs w:val="24"/>
          <w:lang w:eastAsia="zh-CN"/>
        </w:rPr>
      </w:pPr>
      <w:bookmarkStart w:id="136" w:name="_Toc4094"/>
      <w:r>
        <w:rPr>
          <w:rFonts w:hint="eastAsia" w:cs="宋体"/>
          <w:b/>
          <w:color w:val="000000"/>
          <w:sz w:val="24"/>
          <w:szCs w:val="24"/>
          <w:lang w:eastAsia="zh-CN"/>
        </w:rPr>
        <w:t>输出宽度/高度：</w:t>
      </w:r>
      <w:r>
        <w:rPr>
          <w:rFonts w:hint="eastAsia" w:cs="宋体"/>
          <w:color w:val="000000"/>
          <w:sz w:val="24"/>
          <w:szCs w:val="24"/>
          <w:lang w:val="en-US" w:eastAsia="zh-CN"/>
        </w:rPr>
        <w:t>设置输出文件需要</w:t>
      </w:r>
      <w:r>
        <w:rPr>
          <w:rFonts w:hint="eastAsia" w:cs="宋体"/>
          <w:color w:val="000000"/>
          <w:sz w:val="24"/>
          <w:szCs w:val="24"/>
          <w:lang w:eastAsia="zh-CN"/>
        </w:rPr>
        <w:t>的宽度与高度。</w:t>
      </w:r>
      <w:bookmarkEnd w:id="136"/>
    </w:p>
    <w:p>
      <w:pPr>
        <w:pStyle w:val="11"/>
        <w:outlineLvl w:val="2"/>
        <w:rPr>
          <w:rFonts w:hint="eastAsia" w:cs="宋体"/>
          <w:b/>
          <w:color w:val="000000"/>
          <w:sz w:val="24"/>
          <w:szCs w:val="24"/>
          <w:lang w:val="en-US" w:eastAsia="zh-CN"/>
        </w:rPr>
      </w:pPr>
      <w:bookmarkStart w:id="137" w:name="_Toc13553"/>
      <w:r>
        <w:rPr>
          <w:rFonts w:hint="eastAsia" w:cs="宋体"/>
          <w:b/>
          <w:color w:val="000000"/>
          <w:sz w:val="24"/>
          <w:szCs w:val="24"/>
          <w:lang w:eastAsia="zh-CN"/>
        </w:rPr>
        <w:t>截取片段：</w:t>
      </w:r>
      <w:r>
        <w:rPr>
          <w:rFonts w:hint="eastAsia" w:cs="宋体"/>
          <w:color w:val="000000"/>
          <w:sz w:val="24"/>
          <w:szCs w:val="24"/>
          <w:lang w:val="en-US" w:eastAsia="zh-CN"/>
        </w:rPr>
        <w:t>设置输出文件需要导入的内容，内置选项：全部导入、截取片段，截取片段选项中，</w:t>
      </w:r>
      <w:r>
        <w:rPr>
          <w:rFonts w:hint="eastAsia" w:cs="宋体"/>
          <w:color w:val="000000"/>
          <w:sz w:val="24"/>
          <w:szCs w:val="24"/>
          <w:lang w:eastAsia="zh-CN"/>
        </w:rPr>
        <w:t>用户可以选择视频</w:t>
      </w:r>
      <w:r>
        <w:rPr>
          <w:rFonts w:hint="eastAsia" w:cs="宋体"/>
          <w:color w:val="000000"/>
          <w:sz w:val="24"/>
          <w:szCs w:val="24"/>
          <w:lang w:val="en-US" w:eastAsia="zh-CN"/>
        </w:rPr>
        <w:t>起始帧和</w:t>
      </w:r>
      <w:r>
        <w:rPr>
          <w:rFonts w:hint="eastAsia" w:cs="宋体"/>
          <w:color w:val="000000"/>
          <w:sz w:val="24"/>
          <w:szCs w:val="24"/>
          <w:lang w:eastAsia="zh-CN"/>
        </w:rPr>
        <w:t>结束</w:t>
      </w:r>
      <w:r>
        <w:rPr>
          <w:rFonts w:hint="eastAsia" w:cs="宋体"/>
          <w:color w:val="000000"/>
          <w:sz w:val="24"/>
          <w:szCs w:val="24"/>
          <w:lang w:val="en-US" w:eastAsia="zh-CN"/>
        </w:rPr>
        <w:t>帧来截取视频</w:t>
      </w:r>
      <w:r>
        <w:rPr>
          <w:rFonts w:hint="eastAsia" w:cs="宋体"/>
          <w:color w:val="000000"/>
          <w:sz w:val="24"/>
          <w:szCs w:val="24"/>
          <w:lang w:eastAsia="zh-CN"/>
        </w:rPr>
        <w:t>。</w:t>
      </w:r>
      <w:r>
        <w:rPr>
          <w:rFonts w:hint="eastAsia" w:cs="宋体"/>
          <w:color w:val="000000"/>
          <w:sz w:val="24"/>
          <w:szCs w:val="24"/>
          <w:lang w:val="en-US" w:eastAsia="zh-CN"/>
        </w:rPr>
        <w:t xml:space="preserve">                                                                </w:t>
      </w:r>
      <w:r>
        <w:rPr>
          <w:rFonts w:hint="eastAsia" w:cs="宋体"/>
          <w:b/>
          <w:color w:val="000000"/>
          <w:sz w:val="24"/>
          <w:szCs w:val="24"/>
          <w:lang w:eastAsia="zh-CN"/>
        </w:rPr>
        <w:drawing>
          <wp:inline distT="0" distB="0" distL="0" distR="0">
            <wp:extent cx="1831975" cy="498475"/>
            <wp:effectExtent l="0" t="0" r="15875" b="15875"/>
            <wp:docPr id="64" name="图片 64" descr="E:\fiona\在研产品文档\Easy Show\视频3.png视频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fiona\在研产品文档\Easy Show\视频3.png视频3"/>
                    <pic:cNvPicPr>
                      <a:picLocks noChangeAspect="1" noChangeArrowheads="1"/>
                    </pic:cNvPicPr>
                  </pic:nvPicPr>
                  <pic:blipFill>
                    <a:blip r:embed="rId53"/>
                    <a:srcRect/>
                    <a:stretch>
                      <a:fillRect/>
                    </a:stretch>
                  </pic:blipFill>
                  <pic:spPr>
                    <a:xfrm>
                      <a:off x="0" y="0"/>
                      <a:ext cx="1831975" cy="498475"/>
                    </a:xfrm>
                    <a:prstGeom prst="rect">
                      <a:avLst/>
                    </a:prstGeom>
                    <a:noFill/>
                    <a:ln w="9525">
                      <a:noFill/>
                      <a:miter lim="800000"/>
                      <a:headEnd/>
                      <a:tailEnd/>
                    </a:ln>
                  </pic:spPr>
                </pic:pic>
              </a:graphicData>
            </a:graphic>
          </wp:inline>
        </w:drawing>
      </w:r>
      <w:bookmarkEnd w:id="137"/>
      <w:r>
        <w:rPr>
          <w:rFonts w:hint="eastAsia" w:cs="宋体"/>
          <w:b/>
          <w:color w:val="000000"/>
          <w:sz w:val="24"/>
          <w:szCs w:val="24"/>
          <w:lang w:val="en-US" w:eastAsia="zh-CN"/>
        </w:rPr>
        <w:t xml:space="preserve"> </w:t>
      </w:r>
    </w:p>
    <w:p>
      <w:pPr>
        <w:pStyle w:val="11"/>
        <w:outlineLvl w:val="2"/>
        <w:rPr>
          <w:rFonts w:hint="eastAsia" w:cs="宋体"/>
          <w:b/>
          <w:color w:val="000000"/>
          <w:sz w:val="24"/>
          <w:szCs w:val="24"/>
          <w:lang w:val="en-US" w:eastAsia="zh-CN"/>
        </w:rPr>
      </w:pPr>
      <w:r>
        <w:rPr>
          <w:sz w:val="24"/>
        </w:rPr>
        <w:pict>
          <v:group id="_x0000_s2471" o:spid="_x0000_s2471" o:spt="203" style="position:absolute;left:0pt;margin-left:-15pt;margin-top:6.35pt;height:40.6pt;width:337.35pt;z-index:-1724451840;mso-width-relative:page;mso-height-relative:page;" coordorigin="7022,522032" coordsize="6747,812">
            <o:lock v:ext="edit" aspectratio="f"/>
            <v:group id="_x0000_s2283" o:spid="_x0000_s2283" o:spt="203" style="position:absolute;left:7022;top:522032;height:812;width:1148;" coordorigin="4217,219290" coordsize="1148,812">
              <o:lock v:ext="edit" aspectratio="f"/>
              <v:shape id="_x0000_s2284" o:spid="_x0000_s2284" o:spt="176" type="#_x0000_t176" style="position:absolute;left:4217;top:219290;height:510;width:1148;" fillcolor="#FFC000" filled="t" stroked="f" coordsize="21600,21600" adj="2700">
                <v:path/>
                <v:fill on="t" color2="#FFFFFF" focussize="0,0"/>
                <v:stroke on="f"/>
                <v:imagedata o:title=""/>
                <o:lock v:ext="edit" aspectratio="f"/>
                <v:textbox>
                  <w:txbxContent>
                    <w:p>
                      <w:pPr>
                        <w:jc w:val="center"/>
                        <w:rPr>
                          <w:rFonts w:hint="default" w:eastAsiaTheme="minorEastAsia"/>
                          <w:lang w:val="en-US" w:eastAsia="zh-CN"/>
                        </w:rPr>
                      </w:pPr>
                      <w:r>
                        <w:rPr>
                          <w:rFonts w:hint="eastAsia"/>
                          <w:lang w:val="en-US" w:eastAsia="zh-CN"/>
                        </w:rPr>
                        <w:t>起始帧</w:t>
                      </w:r>
                    </w:p>
                  </w:txbxContent>
                </v:textbox>
              </v:shape>
              <v:shape id="_x0000_s2285" o:spid="_x0000_s2285" o:spt="66" type="#_x0000_t66" style="position:absolute;left:4615;top:219692;height:412;width:409;rotation:-5898240f;" fillcolor="#FFC000" filled="t" stroked="f" coordsize="21600,21600" adj="11866,5412">
                <v:path/>
                <v:fill on="t" color2="#FFFFFF" focussize="0,0"/>
                <v:stroke on="f"/>
                <v:imagedata o:title=""/>
                <o:lock v:ext="edit" aspectratio="f"/>
              </v:shape>
            </v:group>
            <v:group id="_x0000_s2286" o:spid="_x0000_s2286" o:spt="203" style="position:absolute;left:12621;top:522032;height:812;width:1148;" coordorigin="4217,219290" coordsize="1148,812">
              <o:lock v:ext="edit" aspectratio="f"/>
              <v:shape id="_x0000_s2287" o:spid="_x0000_s2287" o:spt="176" type="#_x0000_t176" style="position:absolute;left:4217;top:219290;height:510;width:1148;" fillcolor="#FFC000" filled="t" stroked="f" coordsize="21600,21600" adj="2700">
                <v:path/>
                <v:fill on="t" color2="#FFFFFF" focussize="0,0"/>
                <v:stroke on="f"/>
                <v:imagedata o:title=""/>
                <o:lock v:ext="edit" aspectratio="f"/>
                <v:textbox>
                  <w:txbxContent>
                    <w:p>
                      <w:pPr>
                        <w:jc w:val="center"/>
                        <w:rPr>
                          <w:rFonts w:hint="default" w:eastAsiaTheme="minorEastAsia"/>
                          <w:lang w:val="en-US" w:eastAsia="zh-CN"/>
                        </w:rPr>
                      </w:pPr>
                      <w:r>
                        <w:rPr>
                          <w:rFonts w:hint="eastAsia"/>
                          <w:lang w:val="en-US" w:eastAsia="zh-CN"/>
                        </w:rPr>
                        <w:t>结束帧</w:t>
                      </w:r>
                    </w:p>
                  </w:txbxContent>
                </v:textbox>
              </v:shape>
              <v:shape id="_x0000_s2288" o:spid="_x0000_s2288" o:spt="66" type="#_x0000_t66" style="position:absolute;left:4615;top:219692;height:412;width:409;rotation:-5898240f;" fillcolor="#FFC000" filled="t" stroked="f" coordsize="21600,21600" adj="11866,5412">
                <v:path/>
                <v:fill on="t" color2="#FFFFFF" focussize="0,0"/>
                <v:stroke on="f"/>
                <v:imagedata o:title=""/>
                <o:lock v:ext="edit" aspectratio="f"/>
              </v:shape>
            </v:group>
          </v:group>
        </w:pict>
      </w:r>
    </w:p>
    <w:p>
      <w:pPr>
        <w:pStyle w:val="11"/>
        <w:ind w:left="0" w:leftChars="0" w:firstLine="0" w:firstLineChars="0"/>
        <w:outlineLvl w:val="2"/>
        <w:rPr>
          <w:rFonts w:hint="default" w:cs="宋体"/>
          <w:b/>
          <w:color w:val="000000"/>
          <w:sz w:val="11"/>
          <w:szCs w:val="11"/>
          <w:lang w:val="en-US" w:eastAsia="zh-CN"/>
        </w:rPr>
      </w:pPr>
    </w:p>
    <w:p>
      <w:pPr>
        <w:pStyle w:val="11"/>
        <w:outlineLvl w:val="2"/>
        <w:rPr>
          <w:rFonts w:hint="eastAsia" w:cs="宋体"/>
          <w:b/>
          <w:color w:val="000000"/>
          <w:sz w:val="24"/>
          <w:szCs w:val="24"/>
          <w:lang w:eastAsia="zh-CN"/>
        </w:rPr>
      </w:pPr>
      <w:bookmarkStart w:id="138" w:name="_Toc18107"/>
      <w:r>
        <w:rPr>
          <w:rFonts w:hint="eastAsia" w:cs="宋体"/>
          <w:b/>
          <w:color w:val="000000"/>
          <w:sz w:val="24"/>
          <w:szCs w:val="24"/>
          <w:lang w:eastAsia="zh-CN"/>
        </w:rPr>
        <w:drawing>
          <wp:inline distT="0" distB="0" distL="114300" distR="114300">
            <wp:extent cx="3796030" cy="360680"/>
            <wp:effectExtent l="0" t="0" r="13970" b="1270"/>
            <wp:docPr id="120" name="图片 120" descr="视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视频2"/>
                    <pic:cNvPicPr>
                      <a:picLocks noChangeAspect="1"/>
                    </pic:cNvPicPr>
                  </pic:nvPicPr>
                  <pic:blipFill>
                    <a:blip r:embed="rId54"/>
                    <a:srcRect t="87668"/>
                    <a:stretch>
                      <a:fillRect/>
                    </a:stretch>
                  </pic:blipFill>
                  <pic:spPr>
                    <a:xfrm>
                      <a:off x="0" y="0"/>
                      <a:ext cx="3796030" cy="360680"/>
                    </a:xfrm>
                    <a:prstGeom prst="rect">
                      <a:avLst/>
                    </a:prstGeom>
                  </pic:spPr>
                </pic:pic>
              </a:graphicData>
            </a:graphic>
          </wp:inline>
        </w:drawing>
      </w:r>
      <w:bookmarkEnd w:id="138"/>
    </w:p>
    <w:p>
      <w:pPr>
        <w:pStyle w:val="11"/>
        <w:outlineLvl w:val="2"/>
        <w:rPr>
          <w:rFonts w:cs="宋体"/>
          <w:b/>
          <w:color w:val="000000"/>
          <w:sz w:val="24"/>
          <w:szCs w:val="24"/>
          <w:lang w:eastAsia="zh-CN"/>
        </w:rPr>
      </w:pPr>
      <w:bookmarkStart w:id="139" w:name="_Toc1364"/>
      <w:r>
        <w:rPr>
          <w:rFonts w:hint="eastAsia" w:cs="宋体"/>
          <w:b/>
          <w:color w:val="000000"/>
          <w:sz w:val="24"/>
          <w:szCs w:val="24"/>
          <w:lang w:eastAsia="zh-CN"/>
        </w:rPr>
        <w:t>图像裁剪：</w:t>
      </w:r>
      <w:r>
        <w:rPr>
          <w:rFonts w:hint="eastAsia" w:cs="宋体"/>
          <w:color w:val="000000"/>
          <w:sz w:val="24"/>
          <w:szCs w:val="24"/>
          <w:lang w:val="en-US" w:eastAsia="zh-CN"/>
        </w:rPr>
        <w:t>设置输出文件图像区域，内置选项：启用、禁用，</w:t>
      </w:r>
      <w:r>
        <w:rPr>
          <w:rFonts w:hint="eastAsia" w:cs="宋体"/>
          <w:color w:val="000000"/>
          <w:sz w:val="24"/>
          <w:szCs w:val="24"/>
          <w:lang w:eastAsia="zh-CN"/>
        </w:rPr>
        <w:t>选择“启用”</w:t>
      </w:r>
      <w:r>
        <w:rPr>
          <w:rFonts w:hint="eastAsia" w:cs="宋体"/>
          <w:color w:val="000000"/>
          <w:sz w:val="24"/>
          <w:szCs w:val="24"/>
          <w:lang w:val="en-US" w:eastAsia="zh-CN"/>
        </w:rPr>
        <w:t>后，可进行上、下、左、右四个方向的裁切，</w:t>
      </w:r>
      <w:r>
        <w:rPr>
          <w:rFonts w:hint="eastAsia" w:cs="宋体"/>
          <w:color w:val="000000"/>
          <w:sz w:val="24"/>
          <w:szCs w:val="24"/>
          <w:lang w:eastAsia="zh-CN"/>
        </w:rPr>
        <w:t>视频</w:t>
      </w:r>
      <w:r>
        <w:rPr>
          <w:rFonts w:hint="eastAsia" w:cs="宋体"/>
          <w:color w:val="000000"/>
          <w:sz w:val="24"/>
          <w:szCs w:val="24"/>
          <w:lang w:val="en-US" w:eastAsia="zh-CN"/>
        </w:rPr>
        <w:t>预留窗中虚线矩形框为裁切后选区</w:t>
      </w:r>
      <w:r>
        <w:rPr>
          <w:rFonts w:hint="eastAsia" w:cs="宋体"/>
          <w:color w:val="000000"/>
          <w:sz w:val="24"/>
          <w:szCs w:val="24"/>
          <w:lang w:eastAsia="zh-CN"/>
        </w:rPr>
        <w:t>。</w:t>
      </w:r>
      <w:bookmarkEnd w:id="139"/>
    </w:p>
    <w:p>
      <w:pPr>
        <w:pStyle w:val="11"/>
        <w:outlineLvl w:val="2"/>
        <w:rPr>
          <w:rFonts w:cs="宋体"/>
          <w:b/>
          <w:color w:val="000000"/>
          <w:sz w:val="24"/>
          <w:szCs w:val="24"/>
          <w:lang w:eastAsia="zh-CN"/>
        </w:rPr>
      </w:pPr>
      <w:bookmarkStart w:id="140" w:name="_Toc12711"/>
      <w:r>
        <w:rPr>
          <w:rFonts w:cs="宋体"/>
          <w:b/>
          <w:color w:val="000000"/>
          <w:sz w:val="24"/>
          <w:szCs w:val="24"/>
          <w:lang w:eastAsia="zh-CN"/>
        </w:rPr>
        <w:drawing>
          <wp:inline distT="0" distB="0" distL="114300" distR="114300">
            <wp:extent cx="5271135" cy="1824355"/>
            <wp:effectExtent l="0" t="0" r="5715" b="4445"/>
            <wp:docPr id="122" name="图片 122" descr="截取片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截取片段"/>
                    <pic:cNvPicPr>
                      <a:picLocks noChangeAspect="1"/>
                    </pic:cNvPicPr>
                  </pic:nvPicPr>
                  <pic:blipFill>
                    <a:blip r:embed="rId55"/>
                    <a:stretch>
                      <a:fillRect/>
                    </a:stretch>
                  </pic:blipFill>
                  <pic:spPr>
                    <a:xfrm>
                      <a:off x="0" y="0"/>
                      <a:ext cx="5271135" cy="1824355"/>
                    </a:xfrm>
                    <a:prstGeom prst="rect">
                      <a:avLst/>
                    </a:prstGeom>
                  </pic:spPr>
                </pic:pic>
              </a:graphicData>
            </a:graphic>
          </wp:inline>
        </w:drawing>
      </w:r>
      <w:bookmarkEnd w:id="140"/>
    </w:p>
    <w:p>
      <w:pPr>
        <w:pStyle w:val="11"/>
        <w:outlineLvl w:val="2"/>
        <w:rPr>
          <w:rFonts w:hint="default" w:cs="宋体"/>
          <w:b/>
          <w:color w:val="000000"/>
          <w:sz w:val="24"/>
          <w:szCs w:val="24"/>
          <w:lang w:val="en-US" w:eastAsia="zh-CN"/>
        </w:rPr>
      </w:pPr>
    </w:p>
    <w:p>
      <w:pPr>
        <w:pStyle w:val="11"/>
        <w:numPr>
          <w:ilvl w:val="0"/>
          <w:numId w:val="18"/>
        </w:numPr>
        <w:ind w:left="425" w:leftChars="0" w:hanging="425" w:firstLineChars="0"/>
        <w:outlineLvl w:val="1"/>
        <w:rPr>
          <w:rFonts w:hint="default" w:ascii="微软雅黑" w:hAnsi="微软雅黑" w:eastAsia="微软雅黑" w:cstheme="minorBidi"/>
          <w:b/>
          <w:kern w:val="0"/>
          <w:sz w:val="24"/>
          <w:szCs w:val="24"/>
          <w:lang w:val="en-US" w:eastAsia="zh-CN" w:bidi="ar-SA"/>
        </w:rPr>
      </w:pPr>
      <w:bookmarkStart w:id="141" w:name="_Toc6575_WPSOffice_Level2"/>
      <w:r>
        <w:rPr>
          <w:rFonts w:hint="eastAsia" w:cstheme="minorBidi"/>
          <w:b/>
          <w:kern w:val="0"/>
          <w:sz w:val="24"/>
          <w:szCs w:val="24"/>
          <w:lang w:val="en-US" w:eastAsia="zh-CN" w:bidi="ar-SA"/>
        </w:rPr>
        <w:t>添加炫彩特效</w:t>
      </w:r>
      <w:bookmarkEnd w:id="141"/>
    </w:p>
    <w:p>
      <w:pPr>
        <w:pStyle w:val="11"/>
        <w:ind w:left="0" w:leftChars="0" w:firstLine="0" w:firstLineChars="0"/>
        <w:outlineLvl w:val="2"/>
        <w:rPr>
          <w:rFonts w:hint="eastAsia" w:cs="宋体"/>
          <w:color w:val="000000"/>
          <w:sz w:val="24"/>
          <w:szCs w:val="24"/>
          <w:lang w:val="en-US" w:eastAsia="zh-CN"/>
        </w:rPr>
      </w:pPr>
      <w:bookmarkStart w:id="142" w:name="_Toc10689"/>
      <w:r>
        <w:rPr>
          <w:rFonts w:hint="eastAsia" w:cs="宋体"/>
          <w:color w:val="000000"/>
          <w:sz w:val="24"/>
          <w:szCs w:val="24"/>
          <w:lang w:val="en-US" w:eastAsia="zh-CN"/>
        </w:rPr>
        <w:t>操作步骤如下：</w:t>
      </w:r>
      <w:bookmarkEnd w:id="142"/>
    </w:p>
    <w:p>
      <w:pPr>
        <w:pStyle w:val="11"/>
        <w:numPr>
          <w:ilvl w:val="0"/>
          <w:numId w:val="0"/>
        </w:numPr>
        <w:ind w:leftChars="0"/>
        <w:outlineLvl w:val="2"/>
        <w:rPr>
          <w:rFonts w:hint="default" w:cs="宋体"/>
          <w:color w:val="000000"/>
          <w:sz w:val="24"/>
          <w:szCs w:val="24"/>
          <w:lang w:val="en-US" w:eastAsia="zh-CN"/>
        </w:rPr>
      </w:pPr>
      <w:bookmarkStart w:id="143" w:name="_Toc8614"/>
      <w:r>
        <w:rPr>
          <w:rFonts w:hint="eastAsia" w:cs="宋体"/>
          <w:color w:val="000000"/>
          <w:sz w:val="24"/>
          <w:szCs w:val="24"/>
          <w:lang w:val="en-US" w:eastAsia="zh-CN"/>
        </w:rPr>
        <w:t>在“项目”选项下点击“添加炫彩特效”或右键单击“播放窗口”新建“添加炫彩特效”</w:t>
      </w:r>
      <w:r>
        <w:rPr>
          <w:rFonts w:hint="eastAsia" w:cs="宋体"/>
          <w:color w:val="000000"/>
          <w:sz w:val="24"/>
          <w:szCs w:val="24"/>
          <w:lang w:eastAsia="zh-CN"/>
        </w:rPr>
        <w:t>。</w:t>
      </w:r>
      <w:r>
        <w:rPr>
          <w:rFonts w:hint="eastAsia" w:cs="宋体"/>
          <w:color w:val="000000"/>
          <w:sz w:val="24"/>
          <w:szCs w:val="24"/>
          <w:lang w:val="en-US" w:eastAsia="zh-CN"/>
        </w:rPr>
        <w:t>在弹出窗输入炫彩特效文件名，点击“确定”创建一个新炫彩特效文件。</w:t>
      </w:r>
      <w:bookmarkEnd w:id="143"/>
    </w:p>
    <w:p>
      <w:pPr>
        <w:pStyle w:val="11"/>
        <w:ind w:left="0" w:leftChars="0" w:firstLine="0" w:firstLineChars="0"/>
        <w:outlineLvl w:val="2"/>
        <w:rPr>
          <w:rFonts w:hint="eastAsia" w:cs="宋体"/>
          <w:color w:val="000000"/>
          <w:sz w:val="24"/>
          <w:szCs w:val="24"/>
          <w:lang w:eastAsia="zh-CN"/>
        </w:rPr>
      </w:pPr>
      <w:bookmarkStart w:id="144" w:name="_Toc32709"/>
      <w:r>
        <w:rPr>
          <w:rFonts w:hint="eastAsia" w:cs="宋体"/>
          <w:color w:val="000000"/>
          <w:sz w:val="24"/>
          <w:szCs w:val="24"/>
          <w:lang w:eastAsia="zh-CN"/>
        </w:rPr>
        <w:drawing>
          <wp:inline distT="0" distB="0" distL="114300" distR="114300">
            <wp:extent cx="3522980" cy="1728470"/>
            <wp:effectExtent l="9525" t="9525" r="10795" b="14605"/>
            <wp:docPr id="292" name="图片 292" descr="添加炫彩特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添加炫彩特效"/>
                    <pic:cNvPicPr>
                      <a:picLocks noChangeAspect="1"/>
                    </pic:cNvPicPr>
                  </pic:nvPicPr>
                  <pic:blipFill>
                    <a:blip r:embed="rId56"/>
                    <a:stretch>
                      <a:fillRect/>
                    </a:stretch>
                  </pic:blipFill>
                  <pic:spPr>
                    <a:xfrm>
                      <a:off x="0" y="0"/>
                      <a:ext cx="3522980" cy="1728470"/>
                    </a:xfrm>
                    <a:prstGeom prst="rect">
                      <a:avLst/>
                    </a:prstGeom>
                    <a:ln>
                      <a:solidFill>
                        <a:schemeClr val="tx1"/>
                      </a:solidFill>
                    </a:ln>
                  </pic:spPr>
                </pic:pic>
              </a:graphicData>
            </a:graphic>
          </wp:inline>
        </w:drawing>
      </w:r>
      <w:bookmarkEnd w:id="144"/>
    </w:p>
    <w:p>
      <w:pPr>
        <w:pStyle w:val="11"/>
        <w:ind w:left="0" w:leftChars="0" w:firstLine="0" w:firstLineChars="0"/>
        <w:outlineLvl w:val="2"/>
        <w:rPr>
          <w:rFonts w:hint="eastAsia" w:cs="宋体"/>
          <w:color w:val="000000"/>
          <w:sz w:val="24"/>
          <w:szCs w:val="24"/>
          <w:lang w:val="en-US" w:eastAsia="zh-CN"/>
        </w:rPr>
      </w:pPr>
    </w:p>
    <w:p>
      <w:pPr>
        <w:pStyle w:val="11"/>
        <w:ind w:left="0" w:leftChars="0" w:firstLine="0" w:firstLineChars="0"/>
        <w:outlineLvl w:val="2"/>
        <w:rPr>
          <w:rFonts w:hint="default" w:cs="宋体"/>
          <w:color w:val="000000"/>
          <w:sz w:val="24"/>
          <w:szCs w:val="24"/>
          <w:lang w:val="en-US" w:eastAsia="zh-CN"/>
        </w:rPr>
      </w:pPr>
      <w:bookmarkStart w:id="145" w:name="_Toc13425"/>
      <w:r>
        <w:rPr>
          <w:rFonts w:hint="eastAsia" w:cs="宋体"/>
          <w:color w:val="000000"/>
          <w:sz w:val="24"/>
          <w:szCs w:val="24"/>
          <w:lang w:val="en-US" w:eastAsia="zh-CN"/>
        </w:rPr>
        <w:t>点击“确定”后，弹出炫彩特效编辑窗，分为三个部分“炫彩特效预览窗”“模板库”“炫彩特效编辑窗”</w:t>
      </w:r>
      <w:bookmarkEnd w:id="145"/>
    </w:p>
    <w:p>
      <w:pPr>
        <w:pStyle w:val="11"/>
        <w:numPr>
          <w:ilvl w:val="0"/>
          <w:numId w:val="0"/>
        </w:numPr>
        <w:outlineLvl w:val="2"/>
        <w:rPr>
          <w:rFonts w:hint="eastAsia" w:cs="宋体"/>
          <w:color w:val="000000"/>
          <w:sz w:val="24"/>
          <w:szCs w:val="24"/>
          <w:lang w:eastAsia="zh-CN"/>
        </w:rPr>
      </w:pPr>
      <w:r>
        <w:rPr>
          <w:rFonts w:hint="eastAsia" w:cs="宋体"/>
          <w:b/>
          <w:color w:val="000000"/>
          <w:sz w:val="24"/>
          <w:szCs w:val="24"/>
          <w:lang w:eastAsia="zh-CN"/>
        </w:rPr>
        <w:drawing>
          <wp:anchor distT="0" distB="0" distL="114300" distR="114300" simplePos="0" relativeHeight="1601259520" behindDoc="0" locked="0" layoutInCell="1" allowOverlap="1">
            <wp:simplePos x="0" y="0"/>
            <wp:positionH relativeFrom="column">
              <wp:posOffset>4445</wp:posOffset>
            </wp:positionH>
            <wp:positionV relativeFrom="paragraph">
              <wp:posOffset>172720</wp:posOffset>
            </wp:positionV>
            <wp:extent cx="4793615" cy="2637790"/>
            <wp:effectExtent l="0" t="0" r="6985" b="10160"/>
            <wp:wrapSquare wrapText="bothSides"/>
            <wp:docPr id="293" name="图片 293" descr="E:\fiona\在研产品文档\Easy Show\炫彩特效1.png炫彩特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E:\fiona\在研产品文档\Easy Show\炫彩特效1.png炫彩特效1"/>
                    <pic:cNvPicPr>
                      <a:picLocks noChangeAspect="1" noChangeArrowheads="1"/>
                    </pic:cNvPicPr>
                  </pic:nvPicPr>
                  <pic:blipFill>
                    <a:blip r:embed="rId57"/>
                    <a:srcRect/>
                    <a:stretch>
                      <a:fillRect/>
                    </a:stretch>
                  </pic:blipFill>
                  <pic:spPr>
                    <a:xfrm>
                      <a:off x="0" y="0"/>
                      <a:ext cx="4793615" cy="2637790"/>
                    </a:xfrm>
                    <a:prstGeom prst="rect">
                      <a:avLst/>
                    </a:prstGeom>
                    <a:noFill/>
                    <a:ln w="9525">
                      <a:noFill/>
                      <a:miter lim="800000"/>
                      <a:headEnd/>
                      <a:tailEnd/>
                    </a:ln>
                  </pic:spPr>
                </pic:pic>
              </a:graphicData>
            </a:graphic>
          </wp:anchor>
        </w:drawing>
      </w:r>
    </w:p>
    <w:p>
      <w:pPr>
        <w:pStyle w:val="11"/>
        <w:numPr>
          <w:ilvl w:val="0"/>
          <w:numId w:val="0"/>
        </w:numPr>
        <w:ind w:firstLine="240" w:firstLineChars="100"/>
        <w:outlineLvl w:val="2"/>
        <w:rPr>
          <w:rFonts w:hint="default" w:cs="宋体"/>
          <w:color w:val="000000"/>
          <w:sz w:val="24"/>
          <w:szCs w:val="24"/>
          <w:lang w:val="en-US" w:eastAsia="zh-CN"/>
        </w:rPr>
      </w:pPr>
    </w:p>
    <w:p>
      <w:pPr>
        <w:pStyle w:val="11"/>
        <w:ind w:left="0" w:leftChars="0" w:firstLine="240" w:firstLineChars="100"/>
        <w:outlineLvl w:val="2"/>
        <w:rPr>
          <w:rFonts w:hint="eastAsia" w:cs="宋体"/>
          <w:b/>
          <w:color w:val="000000"/>
          <w:sz w:val="24"/>
          <w:szCs w:val="24"/>
          <w:lang w:val="en-US" w:eastAsia="zh-CN"/>
        </w:rPr>
      </w:pPr>
    </w:p>
    <w:p>
      <w:pPr>
        <w:pStyle w:val="11"/>
        <w:ind w:left="0" w:leftChars="0" w:firstLine="240" w:firstLineChars="100"/>
        <w:outlineLvl w:val="2"/>
        <w:rPr>
          <w:rFonts w:hint="eastAsia" w:cs="宋体"/>
          <w:b/>
          <w:color w:val="000000"/>
          <w:sz w:val="24"/>
          <w:szCs w:val="24"/>
          <w:lang w:val="en-US" w:eastAsia="zh-CN"/>
        </w:rPr>
      </w:pPr>
    </w:p>
    <w:p>
      <w:pPr>
        <w:pStyle w:val="11"/>
        <w:ind w:left="0" w:leftChars="0" w:firstLine="240" w:firstLineChars="100"/>
        <w:outlineLvl w:val="2"/>
        <w:rPr>
          <w:rFonts w:hint="eastAsia" w:cs="宋体"/>
          <w:b/>
          <w:color w:val="000000"/>
          <w:sz w:val="24"/>
          <w:szCs w:val="24"/>
          <w:lang w:val="en-US" w:eastAsia="zh-CN"/>
        </w:rPr>
      </w:pPr>
    </w:p>
    <w:p>
      <w:pPr>
        <w:pStyle w:val="11"/>
        <w:ind w:left="0" w:leftChars="0" w:firstLine="0" w:firstLineChars="0"/>
        <w:outlineLvl w:val="2"/>
        <w:rPr>
          <w:rFonts w:hint="eastAsia" w:cs="宋体"/>
          <w:b/>
          <w:color w:val="000000"/>
          <w:sz w:val="24"/>
          <w:szCs w:val="24"/>
          <w:lang w:val="en-US" w:eastAsia="zh-CN"/>
        </w:rPr>
      </w:pPr>
      <w:r>
        <w:rPr>
          <w:sz w:val="24"/>
        </w:rPr>
        <w:pict>
          <v:shape id="_x0000_s2404" o:spid="_x0000_s2404" o:spt="176" type="#_x0000_t176" style="position:absolute;left:0pt;margin-left:-387.05pt;margin-top:83.85pt;height:26.15pt;width:128.8pt;z-index:1601292288;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炫彩特效预览窗</w:t>
                  </w:r>
                  <w:r>
                    <w:rPr>
                      <w:rFonts w:hint="eastAsia"/>
                      <w:lang w:val="en-US" w:eastAsia="zh-CN"/>
                    </w:rPr>
                    <w:t>】</w:t>
                  </w:r>
                </w:p>
              </w:txbxContent>
            </v:textbox>
          </v:shape>
        </w:pict>
      </w:r>
    </w:p>
    <w:p>
      <w:pPr>
        <w:pStyle w:val="11"/>
        <w:ind w:left="0" w:leftChars="0" w:firstLine="240" w:firstLineChars="100"/>
        <w:outlineLvl w:val="2"/>
        <w:rPr>
          <w:rFonts w:hint="eastAsia" w:cs="宋体"/>
          <w:b/>
          <w:color w:val="000000"/>
          <w:sz w:val="24"/>
          <w:szCs w:val="24"/>
          <w:lang w:val="en-US" w:eastAsia="zh-CN"/>
        </w:rPr>
      </w:pPr>
      <w:bookmarkStart w:id="146" w:name="_Toc17884"/>
      <w:r>
        <w:rPr>
          <w:sz w:val="24"/>
        </w:rPr>
        <w:pict>
          <v:shape id="_x0000_s2405" o:spid="_x0000_s2405" o:spt="176" type="#_x0000_t176" style="position:absolute;left:0pt;margin-left:364.5pt;margin-top:105.1pt;height:26.15pt;width:79.3pt;z-index:1601408000;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模板库</w:t>
                  </w:r>
                  <w:r>
                    <w:rPr>
                      <w:rFonts w:hint="eastAsia"/>
                      <w:lang w:val="en-US" w:eastAsia="zh-CN"/>
                    </w:rPr>
                    <w:t>】</w:t>
                  </w:r>
                </w:p>
              </w:txbxContent>
            </v:textbox>
          </v:shape>
        </w:pict>
      </w:r>
      <w:r>
        <w:rPr>
          <w:rFonts w:hint="eastAsia" w:cs="宋体"/>
          <w:b/>
          <w:color w:val="000000"/>
          <w:sz w:val="24"/>
          <w:szCs w:val="24"/>
          <w:lang w:val="en-US" w:eastAsia="zh-CN"/>
        </w:rPr>
        <w:drawing>
          <wp:inline distT="0" distB="0" distL="114300" distR="114300">
            <wp:extent cx="4410075" cy="2070735"/>
            <wp:effectExtent l="9525" t="9525" r="19050" b="15240"/>
            <wp:docPr id="294" name="图片 294" descr="炫彩特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炫彩特效3"/>
                    <pic:cNvPicPr>
                      <a:picLocks noChangeAspect="1"/>
                    </pic:cNvPicPr>
                  </pic:nvPicPr>
                  <pic:blipFill>
                    <a:blip r:embed="rId58"/>
                    <a:stretch>
                      <a:fillRect/>
                    </a:stretch>
                  </pic:blipFill>
                  <pic:spPr>
                    <a:xfrm>
                      <a:off x="0" y="0"/>
                      <a:ext cx="4410075" cy="2070735"/>
                    </a:xfrm>
                    <a:prstGeom prst="rect">
                      <a:avLst/>
                    </a:prstGeom>
                    <a:ln>
                      <a:solidFill>
                        <a:schemeClr val="tx1"/>
                      </a:solidFill>
                    </a:ln>
                  </pic:spPr>
                </pic:pic>
              </a:graphicData>
            </a:graphic>
          </wp:inline>
        </w:drawing>
      </w:r>
      <w:bookmarkEnd w:id="146"/>
    </w:p>
    <w:p>
      <w:pPr>
        <w:pStyle w:val="11"/>
        <w:ind w:left="0" w:leftChars="0" w:firstLine="240" w:firstLineChars="100"/>
        <w:outlineLvl w:val="2"/>
        <w:rPr>
          <w:rFonts w:hint="eastAsia" w:cs="宋体"/>
          <w:b/>
          <w:color w:val="000000"/>
          <w:sz w:val="24"/>
          <w:szCs w:val="24"/>
          <w:lang w:val="en-US" w:eastAsia="zh-CN"/>
        </w:rPr>
      </w:pPr>
      <w:bookmarkStart w:id="147" w:name="_Toc6375"/>
      <w:r>
        <w:rPr>
          <w:rFonts w:hint="eastAsia" w:cs="宋体"/>
          <w:b/>
          <w:color w:val="000000"/>
          <w:sz w:val="24"/>
          <w:szCs w:val="24"/>
          <w:lang w:val="en-US" w:eastAsia="zh-CN"/>
        </w:rPr>
        <w:drawing>
          <wp:inline distT="0" distB="0" distL="114300" distR="114300">
            <wp:extent cx="5269865" cy="3380740"/>
            <wp:effectExtent l="0" t="0" r="6985" b="10160"/>
            <wp:docPr id="295" name="图片 295" descr="炫彩特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炫彩特效2"/>
                    <pic:cNvPicPr>
                      <a:picLocks noChangeAspect="1"/>
                    </pic:cNvPicPr>
                  </pic:nvPicPr>
                  <pic:blipFill>
                    <a:blip r:embed="rId59"/>
                    <a:stretch>
                      <a:fillRect/>
                    </a:stretch>
                  </pic:blipFill>
                  <pic:spPr>
                    <a:xfrm>
                      <a:off x="0" y="0"/>
                      <a:ext cx="5269865" cy="3380740"/>
                    </a:xfrm>
                    <a:prstGeom prst="rect">
                      <a:avLst/>
                    </a:prstGeom>
                  </pic:spPr>
                </pic:pic>
              </a:graphicData>
            </a:graphic>
          </wp:inline>
        </w:drawing>
      </w:r>
      <w:bookmarkEnd w:id="147"/>
    </w:p>
    <w:p>
      <w:pPr>
        <w:pStyle w:val="11"/>
        <w:ind w:left="0" w:leftChars="0" w:firstLine="240" w:firstLineChars="100"/>
        <w:outlineLvl w:val="2"/>
        <w:rPr>
          <w:rFonts w:hint="eastAsia" w:cs="宋体"/>
          <w:b/>
          <w:color w:val="000000"/>
          <w:sz w:val="24"/>
          <w:szCs w:val="24"/>
          <w:lang w:val="en-US" w:eastAsia="zh-CN"/>
        </w:rPr>
      </w:pPr>
      <w:r>
        <w:rPr>
          <w:sz w:val="24"/>
        </w:rPr>
        <w:pict>
          <v:shape id="_x0000_s2406" o:spid="_x0000_s2406" o:spt="176" type="#_x0000_t176" style="position:absolute;left:0pt;margin-left:5.2pt;margin-top:1.7pt;height:26.15pt;width:128.8pt;z-index:1601639424;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炫彩特效编辑窗</w:t>
                  </w:r>
                  <w:r>
                    <w:rPr>
                      <w:rFonts w:hint="eastAsia"/>
                      <w:lang w:val="en-US" w:eastAsia="zh-CN"/>
                    </w:rPr>
                    <w:t>】</w:t>
                  </w:r>
                </w:p>
              </w:txbxContent>
            </v:textbox>
          </v:shape>
        </w:pict>
      </w:r>
    </w:p>
    <w:p>
      <w:pPr>
        <w:pStyle w:val="11"/>
        <w:ind w:left="0" w:leftChars="0" w:firstLine="0" w:firstLineChars="0"/>
        <w:outlineLvl w:val="2"/>
        <w:rPr>
          <w:rFonts w:hint="default" w:cs="宋体"/>
          <w:b/>
          <w:color w:val="000000"/>
          <w:sz w:val="24"/>
          <w:szCs w:val="24"/>
          <w:lang w:val="en-US" w:eastAsia="zh-CN"/>
        </w:rPr>
      </w:pPr>
      <w:bookmarkStart w:id="148" w:name="_Toc640"/>
      <w:r>
        <w:rPr>
          <w:rFonts w:hint="eastAsia" w:cs="宋体"/>
          <w:b/>
          <w:color w:val="000000"/>
          <w:sz w:val="24"/>
          <w:szCs w:val="24"/>
          <w:lang w:val="en-US" w:eastAsia="zh-CN"/>
        </w:rPr>
        <w:t>炫彩特效编辑窗功能介绍</w:t>
      </w:r>
      <w:bookmarkEnd w:id="148"/>
    </w:p>
    <w:p>
      <w:pPr>
        <w:pStyle w:val="11"/>
        <w:outlineLvl w:val="2"/>
        <w:rPr>
          <w:rFonts w:hint="eastAsia" w:cs="宋体"/>
          <w:b/>
          <w:color w:val="000000"/>
          <w:sz w:val="24"/>
          <w:szCs w:val="24"/>
          <w:lang w:val="en-US" w:eastAsia="zh-CN"/>
        </w:rPr>
      </w:pPr>
      <w:bookmarkStart w:id="149" w:name="_Toc16313"/>
      <w:r>
        <w:rPr>
          <w:rFonts w:hint="eastAsia" w:cs="宋体"/>
          <w:b/>
          <w:color w:val="000000"/>
          <w:sz w:val="24"/>
          <w:szCs w:val="24"/>
          <w:lang w:val="en-US" w:eastAsia="zh-CN"/>
        </w:rPr>
        <w:t>添加色条：</w:t>
      </w:r>
      <w:bookmarkEnd w:id="149"/>
    </w:p>
    <w:p>
      <w:pPr>
        <w:pStyle w:val="11"/>
        <w:outlineLvl w:val="2"/>
        <w:rPr>
          <w:rFonts w:hint="default" w:cs="宋体"/>
          <w:color w:val="000000"/>
          <w:sz w:val="24"/>
          <w:szCs w:val="24"/>
          <w:lang w:val="en-US" w:eastAsia="zh-CN"/>
        </w:rPr>
      </w:pPr>
      <w:bookmarkStart w:id="150" w:name="_Toc13717"/>
      <w:r>
        <w:rPr>
          <w:rFonts w:hint="eastAsia" w:cs="宋体"/>
          <w:color w:val="000000"/>
          <w:sz w:val="24"/>
          <w:szCs w:val="24"/>
          <w:lang w:eastAsia="zh-CN"/>
        </w:rPr>
        <w:t>拖曳</w:t>
      </w:r>
      <w:r>
        <w:rPr>
          <w:rFonts w:hint="eastAsia" w:cs="宋体"/>
          <w:color w:val="000000"/>
          <w:sz w:val="24"/>
          <w:szCs w:val="24"/>
          <w:lang w:val="en-US" w:eastAsia="zh-CN"/>
        </w:rPr>
        <w:t>选中</w:t>
      </w:r>
      <w:r>
        <w:rPr>
          <w:rFonts w:hint="eastAsia" w:cs="宋体"/>
          <w:color w:val="000000"/>
          <w:sz w:val="24"/>
          <w:szCs w:val="24"/>
          <w:lang w:eastAsia="zh-CN"/>
        </w:rPr>
        <w:t>色条</w:t>
      </w:r>
      <w:r>
        <w:rPr>
          <w:rFonts w:hint="eastAsia" w:cs="宋体"/>
          <w:color w:val="000000"/>
          <w:sz w:val="24"/>
          <w:szCs w:val="24"/>
          <w:lang w:val="en-US" w:eastAsia="zh-CN"/>
        </w:rPr>
        <w:t>至</w:t>
      </w:r>
      <w:r>
        <w:rPr>
          <w:rFonts w:hint="eastAsia" w:cs="宋体"/>
          <w:color w:val="000000"/>
          <w:sz w:val="24"/>
          <w:szCs w:val="24"/>
          <w:lang w:eastAsia="zh-CN"/>
        </w:rPr>
        <w:t>左侧的</w:t>
      </w:r>
      <w:r>
        <w:rPr>
          <w:rFonts w:hint="eastAsia" w:cs="宋体"/>
          <w:color w:val="000000"/>
          <w:sz w:val="24"/>
          <w:szCs w:val="24"/>
          <w:lang w:val="en-US" w:eastAsia="zh-CN"/>
        </w:rPr>
        <w:t>色条</w:t>
      </w:r>
      <w:r>
        <w:rPr>
          <w:rFonts w:hint="eastAsia" w:cs="宋体"/>
          <w:color w:val="000000"/>
          <w:sz w:val="24"/>
          <w:szCs w:val="24"/>
          <w:lang w:eastAsia="zh-CN"/>
        </w:rPr>
        <w:t>列表或双击</w:t>
      </w:r>
      <w:r>
        <w:rPr>
          <w:rFonts w:hint="eastAsia" w:cs="宋体"/>
          <w:color w:val="000000"/>
          <w:sz w:val="24"/>
          <w:szCs w:val="24"/>
          <w:lang w:val="en-US" w:eastAsia="zh-CN"/>
        </w:rPr>
        <w:t>选中色条</w:t>
      </w:r>
      <w:r>
        <w:rPr>
          <w:rFonts w:hint="eastAsia" w:cs="宋体"/>
          <w:color w:val="000000"/>
          <w:sz w:val="24"/>
          <w:szCs w:val="24"/>
          <w:lang w:eastAsia="zh-CN"/>
        </w:rPr>
        <w:t>添加到</w:t>
      </w:r>
      <w:r>
        <w:rPr>
          <w:rFonts w:hint="eastAsia" w:cs="宋体"/>
          <w:color w:val="000000"/>
          <w:sz w:val="24"/>
          <w:szCs w:val="24"/>
          <w:lang w:val="en-US" w:eastAsia="zh-CN"/>
        </w:rPr>
        <w:t>色条</w:t>
      </w:r>
      <w:r>
        <w:rPr>
          <w:rFonts w:hint="eastAsia" w:cs="宋体"/>
          <w:color w:val="000000"/>
          <w:sz w:val="24"/>
          <w:szCs w:val="24"/>
          <w:lang w:eastAsia="zh-CN"/>
        </w:rPr>
        <w:t>列表，色条</w:t>
      </w:r>
      <w:r>
        <w:rPr>
          <w:rFonts w:hint="eastAsia" w:cs="宋体"/>
          <w:color w:val="000000"/>
          <w:sz w:val="24"/>
          <w:szCs w:val="24"/>
          <w:lang w:val="en-US" w:eastAsia="zh-CN"/>
        </w:rPr>
        <w:t>列表内</w:t>
      </w:r>
      <w:r>
        <w:rPr>
          <w:rFonts w:hint="eastAsia" w:cs="宋体"/>
          <w:color w:val="000000"/>
          <w:sz w:val="24"/>
          <w:szCs w:val="24"/>
          <w:lang w:eastAsia="zh-CN"/>
        </w:rPr>
        <w:t>右侧</w:t>
      </w:r>
      <w:r>
        <w:rPr>
          <w:rFonts w:hint="eastAsia" w:cs="宋体"/>
          <w:color w:val="000000"/>
          <w:sz w:val="24"/>
          <w:szCs w:val="24"/>
          <w:lang w:val="en-US" w:eastAsia="zh-CN"/>
        </w:rPr>
        <w:t>数值为“色条宽度（下图中框选数值）”像素值，</w:t>
      </w:r>
      <w:r>
        <w:rPr>
          <w:rFonts w:hint="eastAsia" w:cs="宋体"/>
          <w:color w:val="000000"/>
          <w:sz w:val="24"/>
          <w:szCs w:val="24"/>
          <w:lang w:eastAsia="zh-CN"/>
        </w:rPr>
        <w:t>可手动</w:t>
      </w:r>
      <w:r>
        <w:rPr>
          <w:rFonts w:hint="eastAsia" w:cs="宋体"/>
          <w:color w:val="000000"/>
          <w:sz w:val="24"/>
          <w:szCs w:val="24"/>
          <w:lang w:val="en-US" w:eastAsia="zh-CN"/>
        </w:rPr>
        <w:t>进行</w:t>
      </w:r>
      <w:r>
        <w:rPr>
          <w:rFonts w:hint="eastAsia" w:cs="宋体"/>
          <w:color w:val="000000"/>
          <w:sz w:val="24"/>
          <w:szCs w:val="24"/>
          <w:lang w:eastAsia="zh-CN"/>
        </w:rPr>
        <w:t>修改，</w:t>
      </w:r>
      <w:r>
        <w:rPr>
          <w:rFonts w:hint="eastAsia" w:cs="宋体"/>
          <w:color w:val="000000"/>
          <w:sz w:val="24"/>
          <w:szCs w:val="24"/>
          <w:lang w:val="en-US" w:eastAsia="zh-CN"/>
        </w:rPr>
        <w:t>也可以在“色条宽度”选项下进行编辑。</w:t>
      </w:r>
      <w:bookmarkEnd w:id="150"/>
    </w:p>
    <w:p>
      <w:pPr>
        <w:pStyle w:val="11"/>
        <w:ind w:left="0" w:leftChars="0" w:firstLine="0" w:firstLineChars="0"/>
        <w:outlineLvl w:val="2"/>
        <w:rPr>
          <w:rFonts w:hint="eastAsia" w:cs="宋体"/>
          <w:b/>
          <w:color w:val="000000"/>
          <w:sz w:val="24"/>
          <w:szCs w:val="24"/>
          <w:lang w:eastAsia="zh-CN"/>
        </w:rPr>
      </w:pPr>
    </w:p>
    <w:p>
      <w:pPr>
        <w:pStyle w:val="11"/>
        <w:outlineLvl w:val="2"/>
        <w:rPr>
          <w:rFonts w:hint="eastAsia" w:cs="宋体"/>
          <w:b/>
          <w:color w:val="000000"/>
          <w:sz w:val="24"/>
          <w:szCs w:val="24"/>
          <w:lang w:eastAsia="zh-CN"/>
        </w:rPr>
      </w:pPr>
      <w:bookmarkStart w:id="151" w:name="_Toc2074"/>
      <w:r>
        <w:rPr>
          <w:sz w:val="24"/>
        </w:rPr>
        <w:pict>
          <v:rect id="_x0000_s2473" o:spid="_x0000_s2473" o:spt="1" style="position:absolute;left:0pt;margin-left:119.95pt;margin-top:203.05pt;height:13.5pt;width:84pt;z-index:1791023104;mso-width-relative:page;mso-height-relative:page;" filled="f" stroked="t" coordsize="21600,21600">
            <v:path/>
            <v:fill on="f" focussize="0,0"/>
            <v:stroke color="#FF0000"/>
            <v:imagedata o:title=""/>
            <o:lock v:ext="edit" aspectratio="f"/>
          </v:rect>
        </w:pict>
      </w:r>
      <w:r>
        <w:rPr>
          <w:sz w:val="24"/>
        </w:rPr>
        <w:pict>
          <v:rect id="_x0000_s2472" o:spid="_x0000_s2472" o:spt="1" style="position:absolute;left:0pt;margin-left:80.2pt;margin-top:53.05pt;height:82.5pt;width:11.25pt;z-index:1791022080;mso-width-relative:page;mso-height-relative:page;" filled="f" stroked="t" coordsize="21600,21600">
            <v:path/>
            <v:fill on="f" focussize="0,0"/>
            <v:stroke color="#FF0000"/>
            <v:imagedata o:title=""/>
            <o:lock v:ext="edit" aspectratio="f"/>
          </v:rect>
        </w:pict>
      </w:r>
      <w:r>
        <w:rPr>
          <w:sz w:val="24"/>
        </w:rPr>
        <w:pict>
          <v:shape id="_x0000_s2407" o:spid="_x0000_s2407" o:spt="34" type="#_x0000_t34" style="position:absolute;left:0pt;margin-left:92.35pt;margin-top:120.1pt;height:17pt;width:63.7pt;z-index:1601260544;mso-width-relative:page;mso-height-relative:page;" fillcolor="#FFFFFF" filled="t" stroked="t" coordsize="21600,21600" adj="10817">
            <v:path arrowok="t"/>
            <v:fill on="t" color2="#FFFFFF" focussize="0,0"/>
            <v:stroke weight="3pt" color="#FFC000" startarrow="block" endarrow="oval"/>
            <v:imagedata o:title=""/>
            <o:lock v:ext="edit" aspectratio="f"/>
          </v:shape>
        </w:pict>
      </w:r>
      <w:r>
        <w:rPr>
          <w:rFonts w:hint="eastAsia" w:cs="宋体"/>
          <w:b/>
          <w:color w:val="000000"/>
          <w:sz w:val="24"/>
          <w:szCs w:val="24"/>
          <w:lang w:eastAsia="zh-CN"/>
        </w:rPr>
        <w:drawing>
          <wp:inline distT="0" distB="0" distL="0" distR="0">
            <wp:extent cx="5204460" cy="3330575"/>
            <wp:effectExtent l="0" t="0" r="15240" b="317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60" cstate="print"/>
                    <a:srcRect/>
                    <a:stretch>
                      <a:fillRect/>
                    </a:stretch>
                  </pic:blipFill>
                  <pic:spPr>
                    <a:xfrm>
                      <a:off x="0" y="0"/>
                      <a:ext cx="5204460" cy="3330575"/>
                    </a:xfrm>
                    <a:prstGeom prst="rect">
                      <a:avLst/>
                    </a:prstGeom>
                    <a:noFill/>
                    <a:ln w="9525">
                      <a:noFill/>
                      <a:miter lim="800000"/>
                      <a:headEnd/>
                      <a:tailEnd/>
                    </a:ln>
                  </pic:spPr>
                </pic:pic>
              </a:graphicData>
            </a:graphic>
          </wp:inline>
        </w:drawing>
      </w:r>
      <w:bookmarkEnd w:id="151"/>
    </w:p>
    <w:p>
      <w:pPr>
        <w:pStyle w:val="11"/>
        <w:outlineLvl w:val="2"/>
        <w:rPr>
          <w:rFonts w:hint="eastAsia" w:cs="宋体"/>
          <w:b/>
          <w:color w:val="000000"/>
          <w:sz w:val="18"/>
          <w:szCs w:val="18"/>
          <w:lang w:eastAsia="zh-CN"/>
        </w:rPr>
      </w:pPr>
    </w:p>
    <w:p>
      <w:pPr>
        <w:pStyle w:val="11"/>
        <w:outlineLvl w:val="2"/>
        <w:rPr>
          <w:rFonts w:cs="宋体"/>
          <w:b/>
          <w:color w:val="000000"/>
          <w:sz w:val="24"/>
          <w:szCs w:val="24"/>
          <w:lang w:eastAsia="zh-CN"/>
        </w:rPr>
      </w:pPr>
      <w:bookmarkStart w:id="152" w:name="_Toc32303"/>
      <w:r>
        <w:rPr>
          <w:rFonts w:hint="eastAsia" w:cs="宋体"/>
          <w:b/>
          <w:color w:val="000000"/>
          <w:sz w:val="24"/>
          <w:szCs w:val="24"/>
          <w:lang w:eastAsia="zh-CN"/>
        </w:rPr>
        <w:t>删除色条：</w:t>
      </w:r>
      <w:bookmarkEnd w:id="152"/>
    </w:p>
    <w:p>
      <w:pPr>
        <w:pStyle w:val="11"/>
        <w:numPr>
          <w:ilvl w:val="0"/>
          <w:numId w:val="19"/>
        </w:numPr>
        <w:outlineLvl w:val="2"/>
        <w:rPr>
          <w:rFonts w:cs="宋体"/>
          <w:color w:val="000000"/>
          <w:sz w:val="24"/>
          <w:szCs w:val="24"/>
          <w:lang w:eastAsia="zh-CN"/>
        </w:rPr>
      </w:pPr>
      <w:bookmarkStart w:id="153" w:name="_Toc30007"/>
      <w:bookmarkStart w:id="154" w:name="_Toc15857_WPSOffice_Level2"/>
      <w:r>
        <w:rPr>
          <w:rFonts w:hint="eastAsia" w:cs="宋体"/>
          <w:color w:val="000000"/>
          <w:sz w:val="24"/>
          <w:szCs w:val="24"/>
          <w:lang w:val="en-US" w:eastAsia="zh-CN"/>
        </w:rPr>
        <w:t>左键拖动色条，弹出“垃圾桶”图标，</w:t>
      </w:r>
      <w:r>
        <w:rPr>
          <w:rFonts w:hint="eastAsia" w:cs="宋体"/>
          <w:color w:val="000000"/>
          <w:sz w:val="24"/>
          <w:szCs w:val="24"/>
          <w:lang w:eastAsia="zh-CN"/>
        </w:rPr>
        <w:t>拖动色条至“垃圾桶”图标即可删除色条；</w:t>
      </w:r>
      <w:bookmarkEnd w:id="153"/>
      <w:bookmarkEnd w:id="154"/>
    </w:p>
    <w:p>
      <w:pPr>
        <w:pStyle w:val="11"/>
        <w:numPr>
          <w:ilvl w:val="0"/>
          <w:numId w:val="0"/>
        </w:numPr>
        <w:ind w:left="100" w:leftChars="0"/>
        <w:outlineLvl w:val="2"/>
        <w:rPr>
          <w:rFonts w:hint="eastAsia" w:cs="宋体"/>
          <w:b/>
          <w:color w:val="000000"/>
          <w:sz w:val="24"/>
          <w:szCs w:val="24"/>
          <w:lang w:eastAsia="zh-CN"/>
        </w:rPr>
      </w:pPr>
      <w:bookmarkStart w:id="155" w:name="_Toc23991"/>
      <w:r>
        <w:rPr>
          <w:rFonts w:hint="eastAsia" w:cs="宋体"/>
          <w:b/>
          <w:color w:val="000000"/>
          <w:sz w:val="24"/>
          <w:szCs w:val="24"/>
          <w:lang w:eastAsia="zh-CN"/>
        </w:rPr>
        <w:drawing>
          <wp:inline distT="0" distB="0" distL="0" distR="0">
            <wp:extent cx="2033270" cy="1850390"/>
            <wp:effectExtent l="0" t="0" r="5080" b="1651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noChangeArrowheads="1"/>
                    </pic:cNvPicPr>
                  </pic:nvPicPr>
                  <pic:blipFill>
                    <a:blip r:embed="rId61" cstate="print"/>
                    <a:srcRect/>
                    <a:stretch>
                      <a:fillRect/>
                    </a:stretch>
                  </pic:blipFill>
                  <pic:spPr>
                    <a:xfrm>
                      <a:off x="0" y="0"/>
                      <a:ext cx="2033270" cy="1850390"/>
                    </a:xfrm>
                    <a:prstGeom prst="rect">
                      <a:avLst/>
                    </a:prstGeom>
                    <a:noFill/>
                    <a:ln w="9525">
                      <a:noFill/>
                      <a:miter lim="800000"/>
                      <a:headEnd/>
                      <a:tailEnd/>
                    </a:ln>
                  </pic:spPr>
                </pic:pic>
              </a:graphicData>
            </a:graphic>
          </wp:inline>
        </w:drawing>
      </w:r>
      <w:bookmarkEnd w:id="155"/>
    </w:p>
    <w:p>
      <w:pPr>
        <w:pStyle w:val="11"/>
        <w:numPr>
          <w:ilvl w:val="0"/>
          <w:numId w:val="0"/>
        </w:numPr>
        <w:ind w:left="100" w:leftChars="0"/>
        <w:outlineLvl w:val="2"/>
        <w:rPr>
          <w:rFonts w:hint="eastAsia" w:cs="宋体"/>
          <w:b/>
          <w:color w:val="000000"/>
          <w:sz w:val="24"/>
          <w:szCs w:val="24"/>
          <w:lang w:eastAsia="zh-CN"/>
        </w:rPr>
      </w:pPr>
    </w:p>
    <w:p>
      <w:pPr>
        <w:pStyle w:val="11"/>
        <w:numPr>
          <w:ilvl w:val="0"/>
          <w:numId w:val="19"/>
        </w:numPr>
        <w:outlineLvl w:val="2"/>
        <w:rPr>
          <w:rFonts w:cs="宋体"/>
          <w:color w:val="000000"/>
          <w:sz w:val="24"/>
          <w:szCs w:val="24"/>
          <w:lang w:eastAsia="zh-CN"/>
        </w:rPr>
      </w:pPr>
      <w:bookmarkStart w:id="156" w:name="_Toc28443"/>
      <w:bookmarkStart w:id="157" w:name="_Toc19338_WPSOffice_Level2"/>
      <w:r>
        <w:rPr>
          <w:rFonts w:hint="eastAsia" w:cs="宋体"/>
          <w:color w:val="000000"/>
          <w:sz w:val="24"/>
          <w:szCs w:val="24"/>
          <w:lang w:val="en-US" w:eastAsia="zh-CN"/>
        </w:rPr>
        <w:t>左键单击需要删除的色条，点击“删除”按键，删除选中色条</w:t>
      </w:r>
      <w:r>
        <w:rPr>
          <w:rFonts w:hint="eastAsia" w:cs="宋体"/>
          <w:color w:val="000000"/>
          <w:sz w:val="24"/>
          <w:szCs w:val="24"/>
          <w:lang w:eastAsia="zh-CN"/>
        </w:rPr>
        <w:t>；</w:t>
      </w:r>
      <w:bookmarkEnd w:id="156"/>
      <w:bookmarkEnd w:id="157"/>
    </w:p>
    <w:p>
      <w:pPr>
        <w:pStyle w:val="11"/>
        <w:outlineLvl w:val="2"/>
        <w:rPr>
          <w:rFonts w:cs="宋体"/>
          <w:b/>
          <w:color w:val="000000"/>
          <w:sz w:val="24"/>
          <w:szCs w:val="24"/>
          <w:lang w:eastAsia="zh-CN"/>
        </w:rPr>
      </w:pPr>
      <w:bookmarkStart w:id="158" w:name="_Toc32561"/>
      <w:r>
        <w:rPr>
          <w:sz w:val="24"/>
        </w:rPr>
        <w:pict>
          <v:roundrect id="_x0000_s2474" o:spid="_x0000_s2474" o:spt="2" style="position:absolute;left:0pt;margin-left:191.95pt;margin-top:96.25pt;height:29.25pt;width:42.75pt;z-index:1791024128;mso-width-relative:page;mso-height-relative:page;" filled="f" stroked="t" coordsize="21600,21600" arcsize="0.166666666666667">
            <v:path/>
            <v:fill on="f" focussize="0,0"/>
            <v:stroke weight="2.25pt" color="#FFC000"/>
            <v:imagedata o:title=""/>
            <o:lock v:ext="edit" aspectratio="f"/>
          </v:roundrect>
        </w:pict>
      </w:r>
      <w:r>
        <w:rPr>
          <w:sz w:val="24"/>
        </w:rPr>
        <w:pict>
          <v:shape id="_x0000_s2408" o:spid="_x0000_s2408" o:spt="66" type="#_x0000_t66" style="position:absolute;left:0pt;margin-left:238.75pt;margin-top:99.5pt;height:23.35pt;width:23.3pt;z-index:1601203200;mso-width-relative:page;mso-height-relative:page;" fillcolor="#FFC000" filled="t" stroked="f" coordsize="21600,21600" adj="11866,5412">
            <v:path/>
            <v:fill on="t" color2="#FFFFFF" focussize="0,0"/>
            <v:stroke on="f" joinstyle="miter"/>
            <v:imagedata o:title=""/>
            <o:lock v:ext="edit" aspectratio="f"/>
          </v:shape>
        </w:pict>
      </w:r>
      <w:r>
        <w:rPr>
          <w:rFonts w:hint="eastAsia" w:cs="宋体"/>
          <w:b/>
          <w:color w:val="000000"/>
          <w:sz w:val="24"/>
          <w:szCs w:val="24"/>
          <w:lang w:eastAsia="zh-CN"/>
        </w:rPr>
        <w:drawing>
          <wp:inline distT="0" distB="0" distL="0" distR="0">
            <wp:extent cx="2905760" cy="1569720"/>
            <wp:effectExtent l="0" t="0" r="8890" b="1143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62" cstate="print"/>
                    <a:srcRect/>
                    <a:stretch>
                      <a:fillRect/>
                    </a:stretch>
                  </pic:blipFill>
                  <pic:spPr>
                    <a:xfrm>
                      <a:off x="0" y="0"/>
                      <a:ext cx="2905760" cy="1569720"/>
                    </a:xfrm>
                    <a:prstGeom prst="rect">
                      <a:avLst/>
                    </a:prstGeom>
                    <a:noFill/>
                    <a:ln w="9525">
                      <a:noFill/>
                      <a:miter lim="800000"/>
                      <a:headEnd/>
                      <a:tailEnd/>
                    </a:ln>
                  </pic:spPr>
                </pic:pic>
              </a:graphicData>
            </a:graphic>
          </wp:inline>
        </w:drawing>
      </w:r>
      <w:bookmarkEnd w:id="158"/>
    </w:p>
    <w:p>
      <w:pPr>
        <w:pStyle w:val="11"/>
        <w:outlineLvl w:val="2"/>
        <w:rPr>
          <w:rFonts w:hint="eastAsia" w:cs="宋体"/>
          <w:b/>
          <w:color w:val="000000"/>
          <w:sz w:val="24"/>
          <w:szCs w:val="24"/>
          <w:lang w:eastAsia="zh-CN"/>
        </w:rPr>
      </w:pPr>
    </w:p>
    <w:p>
      <w:pPr>
        <w:pStyle w:val="11"/>
        <w:outlineLvl w:val="2"/>
        <w:rPr>
          <w:rFonts w:hint="eastAsia" w:cs="宋体"/>
          <w:color w:val="000000"/>
          <w:sz w:val="24"/>
          <w:szCs w:val="24"/>
          <w:lang w:val="en-US" w:eastAsia="zh-CN"/>
        </w:rPr>
      </w:pPr>
      <w:bookmarkStart w:id="159" w:name="_Toc21336"/>
      <w:r>
        <w:rPr>
          <w:rFonts w:hint="eastAsia" w:cs="宋体"/>
          <w:b/>
          <w:color w:val="000000"/>
          <w:sz w:val="24"/>
          <w:szCs w:val="24"/>
          <w:lang w:eastAsia="zh-CN"/>
        </w:rPr>
        <w:t>渐变模式：</w:t>
      </w:r>
      <w:r>
        <w:rPr>
          <w:rFonts w:hint="eastAsia" w:cs="宋体"/>
          <w:color w:val="000000"/>
          <w:sz w:val="24"/>
          <w:szCs w:val="24"/>
          <w:lang w:val="en-US" w:eastAsia="zh-CN"/>
        </w:rPr>
        <w:t>内置平滑渐变、线性渐变、锐利渐变、超锐利渐变和跳变快捷编辑模式（如下图）。</w:t>
      </w:r>
      <w:bookmarkEnd w:id="159"/>
    </w:p>
    <w:p>
      <w:pPr>
        <w:pStyle w:val="11"/>
        <w:outlineLvl w:val="2"/>
        <w:rPr>
          <w:rFonts w:hint="default" w:cs="宋体"/>
          <w:b/>
          <w:color w:val="000000"/>
          <w:sz w:val="24"/>
          <w:szCs w:val="24"/>
          <w:lang w:val="en-US" w:eastAsia="zh-CN"/>
        </w:rPr>
      </w:pPr>
      <w:bookmarkStart w:id="160" w:name="_Toc5659"/>
      <w:r>
        <w:rPr>
          <w:rFonts w:hint="default" w:cs="宋体"/>
          <w:color w:val="000000"/>
          <w:sz w:val="28"/>
          <w:szCs w:val="28"/>
          <w:lang w:val="en-US" w:eastAsia="zh-CN"/>
        </w:rPr>
        <w:drawing>
          <wp:inline distT="0" distB="0" distL="114300" distR="114300">
            <wp:extent cx="1755140" cy="305435"/>
            <wp:effectExtent l="0" t="0" r="16510" b="18415"/>
            <wp:docPr id="299" name="图片 299" descr="平滑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平滑渐变"/>
                    <pic:cNvPicPr>
                      <a:picLocks noChangeAspect="1"/>
                    </pic:cNvPicPr>
                  </pic:nvPicPr>
                  <pic:blipFill>
                    <a:blip r:embed="rId63"/>
                    <a:stretch>
                      <a:fillRect/>
                    </a:stretch>
                  </pic:blipFill>
                  <pic:spPr>
                    <a:xfrm>
                      <a:off x="0" y="0"/>
                      <a:ext cx="1755140" cy="305435"/>
                    </a:xfrm>
                    <a:prstGeom prst="rect">
                      <a:avLst/>
                    </a:prstGeom>
                  </pic:spPr>
                </pic:pic>
              </a:graphicData>
            </a:graphic>
          </wp:inline>
        </w:drawing>
      </w:r>
      <w:r>
        <w:rPr>
          <w:rFonts w:hint="default" w:cs="宋体"/>
          <w:b/>
          <w:color w:val="000000"/>
          <w:sz w:val="24"/>
          <w:szCs w:val="24"/>
          <w:lang w:val="en-US" w:eastAsia="zh-CN"/>
        </w:rPr>
        <w:drawing>
          <wp:inline distT="0" distB="0" distL="114300" distR="114300">
            <wp:extent cx="1818640" cy="316230"/>
            <wp:effectExtent l="0" t="0" r="10160" b="7620"/>
            <wp:docPr id="300" name="图片 300" descr="线性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线性渐变"/>
                    <pic:cNvPicPr>
                      <a:picLocks noChangeAspect="1"/>
                    </pic:cNvPicPr>
                  </pic:nvPicPr>
                  <pic:blipFill>
                    <a:blip r:embed="rId64"/>
                    <a:stretch>
                      <a:fillRect/>
                    </a:stretch>
                  </pic:blipFill>
                  <pic:spPr>
                    <a:xfrm>
                      <a:off x="0" y="0"/>
                      <a:ext cx="1818640" cy="316230"/>
                    </a:xfrm>
                    <a:prstGeom prst="rect">
                      <a:avLst/>
                    </a:prstGeom>
                  </pic:spPr>
                </pic:pic>
              </a:graphicData>
            </a:graphic>
          </wp:inline>
        </w:drawing>
      </w:r>
      <w:bookmarkEnd w:id="160"/>
    </w:p>
    <w:p>
      <w:pPr>
        <w:pStyle w:val="11"/>
        <w:ind w:firstLine="800" w:firstLineChars="500"/>
        <w:outlineLvl w:val="2"/>
        <w:rPr>
          <w:rFonts w:hint="default" w:cs="宋体"/>
          <w:b/>
          <w:color w:val="000000"/>
          <w:sz w:val="16"/>
          <w:szCs w:val="16"/>
          <w:lang w:val="en-US" w:eastAsia="zh-CN"/>
        </w:rPr>
      </w:pPr>
      <w:bookmarkStart w:id="161" w:name="_Toc27357"/>
      <w:r>
        <w:rPr>
          <w:rFonts w:hint="eastAsia" w:cs="宋体"/>
          <w:b/>
          <w:color w:val="000000"/>
          <w:sz w:val="16"/>
          <w:szCs w:val="16"/>
          <w:lang w:val="en-US" w:eastAsia="zh-CN"/>
        </w:rPr>
        <w:t>（平滑渐变）                       （线性渐变）</w:t>
      </w:r>
      <w:bookmarkEnd w:id="161"/>
    </w:p>
    <w:p>
      <w:pPr>
        <w:pStyle w:val="11"/>
        <w:outlineLvl w:val="2"/>
        <w:rPr>
          <w:rFonts w:hint="default" w:cs="宋体"/>
          <w:b/>
          <w:color w:val="000000"/>
          <w:sz w:val="24"/>
          <w:szCs w:val="24"/>
          <w:lang w:val="en-US" w:eastAsia="zh-CN"/>
        </w:rPr>
      </w:pPr>
      <w:bookmarkStart w:id="162" w:name="_Toc17764"/>
      <w:r>
        <w:rPr>
          <w:rFonts w:hint="default" w:cs="宋体"/>
          <w:color w:val="000000"/>
          <w:sz w:val="28"/>
          <w:szCs w:val="28"/>
          <w:lang w:val="en-US" w:eastAsia="zh-CN"/>
        </w:rPr>
        <w:drawing>
          <wp:inline distT="0" distB="0" distL="114300" distR="114300">
            <wp:extent cx="1791335" cy="311785"/>
            <wp:effectExtent l="0" t="0" r="18415" b="12065"/>
            <wp:docPr id="301" name="图片 301" descr="锐利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锐利渐变"/>
                    <pic:cNvPicPr>
                      <a:picLocks noChangeAspect="1"/>
                    </pic:cNvPicPr>
                  </pic:nvPicPr>
                  <pic:blipFill>
                    <a:blip r:embed="rId65"/>
                    <a:stretch>
                      <a:fillRect/>
                    </a:stretch>
                  </pic:blipFill>
                  <pic:spPr>
                    <a:xfrm>
                      <a:off x="0" y="0"/>
                      <a:ext cx="1791335" cy="311785"/>
                    </a:xfrm>
                    <a:prstGeom prst="rect">
                      <a:avLst/>
                    </a:prstGeom>
                  </pic:spPr>
                </pic:pic>
              </a:graphicData>
            </a:graphic>
          </wp:inline>
        </w:drawing>
      </w:r>
      <w:r>
        <w:rPr>
          <w:rFonts w:hint="default" w:cs="宋体"/>
          <w:b/>
          <w:color w:val="000000"/>
          <w:sz w:val="24"/>
          <w:szCs w:val="24"/>
          <w:lang w:val="en-US" w:eastAsia="zh-CN"/>
        </w:rPr>
        <w:drawing>
          <wp:inline distT="0" distB="0" distL="114300" distR="114300">
            <wp:extent cx="1747520" cy="304165"/>
            <wp:effectExtent l="0" t="0" r="5080" b="635"/>
            <wp:docPr id="302" name="图片 302" descr="超锐利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超锐利渐变"/>
                    <pic:cNvPicPr>
                      <a:picLocks noChangeAspect="1"/>
                    </pic:cNvPicPr>
                  </pic:nvPicPr>
                  <pic:blipFill>
                    <a:blip r:embed="rId66"/>
                    <a:stretch>
                      <a:fillRect/>
                    </a:stretch>
                  </pic:blipFill>
                  <pic:spPr>
                    <a:xfrm>
                      <a:off x="0" y="0"/>
                      <a:ext cx="1747520" cy="304165"/>
                    </a:xfrm>
                    <a:prstGeom prst="rect">
                      <a:avLst/>
                    </a:prstGeom>
                  </pic:spPr>
                </pic:pic>
              </a:graphicData>
            </a:graphic>
          </wp:inline>
        </w:drawing>
      </w:r>
      <w:bookmarkEnd w:id="162"/>
    </w:p>
    <w:p>
      <w:pPr>
        <w:pStyle w:val="11"/>
        <w:outlineLvl w:val="2"/>
        <w:rPr>
          <w:rFonts w:hint="default" w:cs="宋体"/>
          <w:b/>
          <w:color w:val="000000"/>
          <w:sz w:val="16"/>
          <w:szCs w:val="16"/>
          <w:lang w:val="en-US" w:eastAsia="zh-CN"/>
        </w:rPr>
      </w:pPr>
      <w:r>
        <w:rPr>
          <w:rFonts w:hint="eastAsia" w:cs="宋体"/>
          <w:b/>
          <w:color w:val="000000"/>
          <w:sz w:val="16"/>
          <w:szCs w:val="16"/>
          <w:lang w:val="en-US" w:eastAsia="zh-CN"/>
        </w:rPr>
        <w:t xml:space="preserve">          </w:t>
      </w:r>
      <w:bookmarkStart w:id="163" w:name="_Toc23444"/>
      <w:r>
        <w:rPr>
          <w:rFonts w:hint="eastAsia" w:cs="宋体"/>
          <w:b/>
          <w:color w:val="000000"/>
          <w:sz w:val="16"/>
          <w:szCs w:val="16"/>
          <w:lang w:val="en-US" w:eastAsia="zh-CN"/>
        </w:rPr>
        <w:t>（锐利渐变）                      （超锐利渐变）</w:t>
      </w:r>
      <w:bookmarkEnd w:id="163"/>
    </w:p>
    <w:p>
      <w:pPr>
        <w:pStyle w:val="11"/>
        <w:ind w:left="0" w:leftChars="0" w:firstLine="0" w:firstLineChars="0"/>
        <w:outlineLvl w:val="2"/>
        <w:rPr>
          <w:rFonts w:hint="default" w:cs="宋体"/>
          <w:b/>
          <w:color w:val="000000"/>
          <w:sz w:val="24"/>
          <w:szCs w:val="24"/>
          <w:lang w:val="en-US" w:eastAsia="zh-CN"/>
        </w:rPr>
      </w:pPr>
      <w:r>
        <w:rPr>
          <w:rFonts w:hint="eastAsia" w:cs="宋体"/>
          <w:b/>
          <w:color w:val="000000"/>
          <w:sz w:val="24"/>
          <w:szCs w:val="24"/>
          <w:lang w:val="en-US" w:eastAsia="zh-CN"/>
        </w:rPr>
        <w:t xml:space="preserve"> </w:t>
      </w:r>
      <w:bookmarkStart w:id="164" w:name="_Toc22309"/>
      <w:r>
        <w:rPr>
          <w:rFonts w:hint="default" w:cs="宋体"/>
          <w:b/>
          <w:color w:val="000000"/>
          <w:sz w:val="24"/>
          <w:szCs w:val="24"/>
          <w:lang w:val="en-US" w:eastAsia="zh-CN"/>
        </w:rPr>
        <w:drawing>
          <wp:inline distT="0" distB="0" distL="114300" distR="114300">
            <wp:extent cx="1791335" cy="295910"/>
            <wp:effectExtent l="0" t="0" r="18415" b="8890"/>
            <wp:docPr id="303" name="图片 303" descr="跳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跳变"/>
                    <pic:cNvPicPr>
                      <a:picLocks noChangeAspect="1"/>
                    </pic:cNvPicPr>
                  </pic:nvPicPr>
                  <pic:blipFill>
                    <a:blip r:embed="rId67"/>
                    <a:stretch>
                      <a:fillRect/>
                    </a:stretch>
                  </pic:blipFill>
                  <pic:spPr>
                    <a:xfrm>
                      <a:off x="0" y="0"/>
                      <a:ext cx="1791335" cy="295910"/>
                    </a:xfrm>
                    <a:prstGeom prst="rect">
                      <a:avLst/>
                    </a:prstGeom>
                  </pic:spPr>
                </pic:pic>
              </a:graphicData>
            </a:graphic>
          </wp:inline>
        </w:drawing>
      </w:r>
      <w:bookmarkEnd w:id="164"/>
    </w:p>
    <w:p>
      <w:pPr>
        <w:pStyle w:val="11"/>
        <w:outlineLvl w:val="2"/>
        <w:rPr>
          <w:rFonts w:hint="eastAsia" w:cs="宋体"/>
          <w:b/>
          <w:color w:val="000000"/>
          <w:sz w:val="16"/>
          <w:szCs w:val="16"/>
          <w:lang w:val="en-US" w:eastAsia="zh-CN"/>
        </w:rPr>
      </w:pPr>
      <w:r>
        <w:rPr>
          <w:rFonts w:hint="eastAsia" w:cs="宋体"/>
          <w:b/>
          <w:color w:val="000000"/>
          <w:sz w:val="24"/>
          <w:szCs w:val="24"/>
          <w:lang w:val="en-US" w:eastAsia="zh-CN"/>
        </w:rPr>
        <w:t xml:space="preserve">     </w:t>
      </w:r>
      <w:r>
        <w:rPr>
          <w:rFonts w:hint="eastAsia" w:cs="宋体"/>
          <w:b/>
          <w:color w:val="000000"/>
          <w:sz w:val="18"/>
          <w:szCs w:val="18"/>
          <w:lang w:val="en-US" w:eastAsia="zh-CN"/>
        </w:rPr>
        <w:t xml:space="preserve"> </w:t>
      </w:r>
      <w:r>
        <w:rPr>
          <w:rFonts w:hint="eastAsia" w:cs="宋体"/>
          <w:b w:val="0"/>
          <w:bCs/>
          <w:color w:val="000000"/>
          <w:sz w:val="18"/>
          <w:szCs w:val="18"/>
          <w:lang w:val="en-US" w:eastAsia="zh-CN"/>
        </w:rPr>
        <w:t xml:space="preserve"> </w:t>
      </w:r>
      <w:r>
        <w:rPr>
          <w:rFonts w:hint="eastAsia" w:cs="宋体"/>
          <w:b/>
          <w:color w:val="000000"/>
          <w:sz w:val="16"/>
          <w:szCs w:val="16"/>
          <w:lang w:val="en-US" w:eastAsia="zh-CN"/>
        </w:rPr>
        <w:t xml:space="preserve">   </w:t>
      </w:r>
      <w:bookmarkStart w:id="165" w:name="_Toc23488"/>
      <w:r>
        <w:rPr>
          <w:rFonts w:hint="eastAsia" w:cs="宋体"/>
          <w:b/>
          <w:color w:val="000000"/>
          <w:sz w:val="16"/>
          <w:szCs w:val="16"/>
          <w:lang w:val="en-US" w:eastAsia="zh-CN"/>
        </w:rPr>
        <w:t>（跳变）</w:t>
      </w:r>
      <w:bookmarkEnd w:id="165"/>
    </w:p>
    <w:p>
      <w:pPr>
        <w:pStyle w:val="11"/>
        <w:outlineLvl w:val="2"/>
        <w:rPr>
          <w:rFonts w:hint="eastAsia" w:cs="宋体"/>
          <w:b/>
          <w:color w:val="000000"/>
          <w:sz w:val="16"/>
          <w:szCs w:val="16"/>
          <w:lang w:val="en-US" w:eastAsia="zh-CN"/>
        </w:rPr>
      </w:pPr>
    </w:p>
    <w:p>
      <w:pPr>
        <w:pStyle w:val="11"/>
        <w:outlineLvl w:val="2"/>
        <w:rPr>
          <w:rFonts w:hint="eastAsia" w:cs="宋体"/>
          <w:b/>
          <w:color w:val="000000"/>
          <w:sz w:val="16"/>
          <w:szCs w:val="16"/>
          <w:lang w:val="en-US" w:eastAsia="zh-CN"/>
        </w:rPr>
      </w:pPr>
    </w:p>
    <w:p>
      <w:pPr>
        <w:pStyle w:val="11"/>
        <w:outlineLvl w:val="2"/>
        <w:rPr>
          <w:rFonts w:hint="eastAsia" w:cs="宋体"/>
          <w:color w:val="000000"/>
          <w:sz w:val="24"/>
          <w:szCs w:val="24"/>
          <w:lang w:val="en-US" w:eastAsia="zh-CN"/>
        </w:rPr>
      </w:pPr>
      <w:bookmarkStart w:id="166" w:name="_Toc4854"/>
      <w:r>
        <w:rPr>
          <w:sz w:val="24"/>
        </w:rPr>
        <w:pict>
          <v:group id="_x0000_s2410" o:spid="_x0000_s2410" o:spt="203" style="position:absolute;left:0pt;margin-left:143.15pt;margin-top:27.3pt;height:45.2pt;width:290.1pt;z-index:1601207296;mso-width-relative:page;mso-height-relative:page;" coordorigin="7533,264700" coordsize="5802,904">
            <o:lock v:ext="edit" aspectratio="f"/>
            <v:shape id="_x0000_s2411" o:spid="_x0000_s2411" o:spt="66" type="#_x0000_t66" style="position:absolute;left:7533;top:264919;height:467;width:466;rotation:-5898240f;" fillcolor="#FFC000" filled="t" stroked="f" coordsize="21600,21600" adj="11866,5412">
              <v:path/>
              <v:fill on="t" color2="#FFFFFF" focussize="0,0"/>
              <v:stroke on="f"/>
              <v:imagedata o:title=""/>
              <o:lock v:ext="edit" aspectratio="f"/>
            </v:shape>
            <v:shape id="_x0000_s2412" o:spid="_x0000_s2412" o:spt="66" type="#_x0000_t66" style="position:absolute;left:11792;top:264919;height:467;width:466;rotation:-5898240f;" fillcolor="#FFC000" filled="t" stroked="f" coordsize="21600,21600" adj="11866,5412">
              <v:path/>
              <v:fill on="t" color2="#FFFFFF" focussize="0,0"/>
              <v:stroke on="f"/>
              <v:imagedata o:title=""/>
              <o:lock v:ext="edit" aspectratio="f"/>
            </v:shape>
            <v:shape id="_x0000_s2413" o:spid="_x0000_s2413" o:spt="176" type="#_x0000_t176" style="position:absolute;left:7831;top:264700;height:905;width:1146;" filled="f" stroked="f" coordsize="21600,21600" adj="2700">
              <v:path/>
              <v:fill on="f" focussize="0,0"/>
              <v:stroke on="f" joinstyle="miter"/>
              <v:imagedata o:title=""/>
              <o:lock v:ext="edit" aspectratio="f"/>
              <v:textbox>
                <w:txbxContent>
                  <w:p>
                    <w:pPr>
                      <w:jc w:val="center"/>
                      <w:rPr>
                        <w:rFonts w:hint="default" w:eastAsiaTheme="minorEastAsia"/>
                        <w:color w:val="auto"/>
                        <w:sz w:val="21"/>
                        <w:szCs w:val="21"/>
                        <w:lang w:val="en-US" w:eastAsia="zh-CN"/>
                      </w:rPr>
                    </w:pPr>
                    <w:r>
                      <w:rPr>
                        <w:rFonts w:hint="eastAsia" w:ascii="Arial Unicode MS" w:hAnsi="Arial Unicode MS" w:eastAsia="Arial Unicode MS" w:cs="Arial Unicode MS"/>
                        <w:color w:val="auto"/>
                        <w:sz w:val="24"/>
                        <w:szCs w:val="24"/>
                        <w:lang w:val="en-US" w:eastAsia="zh-CN"/>
                      </w:rPr>
                      <w:t>64</w:t>
                    </w:r>
                    <w:r>
                      <w:rPr>
                        <w:rFonts w:hint="eastAsia"/>
                        <w:color w:val="auto"/>
                        <w:sz w:val="21"/>
                        <w:szCs w:val="21"/>
                        <w:lang w:val="en-US" w:eastAsia="zh-CN"/>
                      </w:rPr>
                      <w:t>像素</w:t>
                    </w:r>
                  </w:p>
                </w:txbxContent>
              </v:textbox>
            </v:shape>
            <v:shape id="_x0000_s2414" o:spid="_x0000_s2414" o:spt="176" type="#_x0000_t176" style="position:absolute;left:12189;top:264700;height:905;width:1146;" filled="f" stroked="f" coordsize="21600,21600" adj="2700">
              <v:path/>
              <v:fill on="f" focussize="0,0"/>
              <v:stroke on="f"/>
              <v:imagedata o:title=""/>
              <o:lock v:ext="edit" aspectratio="f"/>
              <v:textbox>
                <w:txbxContent>
                  <w:p>
                    <w:pPr>
                      <w:jc w:val="center"/>
                      <w:rPr>
                        <w:rFonts w:hint="default" w:eastAsiaTheme="minorEastAsia"/>
                        <w:color w:val="auto"/>
                        <w:sz w:val="21"/>
                        <w:szCs w:val="21"/>
                        <w:lang w:val="en-US" w:eastAsia="zh-CN"/>
                      </w:rPr>
                    </w:pPr>
                    <w:r>
                      <w:rPr>
                        <w:rFonts w:hint="eastAsia" w:ascii="Arial Unicode MS" w:hAnsi="Arial Unicode MS" w:eastAsia="Arial Unicode MS" w:cs="Arial Unicode MS"/>
                        <w:color w:val="auto"/>
                        <w:sz w:val="24"/>
                        <w:szCs w:val="24"/>
                        <w:lang w:val="en-US" w:eastAsia="zh-CN"/>
                      </w:rPr>
                      <w:t>30</w:t>
                    </w:r>
                    <w:r>
                      <w:rPr>
                        <w:rFonts w:hint="eastAsia"/>
                        <w:color w:val="auto"/>
                        <w:sz w:val="21"/>
                        <w:szCs w:val="21"/>
                        <w:lang w:val="en-US" w:eastAsia="zh-CN"/>
                      </w:rPr>
                      <w:t>像素</w:t>
                    </w:r>
                  </w:p>
                </w:txbxContent>
              </v:textbox>
            </v:shape>
          </v:group>
        </w:pict>
      </w:r>
      <w:r>
        <w:rPr>
          <w:rFonts w:hint="eastAsia" w:cs="宋体"/>
          <w:b/>
          <w:color w:val="000000"/>
          <w:sz w:val="24"/>
          <w:szCs w:val="24"/>
          <w:lang w:eastAsia="zh-CN"/>
        </w:rPr>
        <w:t>色条宽度：</w:t>
      </w:r>
      <w:r>
        <w:rPr>
          <w:rFonts w:hint="eastAsia" w:cs="宋体"/>
          <w:color w:val="000000"/>
          <w:sz w:val="24"/>
          <w:szCs w:val="24"/>
          <w:lang w:val="en-US" w:eastAsia="zh-CN"/>
        </w:rPr>
        <w:t>设置所编辑色条的像素宽度。</w:t>
      </w:r>
      <w:bookmarkEnd w:id="166"/>
    </w:p>
    <w:p>
      <w:pPr>
        <w:pStyle w:val="11"/>
        <w:outlineLvl w:val="2"/>
        <w:rPr>
          <w:rFonts w:hint="eastAsia" w:cs="宋体"/>
          <w:color w:val="000000"/>
          <w:sz w:val="24"/>
          <w:szCs w:val="24"/>
          <w:lang w:val="en-US" w:eastAsia="zh-CN"/>
        </w:rPr>
      </w:pPr>
    </w:p>
    <w:p>
      <w:pPr>
        <w:pStyle w:val="11"/>
        <w:outlineLvl w:val="2"/>
        <w:rPr>
          <w:rFonts w:hint="default" w:cs="宋体"/>
          <w:color w:val="000000"/>
          <w:sz w:val="24"/>
          <w:szCs w:val="24"/>
          <w:lang w:val="en-US" w:eastAsia="zh-CN"/>
        </w:rPr>
      </w:pPr>
      <w:bookmarkStart w:id="167" w:name="_Toc23921"/>
      <w:r>
        <w:rPr>
          <w:rFonts w:hint="default" w:cs="宋体"/>
          <w:color w:val="000000"/>
          <w:sz w:val="24"/>
          <w:szCs w:val="24"/>
          <w:lang w:val="en-US" w:eastAsia="zh-CN"/>
        </w:rPr>
        <w:drawing>
          <wp:inline distT="0" distB="0" distL="114300" distR="114300">
            <wp:extent cx="2480310" cy="1950720"/>
            <wp:effectExtent l="0" t="0" r="15240" b="11430"/>
            <wp:docPr id="304" name="图片 304" descr="色条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色条修改1"/>
                    <pic:cNvPicPr>
                      <a:picLocks noChangeAspect="1"/>
                    </pic:cNvPicPr>
                  </pic:nvPicPr>
                  <pic:blipFill>
                    <a:blip r:embed="rId68"/>
                    <a:stretch>
                      <a:fillRect/>
                    </a:stretch>
                  </pic:blipFill>
                  <pic:spPr>
                    <a:xfrm>
                      <a:off x="0" y="0"/>
                      <a:ext cx="2480310" cy="1950720"/>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2481580" cy="1946275"/>
            <wp:effectExtent l="0" t="0" r="13970" b="15875"/>
            <wp:docPr id="305" name="图片 305" descr="色条修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色条修改2"/>
                    <pic:cNvPicPr>
                      <a:picLocks noChangeAspect="1"/>
                    </pic:cNvPicPr>
                  </pic:nvPicPr>
                  <pic:blipFill>
                    <a:blip r:embed="rId69"/>
                    <a:srcRect t="11968"/>
                    <a:stretch>
                      <a:fillRect/>
                    </a:stretch>
                  </pic:blipFill>
                  <pic:spPr>
                    <a:xfrm>
                      <a:off x="0" y="0"/>
                      <a:ext cx="2481580" cy="1946275"/>
                    </a:xfrm>
                    <a:prstGeom prst="rect">
                      <a:avLst/>
                    </a:prstGeom>
                  </pic:spPr>
                </pic:pic>
              </a:graphicData>
            </a:graphic>
          </wp:inline>
        </w:drawing>
      </w:r>
      <w:bookmarkEnd w:id="167"/>
    </w:p>
    <w:p>
      <w:pPr>
        <w:pStyle w:val="11"/>
        <w:outlineLvl w:val="2"/>
        <w:rPr>
          <w:rFonts w:hint="eastAsia" w:cs="宋体"/>
          <w:b/>
          <w:color w:val="000000"/>
          <w:sz w:val="24"/>
          <w:szCs w:val="24"/>
          <w:lang w:eastAsia="zh-CN"/>
        </w:rPr>
      </w:pPr>
    </w:p>
    <w:p>
      <w:pPr>
        <w:pStyle w:val="11"/>
        <w:outlineLvl w:val="2"/>
        <w:rPr>
          <w:rFonts w:hint="eastAsia" w:cs="宋体"/>
          <w:color w:val="000000"/>
          <w:sz w:val="24"/>
          <w:szCs w:val="24"/>
          <w:lang w:eastAsia="zh-CN"/>
        </w:rPr>
      </w:pPr>
      <w:bookmarkStart w:id="168" w:name="_Toc12311"/>
      <w:r>
        <w:rPr>
          <w:rFonts w:hint="eastAsia" w:cs="宋体"/>
          <w:b/>
          <w:color w:val="000000"/>
          <w:sz w:val="24"/>
          <w:szCs w:val="24"/>
          <w:lang w:eastAsia="zh-CN"/>
        </w:rPr>
        <w:t>色标位置：</w:t>
      </w:r>
      <w:r>
        <w:rPr>
          <w:rFonts w:hint="eastAsia" w:cs="宋体"/>
          <w:color w:val="auto"/>
          <w:sz w:val="24"/>
          <w:szCs w:val="24"/>
          <w:lang w:eastAsia="zh-CN"/>
        </w:rPr>
        <w:t>色标位置可手动输入也可在上方色条中拖动</w:t>
      </w:r>
      <w:r>
        <w:rPr>
          <w:rFonts w:hint="eastAsia" w:cs="宋体"/>
          <w:color w:val="000000"/>
          <w:sz w:val="24"/>
          <w:szCs w:val="24"/>
          <w:lang w:eastAsia="zh-CN"/>
        </w:rPr>
        <w:t>。</w:t>
      </w:r>
      <w:bookmarkEnd w:id="168"/>
    </w:p>
    <w:p>
      <w:pPr>
        <w:pStyle w:val="11"/>
        <w:outlineLvl w:val="2"/>
        <w:rPr>
          <w:rFonts w:hint="eastAsia" w:cs="宋体"/>
          <w:color w:val="000000"/>
          <w:sz w:val="24"/>
          <w:szCs w:val="24"/>
          <w:lang w:eastAsia="zh-CN"/>
        </w:rPr>
      </w:pPr>
      <w:bookmarkStart w:id="169" w:name="_Toc23186"/>
      <w:r>
        <w:rPr>
          <w:sz w:val="24"/>
        </w:rPr>
        <w:pict>
          <v:shape id="_x0000_s2415" o:spid="_x0000_s2415" o:spt="176" type="#_x0000_t176" style="position:absolute;left:0pt;margin-left:235.95pt;margin-top:18.6pt;height:23.35pt;width:48.85pt;z-index:1601206272;mso-width-relative:page;mso-height-relative:page;" fillcolor="#FFFFFF" filled="t" stroked="f" coordsize="21600,21600" adj="2700">
            <v:path/>
            <v:fill on="t" color2="#FFFFFF" focussize="0,0"/>
            <v:stroke on="f" joinstyle="miter"/>
            <v:imagedata o:title=""/>
            <o:lock v:ext="edit" aspectratio="f"/>
            <v:textbox>
              <w:txbxContent>
                <w:p>
                  <w:pPr>
                    <w:jc w:val="left"/>
                    <w:rPr>
                      <w:rFonts w:hint="default" w:eastAsiaTheme="minorEastAsia"/>
                      <w:lang w:val="en-US" w:eastAsia="zh-CN"/>
                    </w:rPr>
                  </w:pPr>
                  <w:r>
                    <w:rPr>
                      <w:rFonts w:hint="eastAsia"/>
                      <w:lang w:val="en-US" w:eastAsia="zh-CN"/>
                    </w:rPr>
                    <w:t>色标</w:t>
                  </w:r>
                </w:p>
              </w:txbxContent>
            </v:textbox>
          </v:shape>
        </w:pict>
      </w:r>
      <w:r>
        <w:rPr>
          <w:sz w:val="24"/>
        </w:rPr>
        <w:pict>
          <v:shape id="_x0000_s2416" o:spid="_x0000_s2416" o:spt="66" type="#_x0000_t66" style="position:absolute;left:0pt;margin-left:211.9pt;margin-top:18.5pt;height:23.35pt;width:23.3pt;z-index:1601200128;mso-width-relative:page;mso-height-relative:page;" fillcolor="#FFC000" filled="t" stroked="f" coordsize="21600,21600" adj="11866,5412">
            <v:path/>
            <v:fill on="t" color2="#FFFFFF" focussize="0,0"/>
            <v:stroke on="f"/>
            <v:imagedata o:title=""/>
            <o:lock v:ext="edit" aspectratio="f"/>
          </v:shape>
        </w:pict>
      </w:r>
      <w:r>
        <w:rPr>
          <w:rFonts w:hint="eastAsia" w:cs="宋体"/>
          <w:color w:val="000000"/>
          <w:sz w:val="24"/>
          <w:szCs w:val="24"/>
          <w:lang w:eastAsia="zh-CN"/>
        </w:rPr>
        <w:drawing>
          <wp:inline distT="0" distB="0" distL="114300" distR="114300">
            <wp:extent cx="2589530" cy="1380490"/>
            <wp:effectExtent l="0" t="0" r="1270" b="10160"/>
            <wp:docPr id="306" name="图片 306" descr="色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色标2"/>
                    <pic:cNvPicPr>
                      <a:picLocks noChangeAspect="1"/>
                    </pic:cNvPicPr>
                  </pic:nvPicPr>
                  <pic:blipFill>
                    <a:blip r:embed="rId70"/>
                    <a:stretch>
                      <a:fillRect/>
                    </a:stretch>
                  </pic:blipFill>
                  <pic:spPr>
                    <a:xfrm>
                      <a:off x="0" y="0"/>
                      <a:ext cx="2589530" cy="1380490"/>
                    </a:xfrm>
                    <a:prstGeom prst="rect">
                      <a:avLst/>
                    </a:prstGeom>
                  </pic:spPr>
                </pic:pic>
              </a:graphicData>
            </a:graphic>
          </wp:inline>
        </w:drawing>
      </w:r>
      <w:bookmarkEnd w:id="169"/>
    </w:p>
    <w:p>
      <w:pPr>
        <w:pStyle w:val="11"/>
        <w:outlineLvl w:val="2"/>
        <w:rPr>
          <w:rFonts w:hint="default" w:cs="宋体"/>
          <w:color w:val="000000"/>
          <w:sz w:val="24"/>
          <w:szCs w:val="24"/>
          <w:lang w:val="en-US" w:eastAsia="zh-CN"/>
        </w:rPr>
      </w:pPr>
      <w:bookmarkStart w:id="170" w:name="_Toc2507"/>
      <w:r>
        <w:rPr>
          <w:sz w:val="24"/>
        </w:rPr>
        <w:pict>
          <v:shape id="_x0000_s2417" o:spid="_x0000_s2417" o:spt="176" type="#_x0000_t176" style="position:absolute;left:0pt;margin-left:222.5pt;margin-top:48.1pt;height:23.35pt;width:83.5pt;z-index:1601199104;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可手动输入</w:t>
                  </w:r>
                </w:p>
              </w:txbxContent>
            </v:textbox>
          </v:shape>
        </w:pict>
      </w:r>
      <w:r>
        <w:rPr>
          <w:sz w:val="24"/>
        </w:rPr>
        <w:pict>
          <v:shape id="_x0000_s2418" o:spid="_x0000_s2418" o:spt="176" type="#_x0000_t176" style="position:absolute;left:0pt;margin-left:175.8pt;margin-top:21.2pt;height:23.35pt;width:83.5pt;z-index:1601205248;mso-width-relative:page;mso-height-relative:page;" fillcolor="#FFFFFF" filled="t" stroked="f" coordsize="21600,21600" adj="2700">
            <v:path/>
            <v:fill on="t" color2="#FFFFFF" focussize="0,0"/>
            <v:stroke on="f" joinstyle="miter"/>
            <v:imagedata o:title=""/>
            <o:lock v:ext="edit" aspectratio="f"/>
            <v:textbox>
              <w:txbxContent>
                <w:p>
                  <w:pPr>
                    <w:jc w:val="left"/>
                    <w:rPr>
                      <w:rFonts w:hint="default" w:eastAsiaTheme="minorEastAsia"/>
                      <w:lang w:val="en-US" w:eastAsia="zh-CN"/>
                    </w:rPr>
                  </w:pPr>
                  <w:r>
                    <w:rPr>
                      <w:rFonts w:hint="eastAsia"/>
                      <w:lang w:val="en-US" w:eastAsia="zh-CN"/>
                    </w:rPr>
                    <w:t>可拖动修改</w:t>
                  </w:r>
                </w:p>
              </w:txbxContent>
            </v:textbox>
          </v:shape>
        </w:pict>
      </w:r>
      <w:r>
        <w:rPr>
          <w:sz w:val="24"/>
        </w:rPr>
        <w:pict>
          <v:shape id="_x0000_s2419" o:spid="_x0000_s2419" o:spt="66" type="#_x0000_t66" style="position:absolute;left:0pt;margin-left:200.55pt;margin-top:47.9pt;height:23.35pt;width:23.3pt;z-index:1601204224;mso-width-relative:page;mso-height-relative:page;" fillcolor="#FFC000" filled="t" stroked="f" coordsize="21600,21600" adj="11866,5412">
            <v:path/>
            <v:fill on="t" color2="#FFFFFF" focussize="0,0"/>
            <v:stroke on="f" joinstyle="miter"/>
            <v:imagedata o:title=""/>
            <o:lock v:ext="edit" aspectratio="f"/>
          </v:shape>
        </w:pict>
      </w:r>
      <w:r>
        <w:rPr>
          <w:sz w:val="24"/>
        </w:rPr>
        <w:pict>
          <v:shape id="_x0000_s2420" o:spid="_x0000_s2420" o:spt="66" type="#_x0000_t66" style="position:absolute;left:0pt;margin-left:143.95pt;margin-top:20.35pt;height:23.35pt;width:23.3pt;z-index:1601202176;mso-width-relative:page;mso-height-relative:page;" fillcolor="#FFC000" filled="t" stroked="f" coordsize="21600,21600" adj="11866,5412">
            <v:path/>
            <v:fill on="t" color2="#FFFFFF" focussize="0,0"/>
            <v:stroke on="f" joinstyle="miter"/>
            <v:imagedata o:title=""/>
            <o:lock v:ext="edit" aspectratio="f"/>
          </v:shape>
        </w:pict>
      </w:r>
      <w:r>
        <w:rPr>
          <w:rFonts w:hint="eastAsia" w:cs="宋体"/>
          <w:color w:val="000000"/>
          <w:sz w:val="24"/>
          <w:szCs w:val="24"/>
          <w:lang w:eastAsia="zh-CN"/>
        </w:rPr>
        <w:drawing>
          <wp:inline distT="0" distB="0" distL="114300" distR="114300">
            <wp:extent cx="2587625" cy="1392555"/>
            <wp:effectExtent l="0" t="0" r="3175" b="17145"/>
            <wp:docPr id="307" name="图片 307" descr="色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色标1"/>
                    <pic:cNvPicPr>
                      <a:picLocks noChangeAspect="1"/>
                    </pic:cNvPicPr>
                  </pic:nvPicPr>
                  <pic:blipFill>
                    <a:blip r:embed="rId71"/>
                    <a:stretch>
                      <a:fillRect/>
                    </a:stretch>
                  </pic:blipFill>
                  <pic:spPr>
                    <a:xfrm>
                      <a:off x="0" y="0"/>
                      <a:ext cx="2587625" cy="1392555"/>
                    </a:xfrm>
                    <a:prstGeom prst="rect">
                      <a:avLst/>
                    </a:prstGeom>
                  </pic:spPr>
                </pic:pic>
              </a:graphicData>
            </a:graphic>
          </wp:inline>
        </w:drawing>
      </w:r>
      <w:bookmarkEnd w:id="170"/>
    </w:p>
    <w:p>
      <w:pPr>
        <w:pStyle w:val="11"/>
        <w:outlineLvl w:val="2"/>
        <w:rPr>
          <w:rFonts w:cs="宋体"/>
          <w:b/>
          <w:color w:val="000000"/>
          <w:sz w:val="24"/>
          <w:szCs w:val="24"/>
          <w:lang w:eastAsia="zh-CN"/>
        </w:rPr>
      </w:pPr>
      <w:bookmarkStart w:id="171" w:name="_Toc28244"/>
      <w:r>
        <w:rPr>
          <w:rFonts w:hint="eastAsia" w:cs="宋体"/>
          <w:b/>
          <w:color w:val="000000"/>
          <w:sz w:val="24"/>
          <w:szCs w:val="24"/>
          <w:lang w:eastAsia="zh-CN"/>
        </w:rPr>
        <w:t>色标颜色：</w:t>
      </w:r>
      <w:r>
        <w:rPr>
          <w:rFonts w:hint="eastAsia" w:cs="宋体"/>
          <w:color w:val="000000"/>
          <w:sz w:val="24"/>
          <w:szCs w:val="24"/>
          <w:lang w:eastAsia="zh-CN"/>
        </w:rPr>
        <w:t>选择色标颜色或自定义颜色。</w:t>
      </w:r>
      <w:bookmarkEnd w:id="171"/>
    </w:p>
    <w:p>
      <w:pPr>
        <w:pStyle w:val="11"/>
        <w:outlineLvl w:val="2"/>
        <w:rPr>
          <w:rFonts w:hint="eastAsia" w:cs="宋体"/>
          <w:b/>
          <w:color w:val="000000"/>
          <w:sz w:val="24"/>
          <w:szCs w:val="24"/>
          <w:lang w:eastAsia="zh-CN"/>
        </w:rPr>
      </w:pPr>
      <w:bookmarkStart w:id="172" w:name="_Toc12175"/>
      <w:r>
        <w:rPr>
          <w:rFonts w:hint="eastAsia" w:cs="宋体"/>
          <w:b/>
          <w:color w:val="000000"/>
          <w:sz w:val="24"/>
          <w:szCs w:val="24"/>
          <w:lang w:eastAsia="zh-CN"/>
        </w:rPr>
        <w:drawing>
          <wp:inline distT="0" distB="0" distL="0" distR="0">
            <wp:extent cx="2604770" cy="1660525"/>
            <wp:effectExtent l="0" t="0" r="5080" b="1587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72" cstate="print"/>
                    <a:srcRect/>
                    <a:stretch>
                      <a:fillRect/>
                    </a:stretch>
                  </pic:blipFill>
                  <pic:spPr>
                    <a:xfrm>
                      <a:off x="0" y="0"/>
                      <a:ext cx="2604770" cy="1660525"/>
                    </a:xfrm>
                    <a:prstGeom prst="rect">
                      <a:avLst/>
                    </a:prstGeom>
                    <a:noFill/>
                    <a:ln w="9525">
                      <a:noFill/>
                      <a:miter lim="800000"/>
                      <a:headEnd/>
                      <a:tailEnd/>
                    </a:ln>
                  </pic:spPr>
                </pic:pic>
              </a:graphicData>
            </a:graphic>
          </wp:inline>
        </w:drawing>
      </w:r>
      <w:r>
        <w:rPr>
          <w:rFonts w:hint="eastAsia" w:cs="宋体"/>
          <w:b/>
          <w:color w:val="000000"/>
          <w:sz w:val="24"/>
          <w:szCs w:val="24"/>
          <w:lang w:val="en-US" w:eastAsia="zh-CN"/>
        </w:rPr>
        <w:t xml:space="preserve"> </w:t>
      </w:r>
      <w:r>
        <w:rPr>
          <w:rFonts w:hint="eastAsia" w:cs="宋体"/>
          <w:b/>
          <w:color w:val="000000"/>
          <w:sz w:val="24"/>
          <w:szCs w:val="24"/>
          <w:lang w:eastAsia="zh-CN"/>
        </w:rPr>
        <w:drawing>
          <wp:inline distT="0" distB="0" distL="114300" distR="114300">
            <wp:extent cx="3248025" cy="1733550"/>
            <wp:effectExtent l="0" t="0" r="9525" b="0"/>
            <wp:docPr id="309" name="图片 309" descr="色条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色条保存"/>
                    <pic:cNvPicPr>
                      <a:picLocks noChangeAspect="1"/>
                    </pic:cNvPicPr>
                  </pic:nvPicPr>
                  <pic:blipFill>
                    <a:blip r:embed="rId73"/>
                    <a:stretch>
                      <a:fillRect/>
                    </a:stretch>
                  </pic:blipFill>
                  <pic:spPr>
                    <a:xfrm>
                      <a:off x="0" y="0"/>
                      <a:ext cx="3248025" cy="1733550"/>
                    </a:xfrm>
                    <a:prstGeom prst="rect">
                      <a:avLst/>
                    </a:prstGeom>
                  </pic:spPr>
                </pic:pic>
              </a:graphicData>
            </a:graphic>
          </wp:inline>
        </w:drawing>
      </w:r>
      <w:bookmarkEnd w:id="172"/>
    </w:p>
    <w:p>
      <w:pPr>
        <w:pStyle w:val="11"/>
        <w:outlineLvl w:val="2"/>
        <w:rPr>
          <w:rFonts w:cs="宋体"/>
          <w:color w:val="000000"/>
          <w:sz w:val="24"/>
          <w:szCs w:val="24"/>
          <w:lang w:eastAsia="zh-CN"/>
        </w:rPr>
      </w:pPr>
      <w:bookmarkStart w:id="173" w:name="_Toc3845"/>
      <w:r>
        <w:rPr>
          <w:rFonts w:hint="eastAsia" w:cs="宋体"/>
          <w:b/>
          <w:color w:val="000000"/>
          <w:sz w:val="24"/>
          <w:szCs w:val="24"/>
          <w:lang w:eastAsia="zh-CN"/>
        </w:rPr>
        <w:t>追加：</w:t>
      </w:r>
      <w:r>
        <w:rPr>
          <w:rFonts w:hint="eastAsia" w:cs="宋体"/>
          <w:color w:val="000000"/>
          <w:sz w:val="24"/>
          <w:szCs w:val="24"/>
          <w:lang w:val="en-US" w:eastAsia="zh-CN"/>
        </w:rPr>
        <w:t>选择需要编辑的色条，色条编辑完成后</w:t>
      </w:r>
      <w:r>
        <w:rPr>
          <w:rFonts w:hint="eastAsia" w:cs="宋体"/>
          <w:color w:val="000000"/>
          <w:sz w:val="24"/>
          <w:szCs w:val="24"/>
          <w:lang w:eastAsia="zh-CN"/>
        </w:rPr>
        <w:t>，点击“追加”，新色条会</w:t>
      </w:r>
      <w:r>
        <w:rPr>
          <w:rFonts w:hint="eastAsia" w:cs="宋体"/>
          <w:color w:val="000000"/>
          <w:sz w:val="24"/>
          <w:szCs w:val="24"/>
          <w:lang w:val="en-US" w:eastAsia="zh-CN"/>
        </w:rPr>
        <w:t>在列表</w:t>
      </w:r>
      <w:r>
        <w:rPr>
          <w:rFonts w:hint="eastAsia" w:cs="宋体"/>
          <w:color w:val="000000"/>
          <w:sz w:val="24"/>
          <w:szCs w:val="24"/>
          <w:lang w:eastAsia="zh-CN"/>
        </w:rPr>
        <w:t>末尾</w:t>
      </w:r>
      <w:r>
        <w:rPr>
          <w:rFonts w:hint="eastAsia" w:cs="宋体"/>
          <w:color w:val="000000"/>
          <w:sz w:val="24"/>
          <w:szCs w:val="24"/>
          <w:lang w:val="en-US" w:eastAsia="zh-CN"/>
        </w:rPr>
        <w:t>创建</w:t>
      </w:r>
      <w:r>
        <w:rPr>
          <w:rFonts w:hint="eastAsia" w:cs="宋体"/>
          <w:color w:val="000000"/>
          <w:sz w:val="24"/>
          <w:szCs w:val="24"/>
          <w:lang w:eastAsia="zh-CN"/>
        </w:rPr>
        <w:t>。</w:t>
      </w:r>
      <w:bookmarkEnd w:id="173"/>
    </w:p>
    <w:p>
      <w:pPr>
        <w:pStyle w:val="11"/>
        <w:outlineLvl w:val="2"/>
        <w:rPr>
          <w:rFonts w:cs="宋体"/>
          <w:color w:val="000000"/>
          <w:sz w:val="24"/>
          <w:szCs w:val="24"/>
          <w:lang w:eastAsia="zh-CN"/>
        </w:rPr>
      </w:pPr>
      <w:bookmarkStart w:id="174" w:name="_Toc30750"/>
      <w:r>
        <w:rPr>
          <w:rFonts w:hint="eastAsia" w:cs="宋体"/>
          <w:b/>
          <w:color w:val="000000"/>
          <w:sz w:val="24"/>
          <w:szCs w:val="24"/>
          <w:lang w:eastAsia="zh-CN"/>
        </w:rPr>
        <w:t>插入：</w:t>
      </w:r>
      <w:r>
        <w:rPr>
          <w:rFonts w:hint="eastAsia" w:cs="宋体"/>
          <w:color w:val="000000"/>
          <w:sz w:val="24"/>
          <w:szCs w:val="24"/>
          <w:lang w:val="en-US" w:eastAsia="zh-CN"/>
        </w:rPr>
        <w:t>选择需要编辑的色条，色条编辑完成后</w:t>
      </w:r>
      <w:r>
        <w:rPr>
          <w:rFonts w:hint="eastAsia" w:cs="宋体"/>
          <w:color w:val="000000"/>
          <w:sz w:val="24"/>
          <w:szCs w:val="24"/>
          <w:lang w:eastAsia="zh-CN"/>
        </w:rPr>
        <w:t>，点击“插入”，新色条会在所</w:t>
      </w:r>
      <w:r>
        <w:rPr>
          <w:rFonts w:hint="eastAsia" w:cs="宋体"/>
          <w:color w:val="000000"/>
          <w:sz w:val="24"/>
          <w:szCs w:val="24"/>
          <w:lang w:val="en-US" w:eastAsia="zh-CN"/>
        </w:rPr>
        <w:t>编辑</w:t>
      </w:r>
      <w:r>
        <w:rPr>
          <w:rFonts w:hint="eastAsia" w:cs="宋体"/>
          <w:color w:val="000000"/>
          <w:sz w:val="24"/>
          <w:szCs w:val="24"/>
          <w:lang w:eastAsia="zh-CN"/>
        </w:rPr>
        <w:t>色条的后</w:t>
      </w:r>
      <w:r>
        <w:rPr>
          <w:rFonts w:hint="eastAsia" w:cs="宋体"/>
          <w:color w:val="000000"/>
          <w:sz w:val="24"/>
          <w:szCs w:val="24"/>
          <w:lang w:val="en-US" w:eastAsia="zh-CN"/>
        </w:rPr>
        <w:t>创建</w:t>
      </w:r>
      <w:r>
        <w:rPr>
          <w:rFonts w:hint="eastAsia" w:cs="宋体"/>
          <w:color w:val="000000"/>
          <w:sz w:val="24"/>
          <w:szCs w:val="24"/>
          <w:lang w:eastAsia="zh-CN"/>
        </w:rPr>
        <w:t>。</w:t>
      </w:r>
      <w:bookmarkEnd w:id="174"/>
    </w:p>
    <w:p>
      <w:pPr>
        <w:pStyle w:val="11"/>
        <w:outlineLvl w:val="2"/>
        <w:rPr>
          <w:rFonts w:cs="宋体"/>
          <w:color w:val="FF0000"/>
          <w:sz w:val="24"/>
          <w:szCs w:val="24"/>
          <w:lang w:eastAsia="zh-CN"/>
        </w:rPr>
      </w:pPr>
      <w:bookmarkStart w:id="175" w:name="_Toc5015"/>
      <w:r>
        <w:rPr>
          <w:rFonts w:hint="eastAsia" w:cs="宋体"/>
          <w:b/>
          <w:color w:val="FF0000"/>
          <w:sz w:val="24"/>
          <w:szCs w:val="24"/>
          <w:lang w:eastAsia="zh-CN"/>
        </w:rPr>
        <w:t>注：“追加”与“插入”的区别在于两者</w:t>
      </w:r>
      <w:r>
        <w:rPr>
          <w:rFonts w:hint="eastAsia" w:cs="宋体"/>
          <w:b/>
          <w:color w:val="FF0000"/>
          <w:sz w:val="24"/>
          <w:szCs w:val="24"/>
          <w:lang w:val="en-US" w:eastAsia="zh-CN"/>
        </w:rPr>
        <w:t>创建</w:t>
      </w:r>
      <w:r>
        <w:rPr>
          <w:rFonts w:hint="eastAsia" w:cs="宋体"/>
          <w:b/>
          <w:color w:val="FF0000"/>
          <w:sz w:val="24"/>
          <w:szCs w:val="24"/>
          <w:lang w:eastAsia="zh-CN"/>
        </w:rPr>
        <w:t>后显示的位置不同，“追加”显示在</w:t>
      </w:r>
      <w:r>
        <w:rPr>
          <w:rFonts w:hint="eastAsia" w:cs="宋体"/>
          <w:b/>
          <w:color w:val="FF0000"/>
          <w:sz w:val="24"/>
          <w:szCs w:val="24"/>
          <w:lang w:val="en-US" w:eastAsia="zh-CN"/>
        </w:rPr>
        <w:t>色条列表</w:t>
      </w:r>
      <w:r>
        <w:rPr>
          <w:rFonts w:hint="eastAsia" w:cs="宋体"/>
          <w:b/>
          <w:color w:val="FF0000"/>
          <w:sz w:val="24"/>
          <w:szCs w:val="24"/>
          <w:lang w:eastAsia="zh-CN"/>
        </w:rPr>
        <w:t>最后，“插入”显示在所</w:t>
      </w:r>
      <w:r>
        <w:rPr>
          <w:rFonts w:hint="eastAsia" w:cs="宋体"/>
          <w:b/>
          <w:color w:val="FF0000"/>
          <w:sz w:val="24"/>
          <w:szCs w:val="24"/>
          <w:lang w:val="en-US" w:eastAsia="zh-CN"/>
        </w:rPr>
        <w:t>编辑的</w:t>
      </w:r>
      <w:r>
        <w:rPr>
          <w:rFonts w:hint="eastAsia" w:cs="宋体"/>
          <w:b/>
          <w:color w:val="FF0000"/>
          <w:sz w:val="24"/>
          <w:szCs w:val="24"/>
          <w:lang w:eastAsia="zh-CN"/>
        </w:rPr>
        <w:t>条后面。</w:t>
      </w:r>
      <w:bookmarkEnd w:id="175"/>
    </w:p>
    <w:p>
      <w:pPr>
        <w:pStyle w:val="11"/>
        <w:ind w:left="105" w:leftChars="50"/>
        <w:outlineLvl w:val="2"/>
        <w:rPr>
          <w:rFonts w:cs="宋体"/>
          <w:color w:val="000000"/>
          <w:sz w:val="24"/>
          <w:szCs w:val="24"/>
          <w:lang w:eastAsia="zh-CN"/>
        </w:rPr>
      </w:pPr>
      <w:bookmarkStart w:id="176" w:name="_Toc13650"/>
      <w:r>
        <w:rPr>
          <w:rFonts w:hint="eastAsia" w:cs="宋体"/>
          <w:b/>
          <w:color w:val="000000"/>
          <w:sz w:val="24"/>
          <w:szCs w:val="24"/>
          <w:lang w:eastAsia="zh-CN"/>
        </w:rPr>
        <w:t>修改：</w:t>
      </w:r>
      <w:r>
        <w:rPr>
          <w:rFonts w:hint="eastAsia" w:cs="宋体"/>
          <w:color w:val="000000"/>
          <w:sz w:val="24"/>
          <w:szCs w:val="24"/>
          <w:lang w:val="en-US" w:eastAsia="zh-CN"/>
        </w:rPr>
        <w:t>选择需要编辑的色条，色条编辑完成后</w:t>
      </w:r>
      <w:r>
        <w:rPr>
          <w:rFonts w:hint="eastAsia" w:cs="宋体"/>
          <w:color w:val="000000"/>
          <w:sz w:val="24"/>
          <w:szCs w:val="24"/>
          <w:lang w:eastAsia="zh-CN"/>
        </w:rPr>
        <w:t>，点击“</w:t>
      </w:r>
      <w:r>
        <w:rPr>
          <w:rFonts w:hint="eastAsia" w:cs="宋体"/>
          <w:color w:val="000000"/>
          <w:sz w:val="24"/>
          <w:szCs w:val="24"/>
          <w:lang w:val="en-US" w:eastAsia="zh-CN"/>
        </w:rPr>
        <w:t>修改</w:t>
      </w:r>
      <w:r>
        <w:rPr>
          <w:rFonts w:hint="eastAsia" w:cs="宋体"/>
          <w:color w:val="000000"/>
          <w:sz w:val="24"/>
          <w:szCs w:val="24"/>
          <w:lang w:eastAsia="zh-CN"/>
        </w:rPr>
        <w:t>”</w:t>
      </w:r>
      <w:r>
        <w:rPr>
          <w:rFonts w:hint="eastAsia" w:cs="宋体"/>
          <w:color w:val="000000"/>
          <w:sz w:val="24"/>
          <w:szCs w:val="24"/>
          <w:lang w:val="en-US" w:eastAsia="zh-CN"/>
        </w:rPr>
        <w:t>，修改结果替换原色条效果</w:t>
      </w:r>
      <w:r>
        <w:rPr>
          <w:rFonts w:hint="eastAsia" w:cs="宋体"/>
          <w:color w:val="000000"/>
          <w:sz w:val="24"/>
          <w:szCs w:val="24"/>
          <w:lang w:eastAsia="zh-CN"/>
        </w:rPr>
        <w:t>。</w:t>
      </w:r>
      <w:bookmarkEnd w:id="176"/>
    </w:p>
    <w:p>
      <w:pPr>
        <w:pStyle w:val="11"/>
        <w:outlineLvl w:val="2"/>
        <w:rPr>
          <w:rFonts w:cs="宋体"/>
          <w:b/>
          <w:color w:val="000000"/>
          <w:sz w:val="24"/>
          <w:szCs w:val="24"/>
          <w:lang w:eastAsia="zh-CN"/>
        </w:rPr>
      </w:pPr>
      <w:bookmarkStart w:id="177" w:name="_Toc19040"/>
      <w:r>
        <w:rPr>
          <w:rFonts w:hint="eastAsia" w:cs="宋体"/>
          <w:b/>
          <w:color w:val="000000"/>
          <w:sz w:val="24"/>
          <w:szCs w:val="24"/>
          <w:lang w:eastAsia="zh-CN"/>
        </w:rPr>
        <w:t>上移：</w:t>
      </w:r>
      <w:r>
        <w:rPr>
          <w:rFonts w:hint="eastAsia" w:cs="宋体"/>
          <w:color w:val="000000"/>
          <w:sz w:val="24"/>
          <w:szCs w:val="24"/>
          <w:lang w:eastAsia="zh-CN"/>
        </w:rPr>
        <w:t>所选色条上移一个位置。</w:t>
      </w:r>
      <w:bookmarkEnd w:id="177"/>
    </w:p>
    <w:p>
      <w:pPr>
        <w:pStyle w:val="11"/>
        <w:outlineLvl w:val="2"/>
        <w:rPr>
          <w:rFonts w:cs="宋体"/>
          <w:b/>
          <w:color w:val="000000"/>
          <w:sz w:val="24"/>
          <w:szCs w:val="24"/>
          <w:lang w:eastAsia="zh-CN"/>
        </w:rPr>
      </w:pPr>
      <w:bookmarkStart w:id="178" w:name="_Toc22634"/>
      <w:r>
        <w:rPr>
          <w:rFonts w:hint="eastAsia" w:cs="宋体"/>
          <w:b/>
          <w:color w:val="000000"/>
          <w:sz w:val="24"/>
          <w:szCs w:val="24"/>
          <w:lang w:eastAsia="zh-CN"/>
        </w:rPr>
        <w:t>下移：</w:t>
      </w:r>
      <w:r>
        <w:rPr>
          <w:rFonts w:hint="eastAsia" w:cs="宋体"/>
          <w:color w:val="000000"/>
          <w:sz w:val="24"/>
          <w:szCs w:val="24"/>
          <w:lang w:eastAsia="zh-CN"/>
        </w:rPr>
        <w:t>所选色条下移一个位置。</w:t>
      </w:r>
      <w:bookmarkEnd w:id="178"/>
    </w:p>
    <w:p>
      <w:pPr>
        <w:pStyle w:val="11"/>
        <w:outlineLvl w:val="2"/>
        <w:rPr>
          <w:rFonts w:cs="宋体"/>
          <w:b/>
          <w:color w:val="000000"/>
          <w:sz w:val="24"/>
          <w:szCs w:val="24"/>
          <w:lang w:eastAsia="zh-CN"/>
        </w:rPr>
      </w:pPr>
      <w:bookmarkStart w:id="179" w:name="_Toc21211"/>
      <w:r>
        <w:rPr>
          <w:rFonts w:hint="eastAsia" w:cs="宋体"/>
          <w:b/>
          <w:color w:val="000000"/>
          <w:sz w:val="24"/>
          <w:szCs w:val="24"/>
          <w:lang w:eastAsia="zh-CN"/>
        </w:rPr>
        <w:t>删除：</w:t>
      </w:r>
      <w:r>
        <w:rPr>
          <w:rFonts w:hint="eastAsia" w:cs="宋体"/>
          <w:color w:val="000000"/>
          <w:sz w:val="24"/>
          <w:szCs w:val="24"/>
          <w:lang w:eastAsia="zh-CN"/>
        </w:rPr>
        <w:t>删除所选色条。</w:t>
      </w:r>
      <w:bookmarkEnd w:id="179"/>
    </w:p>
    <w:p>
      <w:pPr>
        <w:pStyle w:val="11"/>
        <w:outlineLvl w:val="2"/>
        <w:rPr>
          <w:rFonts w:hint="eastAsia" w:cs="宋体"/>
          <w:b/>
          <w:color w:val="000000"/>
          <w:sz w:val="24"/>
          <w:szCs w:val="24"/>
          <w:lang w:val="en-US" w:eastAsia="zh-CN"/>
        </w:rPr>
      </w:pPr>
    </w:p>
    <w:p>
      <w:pPr>
        <w:pStyle w:val="11"/>
        <w:ind w:left="0" w:leftChars="0" w:firstLine="0" w:firstLineChars="0"/>
        <w:outlineLvl w:val="2"/>
        <w:rPr>
          <w:rFonts w:hint="default" w:cs="宋体"/>
          <w:b/>
          <w:color w:val="000000"/>
          <w:sz w:val="24"/>
          <w:szCs w:val="24"/>
          <w:lang w:val="en-US" w:eastAsia="zh-CN"/>
        </w:rPr>
      </w:pPr>
      <w:bookmarkStart w:id="180" w:name="_Toc4423"/>
      <w:r>
        <w:rPr>
          <w:rFonts w:hint="eastAsia" w:cs="宋体"/>
          <w:b/>
          <w:color w:val="000000"/>
          <w:sz w:val="24"/>
          <w:szCs w:val="24"/>
          <w:lang w:val="en-US" w:eastAsia="zh-CN"/>
        </w:rPr>
        <w:t>动画选项：</w:t>
      </w:r>
      <w:r>
        <w:rPr>
          <w:rFonts w:hint="eastAsia" w:cs="宋体"/>
          <w:color w:val="000000"/>
          <w:sz w:val="24"/>
          <w:szCs w:val="24"/>
          <w:lang w:val="en-US" w:eastAsia="zh-CN"/>
        </w:rPr>
        <w:t>色条会按照动画选项的设定进行播放。在“特效样式”中选择任意样式，会展开相应动画编辑面板，同时炫彩特效预览窗会播放预览效果。</w:t>
      </w:r>
      <w:bookmarkEnd w:id="180"/>
    </w:p>
    <w:p>
      <w:pPr>
        <w:pStyle w:val="11"/>
        <w:outlineLvl w:val="2"/>
        <w:rPr>
          <w:rFonts w:cs="宋体"/>
          <w:b/>
          <w:color w:val="000000"/>
          <w:sz w:val="24"/>
          <w:szCs w:val="24"/>
          <w:lang w:eastAsia="zh-CN"/>
        </w:rPr>
      </w:pPr>
      <w:bookmarkStart w:id="181" w:name="_Toc14964"/>
      <w:r>
        <w:rPr>
          <w:sz w:val="24"/>
        </w:rPr>
        <w:pict>
          <v:shape id="_x0000_s2421" o:spid="_x0000_s2421" o:spt="176" type="#_x0000_t176" style="position:absolute;left:0pt;margin-left:269.65pt;margin-top:56.05pt;height:76.35pt;width:128.8pt;z-index:1602333696;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特效样式选择“矩形-扩展”后动画选项展开项目内容</w:t>
                  </w:r>
                </w:p>
              </w:txbxContent>
            </v:textbox>
          </v:shape>
        </w:pict>
      </w:r>
      <w:r>
        <w:rPr>
          <w:rFonts w:hint="eastAsia" w:cs="宋体"/>
          <w:b/>
          <w:color w:val="000000"/>
          <w:sz w:val="24"/>
          <w:szCs w:val="24"/>
          <w:lang w:eastAsia="zh-CN"/>
        </w:rPr>
        <w:drawing>
          <wp:inline distT="0" distB="0" distL="0" distR="0">
            <wp:extent cx="3221990" cy="1745615"/>
            <wp:effectExtent l="0" t="0" r="16510" b="6985"/>
            <wp:docPr id="310" name="图片 310" descr="E:\fiona\在研产品文档\Easy Show\动画2.png动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E:\fiona\在研产品文档\Easy Show\动画2.png动画2"/>
                    <pic:cNvPicPr>
                      <a:picLocks noChangeAspect="1" noChangeArrowheads="1"/>
                    </pic:cNvPicPr>
                  </pic:nvPicPr>
                  <pic:blipFill>
                    <a:blip r:embed="rId74"/>
                    <a:srcRect/>
                    <a:stretch>
                      <a:fillRect/>
                    </a:stretch>
                  </pic:blipFill>
                  <pic:spPr>
                    <a:xfrm>
                      <a:off x="0" y="0"/>
                      <a:ext cx="3221990" cy="1745615"/>
                    </a:xfrm>
                    <a:prstGeom prst="rect">
                      <a:avLst/>
                    </a:prstGeom>
                    <a:noFill/>
                    <a:ln w="9525">
                      <a:noFill/>
                      <a:miter lim="800000"/>
                      <a:headEnd/>
                      <a:tailEnd/>
                    </a:ln>
                  </pic:spPr>
                </pic:pic>
              </a:graphicData>
            </a:graphic>
          </wp:inline>
        </w:drawing>
      </w:r>
      <w:bookmarkEnd w:id="181"/>
    </w:p>
    <w:p>
      <w:pPr>
        <w:pStyle w:val="11"/>
        <w:outlineLvl w:val="2"/>
        <w:rPr>
          <w:rFonts w:hint="eastAsia" w:cs="宋体"/>
          <w:b/>
          <w:color w:val="000000"/>
          <w:sz w:val="24"/>
          <w:szCs w:val="24"/>
          <w:lang w:eastAsia="zh-CN"/>
        </w:rPr>
      </w:pPr>
      <w:bookmarkStart w:id="182" w:name="_Toc2187"/>
      <w:r>
        <w:rPr>
          <w:sz w:val="24"/>
        </w:rPr>
        <w:pict>
          <v:shape id="_x0000_s2422" o:spid="_x0000_s2422" o:spt="176" type="#_x0000_t176" style="position:absolute;left:0pt;margin-left:269.7pt;margin-top:111.75pt;height:26.15pt;width:128.8pt;z-index:1601755136;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炫彩特效预览窗</w:t>
                  </w:r>
                  <w:r>
                    <w:rPr>
                      <w:rFonts w:hint="eastAsia"/>
                      <w:lang w:val="en-US" w:eastAsia="zh-CN"/>
                    </w:rPr>
                    <w:t>】</w:t>
                  </w:r>
                </w:p>
              </w:txbxContent>
            </v:textbox>
          </v:shape>
        </w:pict>
      </w:r>
      <w:r>
        <w:rPr>
          <w:rFonts w:hint="eastAsia" w:cs="宋体"/>
          <w:color w:val="000000"/>
          <w:sz w:val="24"/>
          <w:szCs w:val="24"/>
          <w:lang w:val="en-US" w:eastAsia="zh-CN"/>
        </w:rPr>
        <w:drawing>
          <wp:inline distT="0" distB="0" distL="114300" distR="114300">
            <wp:extent cx="3230245" cy="1788795"/>
            <wp:effectExtent l="0" t="0" r="8255" b="1905"/>
            <wp:docPr id="311" name="图片 311" descr="动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动画1"/>
                    <pic:cNvPicPr>
                      <a:picLocks noChangeAspect="1"/>
                    </pic:cNvPicPr>
                  </pic:nvPicPr>
                  <pic:blipFill>
                    <a:blip r:embed="rId75"/>
                    <a:srcRect l="46844" t="991" r="6409" b="66492"/>
                    <a:stretch>
                      <a:fillRect/>
                    </a:stretch>
                  </pic:blipFill>
                  <pic:spPr>
                    <a:xfrm>
                      <a:off x="0" y="0"/>
                      <a:ext cx="3230245" cy="1788795"/>
                    </a:xfrm>
                    <a:prstGeom prst="rect">
                      <a:avLst/>
                    </a:prstGeom>
                  </pic:spPr>
                </pic:pic>
              </a:graphicData>
            </a:graphic>
          </wp:inline>
        </w:drawing>
      </w:r>
      <w:bookmarkEnd w:id="182"/>
    </w:p>
    <w:p>
      <w:pPr>
        <w:pStyle w:val="11"/>
        <w:outlineLvl w:val="2"/>
        <w:rPr>
          <w:rFonts w:hint="eastAsia" w:cs="宋体"/>
          <w:color w:val="000000"/>
          <w:sz w:val="24"/>
          <w:szCs w:val="24"/>
          <w:lang w:val="en-US" w:eastAsia="zh-CN"/>
        </w:rPr>
      </w:pPr>
      <w:bookmarkStart w:id="183" w:name="_Toc7328"/>
      <w:r>
        <w:rPr>
          <w:rFonts w:hint="eastAsia" w:cs="宋体"/>
          <w:b/>
          <w:color w:val="000000"/>
          <w:sz w:val="24"/>
          <w:szCs w:val="24"/>
          <w:lang w:eastAsia="zh-CN"/>
        </w:rPr>
        <w:t>特效样式：</w:t>
      </w:r>
      <w:r>
        <w:rPr>
          <w:rFonts w:hint="eastAsia" w:cs="宋体"/>
          <w:color w:val="000000"/>
          <w:sz w:val="24"/>
          <w:szCs w:val="24"/>
          <w:lang w:val="en-US" w:eastAsia="zh-CN"/>
        </w:rPr>
        <w:t>内置多种特效样式，并会随软件升级增加新的特效。</w:t>
      </w:r>
      <w:bookmarkEnd w:id="183"/>
    </w:p>
    <w:p>
      <w:pPr>
        <w:pStyle w:val="11"/>
        <w:outlineLvl w:val="2"/>
        <w:rPr>
          <w:rFonts w:hint="eastAsia" w:cs="宋体"/>
          <w:b/>
          <w:color w:val="000000"/>
          <w:sz w:val="24"/>
          <w:szCs w:val="24"/>
          <w:lang w:val="en-US" w:eastAsia="zh-CN"/>
        </w:rPr>
      </w:pPr>
      <w:bookmarkStart w:id="184" w:name="_Toc5063"/>
      <w:r>
        <w:rPr>
          <w:rFonts w:hint="eastAsia" w:cs="宋体"/>
          <w:b/>
          <w:color w:val="000000"/>
          <w:sz w:val="24"/>
          <w:szCs w:val="24"/>
          <w:lang w:val="en-US" w:eastAsia="zh-CN"/>
        </w:rPr>
        <w:t>特效样式设置举例</w:t>
      </w:r>
      <w:bookmarkEnd w:id="184"/>
    </w:p>
    <w:p>
      <w:pPr>
        <w:pStyle w:val="11"/>
        <w:numPr>
          <w:ilvl w:val="0"/>
          <w:numId w:val="20"/>
        </w:numPr>
        <w:ind w:left="420" w:leftChars="0" w:hanging="420" w:firstLineChars="0"/>
        <w:outlineLvl w:val="2"/>
        <w:rPr>
          <w:rFonts w:hint="eastAsia" w:cs="宋体"/>
          <w:color w:val="000000"/>
          <w:sz w:val="24"/>
          <w:szCs w:val="24"/>
          <w:lang w:val="en-US" w:eastAsia="zh-CN"/>
        </w:rPr>
      </w:pPr>
      <w:bookmarkStart w:id="185" w:name="_Toc18642"/>
      <w:r>
        <w:rPr>
          <w:rFonts w:hint="eastAsia" w:cs="宋体"/>
          <w:color w:val="000000"/>
          <w:sz w:val="24"/>
          <w:szCs w:val="24"/>
          <w:lang w:val="en-US" w:eastAsia="zh-CN"/>
        </w:rPr>
        <w:t>特效样式——平行混合_垂直</w:t>
      </w:r>
      <w:bookmarkEnd w:id="185"/>
    </w:p>
    <w:p>
      <w:pPr>
        <w:pStyle w:val="11"/>
        <w:numPr>
          <w:ilvl w:val="0"/>
          <w:numId w:val="0"/>
        </w:numPr>
        <w:ind w:leftChars="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86" w:name="_Toc31776"/>
      <w:r>
        <w:rPr>
          <w:rFonts w:hint="default" w:cs="宋体"/>
          <w:color w:val="000000"/>
          <w:sz w:val="24"/>
          <w:szCs w:val="24"/>
          <w:lang w:val="en-US" w:eastAsia="zh-CN"/>
        </w:rPr>
        <w:drawing>
          <wp:inline distT="0" distB="0" distL="114300" distR="114300">
            <wp:extent cx="1918970" cy="3049270"/>
            <wp:effectExtent l="0" t="0" r="5080" b="17780"/>
            <wp:docPr id="312" name="图片 312" descr="平行混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平行混合2"/>
                    <pic:cNvPicPr>
                      <a:picLocks noChangeAspect="1"/>
                    </pic:cNvPicPr>
                  </pic:nvPicPr>
                  <pic:blipFill>
                    <a:blip r:embed="rId76"/>
                    <a:stretch>
                      <a:fillRect/>
                    </a:stretch>
                  </pic:blipFill>
                  <pic:spPr>
                    <a:xfrm>
                      <a:off x="0" y="0"/>
                      <a:ext cx="1918970" cy="3049270"/>
                    </a:xfrm>
                    <a:prstGeom prst="rect">
                      <a:avLst/>
                    </a:prstGeom>
                  </pic:spPr>
                </pic:pic>
              </a:graphicData>
            </a:graphic>
          </wp:inline>
        </w:drawing>
      </w:r>
      <w:r>
        <w:rPr>
          <w:rFonts w:hint="eastAsia" w:cs="宋体"/>
          <w:color w:val="000000"/>
          <w:sz w:val="24"/>
          <w:szCs w:val="24"/>
          <w:lang w:val="en-US" w:eastAsia="zh-CN"/>
        </w:rPr>
        <w:t xml:space="preserve"> </w:t>
      </w:r>
      <w:r>
        <w:rPr>
          <w:rFonts w:hint="default" w:cs="宋体"/>
          <w:color w:val="000000"/>
          <w:sz w:val="24"/>
          <w:szCs w:val="24"/>
          <w:lang w:val="en-US" w:eastAsia="zh-CN"/>
        </w:rPr>
        <w:drawing>
          <wp:inline distT="0" distB="0" distL="114300" distR="114300">
            <wp:extent cx="2842895" cy="1617980"/>
            <wp:effectExtent l="0" t="0" r="14605" b="1270"/>
            <wp:docPr id="313" name="图片 313" descr="平行混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平行混合1"/>
                    <pic:cNvPicPr>
                      <a:picLocks noChangeAspect="1"/>
                    </pic:cNvPicPr>
                  </pic:nvPicPr>
                  <pic:blipFill>
                    <a:blip r:embed="rId77"/>
                    <a:srcRect l="1311" r="1954"/>
                    <a:stretch>
                      <a:fillRect/>
                    </a:stretch>
                  </pic:blipFill>
                  <pic:spPr>
                    <a:xfrm>
                      <a:off x="0" y="0"/>
                      <a:ext cx="2842895" cy="1617980"/>
                    </a:xfrm>
                    <a:prstGeom prst="rect">
                      <a:avLst/>
                    </a:prstGeom>
                  </pic:spPr>
                </pic:pic>
              </a:graphicData>
            </a:graphic>
          </wp:inline>
        </w:drawing>
      </w:r>
      <w:bookmarkEnd w:id="186"/>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187" w:name="_Toc17683"/>
      <w:r>
        <w:rPr>
          <w:rFonts w:hint="eastAsia" w:cs="宋体"/>
          <w:color w:val="000000"/>
          <w:sz w:val="24"/>
          <w:szCs w:val="24"/>
          <w:lang w:val="en-US" w:eastAsia="zh-CN"/>
        </w:rPr>
        <w:t>模板缩放：可进行25%、50%、75%、100%、150%、200%、300%、400%、500%模板缩放。</w:t>
      </w:r>
      <w:bookmarkEnd w:id="187"/>
    </w:p>
    <w:p>
      <w:pPr>
        <w:pStyle w:val="11"/>
        <w:numPr>
          <w:ilvl w:val="0"/>
          <w:numId w:val="0"/>
        </w:numPr>
        <w:ind w:left="480" w:leftChars="0" w:hanging="480" w:hangingChars="20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88" w:name="_Toc29460"/>
      <w:r>
        <w:rPr>
          <w:rFonts w:hint="default" w:cs="宋体"/>
          <w:color w:val="000000"/>
          <w:sz w:val="24"/>
          <w:szCs w:val="24"/>
          <w:lang w:val="en-US" w:eastAsia="zh-CN"/>
        </w:rPr>
        <w:drawing>
          <wp:inline distT="0" distB="0" distL="114300" distR="114300">
            <wp:extent cx="2305685" cy="1268730"/>
            <wp:effectExtent l="0" t="0" r="18415" b="7620"/>
            <wp:docPr id="314" name="图片 31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25%"/>
                    <pic:cNvPicPr>
                      <a:picLocks noChangeAspect="1"/>
                    </pic:cNvPicPr>
                  </pic:nvPicPr>
                  <pic:blipFill>
                    <a:blip r:embed="rId78"/>
                    <a:stretch>
                      <a:fillRect/>
                    </a:stretch>
                  </pic:blipFill>
                  <pic:spPr>
                    <a:xfrm>
                      <a:off x="0" y="0"/>
                      <a:ext cx="2305685" cy="1268730"/>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2304415" cy="1268095"/>
            <wp:effectExtent l="0" t="0" r="635" b="8255"/>
            <wp:docPr id="315" name="图片 31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100%"/>
                    <pic:cNvPicPr>
                      <a:picLocks noChangeAspect="1"/>
                    </pic:cNvPicPr>
                  </pic:nvPicPr>
                  <pic:blipFill>
                    <a:blip r:embed="rId79"/>
                    <a:stretch>
                      <a:fillRect/>
                    </a:stretch>
                  </pic:blipFill>
                  <pic:spPr>
                    <a:xfrm>
                      <a:off x="0" y="0"/>
                      <a:ext cx="2304415" cy="1268095"/>
                    </a:xfrm>
                    <a:prstGeom prst="rect">
                      <a:avLst/>
                    </a:prstGeom>
                  </pic:spPr>
                </pic:pic>
              </a:graphicData>
            </a:graphic>
          </wp:inline>
        </w:drawing>
      </w:r>
      <w:bookmarkEnd w:id="188"/>
    </w:p>
    <w:p>
      <w:pPr>
        <w:pStyle w:val="11"/>
        <w:numPr>
          <w:ilvl w:val="0"/>
          <w:numId w:val="0"/>
        </w:numPr>
        <w:ind w:left="480" w:leftChars="0" w:hanging="480" w:hangingChars="200"/>
        <w:outlineLvl w:val="2"/>
        <w:rPr>
          <w:rFonts w:hint="eastAsia" w:cs="宋体"/>
          <w:color w:val="000000"/>
          <w:sz w:val="21"/>
          <w:szCs w:val="21"/>
          <w:lang w:val="en-US" w:eastAsia="zh-CN"/>
        </w:rPr>
      </w:pPr>
      <w:r>
        <w:rPr>
          <w:rFonts w:hint="eastAsia" w:cs="宋体"/>
          <w:color w:val="000000"/>
          <w:sz w:val="24"/>
          <w:szCs w:val="24"/>
          <w:lang w:val="en-US" w:eastAsia="zh-CN"/>
        </w:rPr>
        <w:t xml:space="preserve">            </w:t>
      </w:r>
      <w:r>
        <w:rPr>
          <w:rFonts w:hint="eastAsia" w:cs="宋体"/>
          <w:color w:val="000000"/>
          <w:sz w:val="21"/>
          <w:szCs w:val="21"/>
          <w:lang w:val="en-US" w:eastAsia="zh-CN"/>
        </w:rPr>
        <w:t xml:space="preserve">  </w:t>
      </w:r>
      <w:bookmarkStart w:id="189" w:name="_Toc31291"/>
      <w:r>
        <w:rPr>
          <w:rFonts w:hint="eastAsia" w:cs="宋体"/>
          <w:color w:val="000000"/>
          <w:sz w:val="21"/>
          <w:szCs w:val="21"/>
          <w:lang w:val="en-US" w:eastAsia="zh-CN"/>
        </w:rPr>
        <w:t>25%缩放效果                        100%缩放效果</w:t>
      </w:r>
      <w:bookmarkEnd w:id="189"/>
      <w:r>
        <w:rPr>
          <w:rFonts w:hint="eastAsia" w:cs="宋体"/>
          <w:color w:val="000000"/>
          <w:sz w:val="21"/>
          <w:szCs w:val="21"/>
          <w:lang w:val="en-US" w:eastAsia="zh-CN"/>
        </w:rPr>
        <w:t xml:space="preserve"> </w:t>
      </w:r>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190" w:name="_Toc28213"/>
      <w:r>
        <w:rPr>
          <w:rFonts w:hint="eastAsia" w:cs="宋体"/>
          <w:color w:val="000000"/>
          <w:sz w:val="24"/>
          <w:szCs w:val="24"/>
          <w:lang w:val="en-US" w:eastAsia="zh-CN"/>
        </w:rPr>
        <w:t>模板重复：模板重复播放次数。</w:t>
      </w:r>
      <w:bookmarkEnd w:id="190"/>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191" w:name="_Toc32550"/>
      <w:r>
        <w:rPr>
          <w:rFonts w:hint="eastAsia" w:cs="宋体"/>
          <w:color w:val="000000"/>
          <w:sz w:val="24"/>
          <w:szCs w:val="24"/>
          <w:lang w:val="en-US" w:eastAsia="zh-CN"/>
        </w:rPr>
        <w:t>初始速度：设置模板开始播放时的速度，可设置0.25/0.33/0.5/0.75/1/1.5/2/3/4/5/6/7/8/9/10倍速。</w:t>
      </w:r>
      <w:bookmarkEnd w:id="191"/>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192" w:name="_Toc10790"/>
      <w:r>
        <w:rPr>
          <w:rFonts w:hint="eastAsia" w:cs="宋体"/>
          <w:color w:val="000000"/>
          <w:sz w:val="24"/>
          <w:szCs w:val="24"/>
          <w:lang w:val="en-US" w:eastAsia="zh-CN"/>
        </w:rPr>
        <w:t>终止速度：设置模板结束播放时的速度，可设置0.25/0.33/0.5/0.75/1/1.5/2/3/4/5/6/7/8/9/10倍速。</w:t>
      </w:r>
      <w:bookmarkEnd w:id="192"/>
    </w:p>
    <w:p>
      <w:pPr>
        <w:pStyle w:val="11"/>
        <w:numPr>
          <w:ilvl w:val="0"/>
          <w:numId w:val="0"/>
        </w:numPr>
        <w:ind w:left="480" w:leftChars="0" w:hanging="480" w:hangingChars="20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93" w:name="_Toc25176"/>
      <w:r>
        <w:rPr>
          <w:rFonts w:hint="default" w:cs="宋体"/>
          <w:color w:val="000000"/>
          <w:sz w:val="24"/>
          <w:szCs w:val="24"/>
          <w:lang w:val="en-US" w:eastAsia="zh-CN"/>
        </w:rPr>
        <w:drawing>
          <wp:inline distT="0" distB="0" distL="114300" distR="114300">
            <wp:extent cx="2619375" cy="1362075"/>
            <wp:effectExtent l="0" t="0" r="9525" b="9525"/>
            <wp:docPr id="316" name="图片 316" descr="片段截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片段截取"/>
                    <pic:cNvPicPr>
                      <a:picLocks noChangeAspect="1"/>
                    </pic:cNvPicPr>
                  </pic:nvPicPr>
                  <pic:blipFill>
                    <a:blip r:embed="rId80"/>
                    <a:stretch>
                      <a:fillRect/>
                    </a:stretch>
                  </pic:blipFill>
                  <pic:spPr>
                    <a:xfrm>
                      <a:off x="0" y="0"/>
                      <a:ext cx="2619375" cy="1362075"/>
                    </a:xfrm>
                    <a:prstGeom prst="rect">
                      <a:avLst/>
                    </a:prstGeom>
                  </pic:spPr>
                </pic:pic>
              </a:graphicData>
            </a:graphic>
          </wp:inline>
        </w:drawing>
      </w:r>
      <w:bookmarkEnd w:id="193"/>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194" w:name="_Toc22047"/>
      <w:r>
        <w:rPr>
          <w:rFonts w:hint="eastAsia" w:cs="宋体"/>
          <w:color w:val="000000"/>
          <w:sz w:val="24"/>
          <w:szCs w:val="24"/>
          <w:lang w:val="en-US" w:eastAsia="zh-CN"/>
        </w:rPr>
        <w:t>片段截取：进行片段选择，填写“截取起始帧”和“截取结束帧”选择片段。</w:t>
      </w:r>
      <w:bookmarkEnd w:id="194"/>
    </w:p>
    <w:p>
      <w:pPr>
        <w:pStyle w:val="11"/>
        <w:numPr>
          <w:ilvl w:val="0"/>
          <w:numId w:val="0"/>
        </w:numPr>
        <w:ind w:left="480" w:leftChars="0" w:hanging="480" w:hangingChars="20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95" w:name="_Toc3558"/>
      <w:r>
        <w:rPr>
          <w:rFonts w:hint="eastAsia" w:cs="宋体"/>
          <w:color w:val="000000"/>
          <w:sz w:val="24"/>
          <w:szCs w:val="24"/>
          <w:lang w:val="en-US" w:eastAsia="zh-CN"/>
        </w:rPr>
        <w:t>平铺选项：可以设置“水平平铺”数量、“偶数列镜像”模式、“垂直平铺”数量及“偶数行镜像”模式。</w:t>
      </w:r>
      <w:bookmarkEnd w:id="195"/>
    </w:p>
    <w:p>
      <w:pPr>
        <w:pStyle w:val="11"/>
        <w:numPr>
          <w:ilvl w:val="0"/>
          <w:numId w:val="0"/>
        </w:numPr>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96" w:name="_Toc13486"/>
      <w:r>
        <w:rPr>
          <w:rFonts w:hint="eastAsia" w:cs="宋体"/>
          <w:color w:val="000000"/>
          <w:sz w:val="24"/>
          <w:szCs w:val="24"/>
          <w:lang w:val="en-US" w:eastAsia="zh-CN"/>
        </w:rPr>
        <w:drawing>
          <wp:inline distT="0" distB="0" distL="114300" distR="114300">
            <wp:extent cx="1553845" cy="1080135"/>
            <wp:effectExtent l="0" t="0" r="8255" b="5715"/>
            <wp:docPr id="317" name="图片 317" descr="垂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垂直1"/>
                    <pic:cNvPicPr>
                      <a:picLocks noChangeAspect="1"/>
                    </pic:cNvPicPr>
                  </pic:nvPicPr>
                  <pic:blipFill>
                    <a:blip r:embed="rId81"/>
                    <a:stretch>
                      <a:fillRect/>
                    </a:stretch>
                  </pic:blipFill>
                  <pic:spPr>
                    <a:xfrm>
                      <a:off x="0" y="0"/>
                      <a:ext cx="1553845" cy="1080135"/>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1768475" cy="1080135"/>
            <wp:effectExtent l="0" t="0" r="3175" b="5715"/>
            <wp:docPr id="318" name="图片 318" descr="垂直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垂直211"/>
                    <pic:cNvPicPr>
                      <a:picLocks noChangeAspect="1"/>
                    </pic:cNvPicPr>
                  </pic:nvPicPr>
                  <pic:blipFill>
                    <a:blip r:embed="rId82"/>
                    <a:stretch>
                      <a:fillRect/>
                    </a:stretch>
                  </pic:blipFill>
                  <pic:spPr>
                    <a:xfrm>
                      <a:off x="0" y="0"/>
                      <a:ext cx="1768475" cy="1080135"/>
                    </a:xfrm>
                    <a:prstGeom prst="rect">
                      <a:avLst/>
                    </a:prstGeom>
                  </pic:spPr>
                </pic:pic>
              </a:graphicData>
            </a:graphic>
          </wp:inline>
        </w:drawing>
      </w:r>
      <w:bookmarkEnd w:id="196"/>
    </w:p>
    <w:p>
      <w:pPr>
        <w:pStyle w:val="11"/>
        <w:numPr>
          <w:ilvl w:val="0"/>
          <w:numId w:val="0"/>
        </w:numPr>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97" w:name="_Toc32683"/>
      <w:r>
        <w:rPr>
          <w:rFonts w:hint="default" w:cs="宋体"/>
          <w:color w:val="000000"/>
          <w:sz w:val="24"/>
          <w:szCs w:val="24"/>
          <w:lang w:val="en-US" w:eastAsia="zh-CN"/>
        </w:rPr>
        <w:drawing>
          <wp:inline distT="0" distB="0" distL="114300" distR="114300">
            <wp:extent cx="1555750" cy="1080135"/>
            <wp:effectExtent l="0" t="0" r="6350" b="5715"/>
            <wp:docPr id="319" name="图片 319" descr="垂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垂直2"/>
                    <pic:cNvPicPr>
                      <a:picLocks noChangeAspect="1"/>
                    </pic:cNvPicPr>
                  </pic:nvPicPr>
                  <pic:blipFill>
                    <a:blip r:embed="rId83"/>
                    <a:srcRect l="1081" r="1094" b="1988"/>
                    <a:stretch>
                      <a:fillRect/>
                    </a:stretch>
                  </pic:blipFill>
                  <pic:spPr>
                    <a:xfrm>
                      <a:off x="0" y="0"/>
                      <a:ext cx="1555750" cy="1080135"/>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1768475" cy="1080135"/>
            <wp:effectExtent l="0" t="0" r="3175" b="5715"/>
            <wp:docPr id="320" name="图片 320" descr="垂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垂直3"/>
                    <pic:cNvPicPr>
                      <a:picLocks noChangeAspect="1"/>
                    </pic:cNvPicPr>
                  </pic:nvPicPr>
                  <pic:blipFill>
                    <a:blip r:embed="rId84"/>
                    <a:stretch>
                      <a:fillRect/>
                    </a:stretch>
                  </pic:blipFill>
                  <pic:spPr>
                    <a:xfrm>
                      <a:off x="0" y="0"/>
                      <a:ext cx="1768475" cy="1080135"/>
                    </a:xfrm>
                    <a:prstGeom prst="rect">
                      <a:avLst/>
                    </a:prstGeom>
                  </pic:spPr>
                </pic:pic>
              </a:graphicData>
            </a:graphic>
          </wp:inline>
        </w:drawing>
      </w:r>
      <w:bookmarkEnd w:id="197"/>
    </w:p>
    <w:p>
      <w:pPr>
        <w:pStyle w:val="11"/>
        <w:numPr>
          <w:ilvl w:val="0"/>
          <w:numId w:val="0"/>
        </w:numPr>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98" w:name="_Toc9126"/>
      <w:r>
        <w:rPr>
          <w:rFonts w:hint="default" w:cs="宋体"/>
          <w:color w:val="000000"/>
          <w:sz w:val="24"/>
          <w:szCs w:val="24"/>
          <w:lang w:val="en-US" w:eastAsia="zh-CN"/>
        </w:rPr>
        <w:drawing>
          <wp:inline distT="0" distB="0" distL="114300" distR="114300">
            <wp:extent cx="1555750" cy="1080135"/>
            <wp:effectExtent l="0" t="0" r="6350" b="5715"/>
            <wp:docPr id="321" name="图片 321" descr="垂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垂直5"/>
                    <pic:cNvPicPr>
                      <a:picLocks noChangeAspect="1"/>
                    </pic:cNvPicPr>
                  </pic:nvPicPr>
                  <pic:blipFill>
                    <a:blip r:embed="rId85"/>
                    <a:stretch>
                      <a:fillRect/>
                    </a:stretch>
                  </pic:blipFill>
                  <pic:spPr>
                    <a:xfrm>
                      <a:off x="0" y="0"/>
                      <a:ext cx="1555750" cy="1080135"/>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1768475" cy="1080135"/>
            <wp:effectExtent l="0" t="0" r="3175" b="5715"/>
            <wp:docPr id="322" name="图片 322" descr="垂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垂直4"/>
                    <pic:cNvPicPr>
                      <a:picLocks noChangeAspect="1"/>
                    </pic:cNvPicPr>
                  </pic:nvPicPr>
                  <pic:blipFill>
                    <a:blip r:embed="rId86"/>
                    <a:stretch>
                      <a:fillRect/>
                    </a:stretch>
                  </pic:blipFill>
                  <pic:spPr>
                    <a:xfrm>
                      <a:off x="0" y="0"/>
                      <a:ext cx="1768475" cy="1080135"/>
                    </a:xfrm>
                    <a:prstGeom prst="rect">
                      <a:avLst/>
                    </a:prstGeom>
                  </pic:spPr>
                </pic:pic>
              </a:graphicData>
            </a:graphic>
          </wp:inline>
        </w:drawing>
      </w:r>
      <w:bookmarkEnd w:id="198"/>
    </w:p>
    <w:p>
      <w:pPr>
        <w:pStyle w:val="11"/>
        <w:numPr>
          <w:ilvl w:val="0"/>
          <w:numId w:val="0"/>
        </w:numPr>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199" w:name="_Toc8202"/>
      <w:r>
        <w:rPr>
          <w:rFonts w:hint="default" w:cs="宋体"/>
          <w:color w:val="000000"/>
          <w:sz w:val="24"/>
          <w:szCs w:val="24"/>
          <w:lang w:val="en-US" w:eastAsia="zh-CN"/>
        </w:rPr>
        <w:drawing>
          <wp:inline distT="0" distB="0" distL="114300" distR="114300">
            <wp:extent cx="1562100" cy="1080135"/>
            <wp:effectExtent l="0" t="0" r="0" b="5715"/>
            <wp:docPr id="323" name="图片 323" descr="垂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垂直6"/>
                    <pic:cNvPicPr>
                      <a:picLocks noChangeAspect="1"/>
                    </pic:cNvPicPr>
                  </pic:nvPicPr>
                  <pic:blipFill>
                    <a:blip r:embed="rId87"/>
                    <a:stretch>
                      <a:fillRect/>
                    </a:stretch>
                  </pic:blipFill>
                  <pic:spPr>
                    <a:xfrm>
                      <a:off x="0" y="0"/>
                      <a:ext cx="1562100" cy="1080135"/>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1767840" cy="1080135"/>
            <wp:effectExtent l="0" t="0" r="3810" b="5715"/>
            <wp:docPr id="324" name="图片 324" descr="垂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垂直7"/>
                    <pic:cNvPicPr>
                      <a:picLocks noChangeAspect="1"/>
                    </pic:cNvPicPr>
                  </pic:nvPicPr>
                  <pic:blipFill>
                    <a:blip r:embed="rId88"/>
                    <a:stretch>
                      <a:fillRect/>
                    </a:stretch>
                  </pic:blipFill>
                  <pic:spPr>
                    <a:xfrm>
                      <a:off x="0" y="0"/>
                      <a:ext cx="1767840" cy="1080135"/>
                    </a:xfrm>
                    <a:prstGeom prst="rect">
                      <a:avLst/>
                    </a:prstGeom>
                  </pic:spPr>
                </pic:pic>
              </a:graphicData>
            </a:graphic>
          </wp:inline>
        </w:drawing>
      </w:r>
      <w:bookmarkEnd w:id="199"/>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200" w:name="_Toc19541"/>
      <w:r>
        <w:rPr>
          <w:rFonts w:hint="eastAsia" w:cs="宋体"/>
          <w:color w:val="000000"/>
          <w:sz w:val="24"/>
          <w:szCs w:val="24"/>
          <w:lang w:val="en-US" w:eastAsia="zh-CN"/>
        </w:rPr>
        <w:t>通过不同设置的搭配，可以产生不同的显示效果。</w:t>
      </w:r>
      <w:bookmarkEnd w:id="200"/>
    </w:p>
    <w:p>
      <w:pPr>
        <w:pStyle w:val="11"/>
        <w:numPr>
          <w:ilvl w:val="0"/>
          <w:numId w:val="0"/>
        </w:numPr>
        <w:ind w:left="480" w:leftChars="0" w:hanging="480" w:hangingChars="200"/>
        <w:outlineLvl w:val="2"/>
        <w:rPr>
          <w:rFonts w:hint="eastAsia" w:cs="宋体"/>
          <w:color w:val="000000"/>
          <w:sz w:val="24"/>
          <w:szCs w:val="24"/>
          <w:lang w:val="en-US" w:eastAsia="zh-CN"/>
        </w:rPr>
      </w:pPr>
    </w:p>
    <w:p>
      <w:pPr>
        <w:pStyle w:val="11"/>
        <w:numPr>
          <w:ilvl w:val="0"/>
          <w:numId w:val="0"/>
        </w:numPr>
        <w:ind w:left="480" w:leftChars="0" w:hanging="480" w:hangingChars="20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201" w:name="_Toc5062"/>
      <w:r>
        <w:rPr>
          <w:rFonts w:hint="eastAsia" w:cs="宋体"/>
          <w:color w:val="000000"/>
          <w:sz w:val="24"/>
          <w:szCs w:val="24"/>
          <w:lang w:val="en-US" w:eastAsia="zh-CN"/>
        </w:rPr>
        <w:t>转场特效：设置动画入场效果和出场效果。</w:t>
      </w:r>
      <w:bookmarkEnd w:id="201"/>
    </w:p>
    <w:p>
      <w:pPr>
        <w:pStyle w:val="11"/>
        <w:numPr>
          <w:ilvl w:val="0"/>
          <w:numId w:val="0"/>
        </w:numPr>
        <w:ind w:left="480" w:leftChars="0" w:hanging="480" w:hangingChars="200"/>
        <w:outlineLvl w:val="2"/>
        <w:rPr>
          <w:rFonts w:hint="default" w:cs="宋体"/>
          <w:color w:val="000000"/>
          <w:sz w:val="24"/>
          <w:szCs w:val="24"/>
          <w:lang w:val="en-US" w:eastAsia="zh-CN"/>
        </w:rPr>
      </w:pPr>
      <w:bookmarkStart w:id="202" w:name="_Toc1642"/>
      <w:r>
        <w:rPr>
          <w:sz w:val="24"/>
        </w:rPr>
        <w:pict>
          <v:shape id="_x0000_s2423" o:spid="_x0000_s2423" o:spt="176" type="#_x0000_t176" style="position:absolute;left:0pt;margin-left:331.3pt;margin-top:132.5pt;height:26.15pt;width:80.7pt;z-index:1604647936;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出场效果</w:t>
                  </w:r>
                  <w:r>
                    <w:rPr>
                      <w:rFonts w:hint="eastAsia"/>
                      <w:lang w:val="en-US" w:eastAsia="zh-CN"/>
                    </w:rPr>
                    <w:t>】</w:t>
                  </w:r>
                </w:p>
              </w:txbxContent>
            </v:textbox>
          </v:shape>
        </w:pict>
      </w:r>
      <w:r>
        <w:rPr>
          <w:sz w:val="24"/>
        </w:rPr>
        <w:pict>
          <v:shape id="_x0000_s2424" o:spid="_x0000_s2424" o:spt="176" type="#_x0000_t176" style="position:absolute;left:0pt;margin-left:331.3pt;margin-top:45.55pt;height:26.15pt;width:80.7pt;z-index:1602912256;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入场效果</w:t>
                  </w:r>
                  <w:r>
                    <w:rPr>
                      <w:rFonts w:hint="eastAsia"/>
                      <w:lang w:val="en-US" w:eastAsia="zh-CN"/>
                    </w:rPr>
                    <w:t>】</w:t>
                  </w:r>
                </w:p>
              </w:txbxContent>
            </v:textbox>
          </v:shape>
        </w:pict>
      </w:r>
      <w:r>
        <w:rPr>
          <w:rFonts w:hint="default" w:cs="宋体"/>
          <w:color w:val="000000"/>
          <w:sz w:val="24"/>
          <w:szCs w:val="24"/>
          <w:lang w:val="en-US" w:eastAsia="zh-CN"/>
        </w:rPr>
        <w:drawing>
          <wp:anchor distT="0" distB="0" distL="114300" distR="114300" simplePos="0" relativeHeight="1601260544" behindDoc="0" locked="0" layoutInCell="1" allowOverlap="1">
            <wp:simplePos x="0" y="0"/>
            <wp:positionH relativeFrom="column">
              <wp:posOffset>2457450</wp:posOffset>
            </wp:positionH>
            <wp:positionV relativeFrom="paragraph">
              <wp:posOffset>37465</wp:posOffset>
            </wp:positionV>
            <wp:extent cx="1717675" cy="944880"/>
            <wp:effectExtent l="0" t="0" r="15875" b="7620"/>
            <wp:wrapNone/>
            <wp:docPr id="325" name="图片 325" descr="入厂效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入厂效果2"/>
                    <pic:cNvPicPr>
                      <a:picLocks noChangeAspect="1"/>
                    </pic:cNvPicPr>
                  </pic:nvPicPr>
                  <pic:blipFill>
                    <a:blip r:embed="rId89"/>
                    <a:stretch>
                      <a:fillRect/>
                    </a:stretch>
                  </pic:blipFill>
                  <pic:spPr>
                    <a:xfrm>
                      <a:off x="0" y="0"/>
                      <a:ext cx="1717675" cy="944880"/>
                    </a:xfrm>
                    <a:prstGeom prst="rect">
                      <a:avLst/>
                    </a:prstGeom>
                  </pic:spPr>
                </pic:pic>
              </a:graphicData>
            </a:graphic>
          </wp:anchor>
        </w:drawing>
      </w:r>
      <w:r>
        <w:rPr>
          <w:rFonts w:hint="eastAsia" w:cs="宋体"/>
          <w:color w:val="000000"/>
          <w:sz w:val="24"/>
          <w:szCs w:val="24"/>
          <w:lang w:val="en-US" w:eastAsia="zh-CN"/>
        </w:rPr>
        <w:t xml:space="preserve">    </w:t>
      </w:r>
      <w:r>
        <w:rPr>
          <w:rFonts w:hint="default" w:cs="宋体"/>
          <w:color w:val="000000"/>
          <w:sz w:val="24"/>
          <w:szCs w:val="24"/>
          <w:lang w:val="en-US" w:eastAsia="zh-CN"/>
        </w:rPr>
        <w:drawing>
          <wp:inline distT="0" distB="0" distL="114300" distR="114300">
            <wp:extent cx="2143760" cy="1890395"/>
            <wp:effectExtent l="0" t="0" r="8890" b="14605"/>
            <wp:docPr id="326" name="图片 326" descr="专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专场1"/>
                    <pic:cNvPicPr>
                      <a:picLocks noChangeAspect="1"/>
                    </pic:cNvPicPr>
                  </pic:nvPicPr>
                  <pic:blipFill>
                    <a:blip r:embed="rId90"/>
                    <a:stretch>
                      <a:fillRect/>
                    </a:stretch>
                  </pic:blipFill>
                  <pic:spPr>
                    <a:xfrm>
                      <a:off x="0" y="0"/>
                      <a:ext cx="2143760" cy="1890395"/>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1720215" cy="961390"/>
            <wp:effectExtent l="0" t="0" r="13335" b="10160"/>
            <wp:docPr id="327" name="图片 327" descr="出厂效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出厂效果2"/>
                    <pic:cNvPicPr>
                      <a:picLocks noChangeAspect="1"/>
                    </pic:cNvPicPr>
                  </pic:nvPicPr>
                  <pic:blipFill>
                    <a:blip r:embed="rId91"/>
                    <a:stretch>
                      <a:fillRect/>
                    </a:stretch>
                  </pic:blipFill>
                  <pic:spPr>
                    <a:xfrm>
                      <a:off x="0" y="0"/>
                      <a:ext cx="1720215" cy="961390"/>
                    </a:xfrm>
                    <a:prstGeom prst="rect">
                      <a:avLst/>
                    </a:prstGeom>
                  </pic:spPr>
                </pic:pic>
              </a:graphicData>
            </a:graphic>
          </wp:inline>
        </w:drawing>
      </w:r>
      <w:bookmarkEnd w:id="202"/>
    </w:p>
    <w:p>
      <w:pPr>
        <w:pStyle w:val="11"/>
        <w:numPr>
          <w:ilvl w:val="0"/>
          <w:numId w:val="0"/>
        </w:numPr>
        <w:ind w:leftChars="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r>
        <w:rPr>
          <w:rFonts w:hint="eastAsia" w:cs="宋体" w:asciiTheme="minorHAnsi" w:hAnsiTheme="minorHAnsi" w:eastAsiaTheme="minorEastAsia"/>
          <w:color w:val="000000"/>
          <w:kern w:val="2"/>
          <w:sz w:val="24"/>
          <w:szCs w:val="24"/>
          <w:lang w:val="en-US" w:eastAsia="zh-CN" w:bidi="ar-SA"/>
        </w:rPr>
        <w:t xml:space="preserve">   </w:t>
      </w:r>
      <w:bookmarkStart w:id="203" w:name="_Toc2503"/>
      <w:r>
        <w:rPr>
          <w:rFonts w:hint="eastAsia" w:cs="宋体" w:asciiTheme="minorHAnsi" w:hAnsiTheme="minorHAnsi" w:eastAsiaTheme="minorEastAsia"/>
          <w:color w:val="000000"/>
          <w:kern w:val="2"/>
          <w:sz w:val="24"/>
          <w:szCs w:val="24"/>
          <w:lang w:val="en-US" w:eastAsia="zh-CN" w:bidi="ar-SA"/>
        </w:rPr>
        <w:t>转场效果编辑示例</w:t>
      </w:r>
      <w:bookmarkEnd w:id="203"/>
    </w:p>
    <w:p>
      <w:pPr>
        <w:pStyle w:val="11"/>
        <w:numPr>
          <w:ilvl w:val="0"/>
          <w:numId w:val="20"/>
        </w:numPr>
        <w:ind w:left="420" w:leftChars="0" w:hanging="420" w:firstLineChars="0"/>
        <w:outlineLvl w:val="2"/>
        <w:rPr>
          <w:rFonts w:hint="eastAsia" w:cs="宋体"/>
          <w:color w:val="000000"/>
          <w:sz w:val="24"/>
          <w:szCs w:val="24"/>
          <w:lang w:val="en-US" w:eastAsia="zh-CN"/>
        </w:rPr>
      </w:pPr>
      <w:bookmarkStart w:id="204" w:name="_Toc2884"/>
      <w:r>
        <w:rPr>
          <w:rFonts w:hint="eastAsia" w:cs="宋体"/>
          <w:color w:val="000000"/>
          <w:sz w:val="24"/>
          <w:szCs w:val="24"/>
          <w:lang w:val="en-US" w:eastAsia="zh-CN"/>
        </w:rPr>
        <w:t>特效样式——流星_上</w:t>
      </w:r>
      <w:bookmarkEnd w:id="204"/>
    </w:p>
    <w:p>
      <w:pPr>
        <w:pStyle w:val="11"/>
        <w:numPr>
          <w:ilvl w:val="0"/>
          <w:numId w:val="0"/>
        </w:numPr>
        <w:ind w:leftChars="0"/>
        <w:outlineLvl w:val="2"/>
        <w:rPr>
          <w:rFonts w:hint="eastAsia" w:cs="宋体"/>
          <w:b/>
          <w:color w:val="000000"/>
          <w:sz w:val="24"/>
          <w:szCs w:val="24"/>
          <w:lang w:eastAsia="zh-CN"/>
        </w:rPr>
      </w:pPr>
      <w:bookmarkStart w:id="205" w:name="_Toc19387"/>
      <w:r>
        <w:rPr>
          <w:rFonts w:hint="eastAsia" w:cs="宋体"/>
          <w:color w:val="000000"/>
          <w:sz w:val="24"/>
          <w:szCs w:val="24"/>
          <w:lang w:val="en-US" w:eastAsia="zh-CN"/>
        </w:rPr>
        <w:drawing>
          <wp:inline distT="0" distB="0" distL="114300" distR="114300">
            <wp:extent cx="2285365" cy="2402205"/>
            <wp:effectExtent l="0" t="0" r="635" b="17145"/>
            <wp:docPr id="328" name="图片 328" descr="流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流星2"/>
                    <pic:cNvPicPr>
                      <a:picLocks noChangeAspect="1"/>
                    </pic:cNvPicPr>
                  </pic:nvPicPr>
                  <pic:blipFill>
                    <a:blip r:embed="rId92"/>
                    <a:stretch>
                      <a:fillRect/>
                    </a:stretch>
                  </pic:blipFill>
                  <pic:spPr>
                    <a:xfrm>
                      <a:off x="0" y="0"/>
                      <a:ext cx="2285365" cy="2402205"/>
                    </a:xfrm>
                    <a:prstGeom prst="rect">
                      <a:avLst/>
                    </a:prstGeom>
                  </pic:spPr>
                </pic:pic>
              </a:graphicData>
            </a:graphic>
          </wp:inline>
        </w:drawing>
      </w:r>
      <w:r>
        <w:rPr>
          <w:rFonts w:hint="eastAsia" w:cs="宋体"/>
          <w:color w:val="000000"/>
          <w:sz w:val="24"/>
          <w:szCs w:val="24"/>
          <w:lang w:val="en-US" w:eastAsia="zh-CN"/>
        </w:rPr>
        <w:t xml:space="preserve"> </w:t>
      </w:r>
      <w:r>
        <w:rPr>
          <w:rFonts w:hint="eastAsia" w:cs="宋体"/>
          <w:b/>
          <w:color w:val="000000"/>
          <w:sz w:val="24"/>
          <w:szCs w:val="24"/>
          <w:lang w:eastAsia="zh-CN"/>
        </w:rPr>
        <w:drawing>
          <wp:inline distT="0" distB="0" distL="114300" distR="114300">
            <wp:extent cx="2614930" cy="2409190"/>
            <wp:effectExtent l="0" t="0" r="13970" b="10160"/>
            <wp:docPr id="329" name="图片 329" descr="流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流星"/>
                    <pic:cNvPicPr>
                      <a:picLocks noChangeAspect="1"/>
                    </pic:cNvPicPr>
                  </pic:nvPicPr>
                  <pic:blipFill>
                    <a:blip r:embed="rId93"/>
                    <a:stretch>
                      <a:fillRect/>
                    </a:stretch>
                  </pic:blipFill>
                  <pic:spPr>
                    <a:xfrm>
                      <a:off x="0" y="0"/>
                      <a:ext cx="2614930" cy="2409190"/>
                    </a:xfrm>
                    <a:prstGeom prst="rect">
                      <a:avLst/>
                    </a:prstGeom>
                  </pic:spPr>
                </pic:pic>
              </a:graphicData>
            </a:graphic>
          </wp:inline>
        </w:drawing>
      </w:r>
      <w:bookmarkEnd w:id="205"/>
    </w:p>
    <w:p>
      <w:pPr>
        <w:pStyle w:val="11"/>
        <w:numPr>
          <w:ilvl w:val="0"/>
          <w:numId w:val="0"/>
        </w:numPr>
        <w:ind w:left="480" w:leftChars="0" w:hanging="480" w:hangingChars="200"/>
        <w:outlineLvl w:val="2"/>
        <w:rPr>
          <w:rFonts w:hint="eastAsia" w:cs="宋体"/>
          <w:color w:val="000000"/>
          <w:sz w:val="24"/>
          <w:szCs w:val="24"/>
          <w:lang w:val="en-US" w:eastAsia="zh-CN"/>
        </w:rPr>
      </w:pPr>
      <w:bookmarkStart w:id="206" w:name="_Toc17535"/>
      <w:r>
        <w:rPr>
          <w:rFonts w:hint="eastAsia" w:cs="宋体"/>
          <w:color w:val="000000"/>
          <w:sz w:val="24"/>
          <w:szCs w:val="24"/>
          <w:lang w:val="en-US" w:eastAsia="zh-CN"/>
        </w:rPr>
        <w:t>背景颜色：设置流星动效背景色彩（使用深色可以更好的展示流星的绚丽色彩）。</w:t>
      </w:r>
      <w:bookmarkEnd w:id="206"/>
    </w:p>
    <w:p>
      <w:pPr>
        <w:pStyle w:val="11"/>
        <w:numPr>
          <w:ilvl w:val="0"/>
          <w:numId w:val="0"/>
        </w:numPr>
        <w:ind w:left="480" w:leftChars="0" w:hanging="480" w:hangingChars="200"/>
        <w:outlineLvl w:val="2"/>
        <w:rPr>
          <w:rFonts w:hint="eastAsia" w:cs="宋体"/>
          <w:color w:val="000000"/>
          <w:sz w:val="24"/>
          <w:szCs w:val="24"/>
          <w:lang w:val="en-US" w:eastAsia="zh-CN"/>
        </w:rPr>
      </w:pPr>
      <w:bookmarkStart w:id="207" w:name="_Toc20716"/>
      <w:r>
        <w:rPr>
          <w:rFonts w:hint="eastAsia" w:cs="宋体"/>
          <w:color w:val="000000"/>
          <w:sz w:val="24"/>
          <w:szCs w:val="24"/>
          <w:lang w:val="en-US" w:eastAsia="zh-CN"/>
        </w:rPr>
        <w:t>流星比例：设置流星的数量，比例越高流星约密集。</w:t>
      </w:r>
      <w:bookmarkEnd w:id="207"/>
    </w:p>
    <w:p>
      <w:pPr>
        <w:pStyle w:val="11"/>
        <w:numPr>
          <w:ilvl w:val="0"/>
          <w:numId w:val="0"/>
        </w:numPr>
        <w:ind w:left="480" w:leftChars="0" w:hanging="480" w:hangingChars="200"/>
        <w:outlineLvl w:val="2"/>
        <w:rPr>
          <w:rFonts w:hint="eastAsia" w:cs="宋体"/>
          <w:color w:val="000000"/>
          <w:sz w:val="24"/>
          <w:szCs w:val="24"/>
          <w:lang w:val="en-US" w:eastAsia="zh-CN"/>
        </w:rPr>
      </w:pPr>
      <w:bookmarkStart w:id="208" w:name="_Toc6122"/>
      <w:r>
        <w:rPr>
          <w:rFonts w:hint="eastAsia" w:cs="宋体"/>
          <w:color w:val="000000"/>
          <w:sz w:val="24"/>
          <w:szCs w:val="24"/>
          <w:lang w:val="en-US" w:eastAsia="zh-CN"/>
        </w:rPr>
        <w:t>播放帧数：动画播放的长度。</w:t>
      </w:r>
      <w:bookmarkEnd w:id="208"/>
    </w:p>
    <w:p>
      <w:pPr>
        <w:pStyle w:val="11"/>
        <w:numPr>
          <w:ilvl w:val="0"/>
          <w:numId w:val="0"/>
        </w:numPr>
        <w:ind w:left="480" w:leftChars="0" w:hanging="480" w:hangingChars="200"/>
        <w:outlineLvl w:val="2"/>
        <w:rPr>
          <w:rFonts w:hint="eastAsia" w:cs="宋体"/>
          <w:color w:val="000000"/>
          <w:sz w:val="24"/>
          <w:szCs w:val="24"/>
          <w:lang w:val="en-US" w:eastAsia="zh-CN"/>
        </w:rPr>
      </w:pPr>
      <w:bookmarkStart w:id="209" w:name="_Toc19667"/>
      <w:r>
        <w:rPr>
          <w:rFonts w:hint="eastAsia" w:cs="宋体"/>
          <w:color w:val="000000"/>
          <w:sz w:val="24"/>
          <w:szCs w:val="24"/>
          <w:lang w:val="en-US" w:eastAsia="zh-CN"/>
        </w:rPr>
        <w:t>模板缩放：模板显示的比例。</w:t>
      </w:r>
      <w:bookmarkEnd w:id="209"/>
    </w:p>
    <w:p>
      <w:pPr>
        <w:pStyle w:val="11"/>
        <w:ind w:left="0" w:leftChars="0" w:firstLine="0" w:firstLineChars="0"/>
        <w:outlineLvl w:val="2"/>
        <w:rPr>
          <w:rFonts w:hint="eastAsia" w:cs="宋体"/>
          <w:b/>
          <w:color w:val="000000"/>
          <w:sz w:val="24"/>
          <w:szCs w:val="24"/>
          <w:lang w:eastAsia="zh-CN"/>
        </w:rPr>
      </w:pPr>
      <w:bookmarkStart w:id="210" w:name="_Toc25691"/>
      <w:r>
        <w:rPr>
          <w:rFonts w:hint="eastAsia" w:cs="宋体"/>
          <w:b/>
          <w:color w:val="000000"/>
          <w:sz w:val="24"/>
          <w:szCs w:val="24"/>
          <w:lang w:eastAsia="zh-CN"/>
        </w:rPr>
        <w:drawing>
          <wp:inline distT="0" distB="0" distL="114300" distR="114300">
            <wp:extent cx="1963420" cy="1080135"/>
            <wp:effectExtent l="0" t="0" r="17780" b="5715"/>
            <wp:docPr id="330" name="图片 330" descr="100缩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100缩放"/>
                    <pic:cNvPicPr>
                      <a:picLocks noChangeAspect="1"/>
                    </pic:cNvPicPr>
                  </pic:nvPicPr>
                  <pic:blipFill>
                    <a:blip r:embed="rId94"/>
                    <a:stretch>
                      <a:fillRect/>
                    </a:stretch>
                  </pic:blipFill>
                  <pic:spPr>
                    <a:xfrm>
                      <a:off x="0" y="0"/>
                      <a:ext cx="1963420" cy="1080135"/>
                    </a:xfrm>
                    <a:prstGeom prst="rect">
                      <a:avLst/>
                    </a:prstGeom>
                  </pic:spPr>
                </pic:pic>
              </a:graphicData>
            </a:graphic>
          </wp:inline>
        </w:drawing>
      </w:r>
      <w:r>
        <w:rPr>
          <w:rFonts w:hint="eastAsia" w:cs="宋体"/>
          <w:b/>
          <w:color w:val="000000"/>
          <w:sz w:val="24"/>
          <w:szCs w:val="24"/>
          <w:lang w:eastAsia="zh-CN"/>
        </w:rPr>
        <w:drawing>
          <wp:inline distT="0" distB="0" distL="114300" distR="114300">
            <wp:extent cx="1963420" cy="1080135"/>
            <wp:effectExtent l="0" t="0" r="17780" b="5715"/>
            <wp:docPr id="331" name="图片 331" descr="20缩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20缩放"/>
                    <pic:cNvPicPr>
                      <a:picLocks noChangeAspect="1"/>
                    </pic:cNvPicPr>
                  </pic:nvPicPr>
                  <pic:blipFill>
                    <a:blip r:embed="rId95"/>
                    <a:stretch>
                      <a:fillRect/>
                    </a:stretch>
                  </pic:blipFill>
                  <pic:spPr>
                    <a:xfrm>
                      <a:off x="0" y="0"/>
                      <a:ext cx="1963420" cy="1080135"/>
                    </a:xfrm>
                    <a:prstGeom prst="rect">
                      <a:avLst/>
                    </a:prstGeom>
                  </pic:spPr>
                </pic:pic>
              </a:graphicData>
            </a:graphic>
          </wp:inline>
        </w:drawing>
      </w:r>
      <w:bookmarkEnd w:id="210"/>
    </w:p>
    <w:p>
      <w:pPr>
        <w:pStyle w:val="11"/>
        <w:outlineLvl w:val="2"/>
        <w:rPr>
          <w:rFonts w:hint="eastAsia" w:cs="宋体" w:asciiTheme="minorHAnsi" w:hAnsiTheme="minorHAnsi" w:eastAsiaTheme="minorEastAsia"/>
          <w:color w:val="000000"/>
          <w:kern w:val="2"/>
          <w:sz w:val="24"/>
          <w:szCs w:val="24"/>
          <w:lang w:val="en-US" w:eastAsia="zh-CN" w:bidi="ar-SA"/>
        </w:rPr>
      </w:pPr>
      <w:r>
        <w:rPr>
          <w:rFonts w:hint="eastAsia" w:cs="宋体"/>
          <w:b/>
          <w:color w:val="000000"/>
          <w:sz w:val="24"/>
          <w:szCs w:val="24"/>
          <w:lang w:val="en-US" w:eastAsia="zh-CN"/>
        </w:rPr>
        <w:t xml:space="preserve">      </w:t>
      </w:r>
      <w:r>
        <w:rPr>
          <w:rFonts w:hint="eastAsia" w:cs="宋体" w:asciiTheme="minorHAnsi" w:hAnsiTheme="minorHAnsi" w:eastAsiaTheme="minorEastAsia"/>
          <w:color w:val="000000"/>
          <w:kern w:val="2"/>
          <w:sz w:val="24"/>
          <w:szCs w:val="24"/>
          <w:lang w:val="en-US" w:eastAsia="zh-CN" w:bidi="ar-SA"/>
        </w:rPr>
        <w:t xml:space="preserve"> </w:t>
      </w:r>
      <w:bookmarkStart w:id="211" w:name="_Toc16170"/>
      <w:r>
        <w:rPr>
          <w:rFonts w:hint="eastAsia" w:cs="宋体" w:asciiTheme="minorHAnsi" w:hAnsiTheme="minorHAnsi" w:eastAsiaTheme="minorEastAsia"/>
          <w:color w:val="000000"/>
          <w:kern w:val="2"/>
          <w:sz w:val="24"/>
          <w:szCs w:val="24"/>
          <w:lang w:val="en-US" w:eastAsia="zh-CN" w:bidi="ar-SA"/>
        </w:rPr>
        <w:t>缩放100%                 缩放20%</w:t>
      </w:r>
      <w:bookmarkEnd w:id="211"/>
    </w:p>
    <w:p>
      <w:pPr>
        <w:pStyle w:val="11"/>
        <w:outlineLvl w:val="2"/>
        <w:rPr>
          <w:rFonts w:hint="eastAsia" w:cs="宋体" w:asciiTheme="minorHAnsi" w:hAnsiTheme="minorHAnsi" w:eastAsiaTheme="minorEastAsia"/>
          <w:color w:val="000000"/>
          <w:kern w:val="2"/>
          <w:sz w:val="24"/>
          <w:szCs w:val="24"/>
          <w:lang w:val="en-US" w:eastAsia="zh-CN" w:bidi="ar-SA"/>
        </w:rPr>
      </w:pPr>
    </w:p>
    <w:p>
      <w:pPr>
        <w:pStyle w:val="11"/>
        <w:outlineLvl w:val="2"/>
        <w:rPr>
          <w:rFonts w:hint="eastAsia" w:cs="宋体" w:asciiTheme="minorHAnsi" w:hAnsiTheme="minorHAnsi" w:eastAsiaTheme="minorEastAsia"/>
          <w:color w:val="000000"/>
          <w:kern w:val="2"/>
          <w:sz w:val="24"/>
          <w:szCs w:val="24"/>
          <w:lang w:val="en-US" w:eastAsia="zh-CN" w:bidi="ar-SA"/>
        </w:rPr>
      </w:pPr>
    </w:p>
    <w:p>
      <w:pPr>
        <w:pStyle w:val="11"/>
        <w:numPr>
          <w:ilvl w:val="0"/>
          <w:numId w:val="0"/>
        </w:numPr>
        <w:ind w:left="479" w:leftChars="228" w:firstLine="0" w:firstLineChars="0"/>
        <w:outlineLvl w:val="2"/>
        <w:rPr>
          <w:rFonts w:hint="eastAsia" w:cs="宋体"/>
          <w:color w:val="000000"/>
          <w:sz w:val="24"/>
          <w:szCs w:val="24"/>
          <w:lang w:val="en-US" w:eastAsia="zh-CN"/>
        </w:rPr>
      </w:pPr>
      <w:bookmarkStart w:id="212" w:name="_Toc15865"/>
      <w:r>
        <w:rPr>
          <w:rFonts w:hint="eastAsia" w:cs="宋体"/>
          <w:color w:val="000000"/>
          <w:sz w:val="24"/>
          <w:szCs w:val="24"/>
          <w:lang w:val="en-US" w:eastAsia="zh-CN"/>
        </w:rPr>
        <w:t>模板重复：模板重复播放次数。</w:t>
      </w:r>
      <w:bookmarkEnd w:id="212"/>
    </w:p>
    <w:p>
      <w:pPr>
        <w:pStyle w:val="11"/>
        <w:numPr>
          <w:ilvl w:val="0"/>
          <w:numId w:val="0"/>
        </w:numPr>
        <w:ind w:left="479" w:leftChars="228" w:firstLine="0" w:firstLineChars="0"/>
        <w:outlineLvl w:val="2"/>
        <w:rPr>
          <w:rFonts w:hint="eastAsia" w:cs="宋体"/>
          <w:color w:val="000000"/>
          <w:sz w:val="24"/>
          <w:szCs w:val="24"/>
          <w:lang w:val="en-US" w:eastAsia="zh-CN"/>
        </w:rPr>
      </w:pPr>
      <w:bookmarkStart w:id="213" w:name="_Toc31107"/>
      <w:r>
        <w:rPr>
          <w:rFonts w:hint="eastAsia" w:cs="宋体"/>
          <w:color w:val="000000"/>
          <w:sz w:val="24"/>
          <w:szCs w:val="24"/>
          <w:lang w:val="en-US" w:eastAsia="zh-CN"/>
        </w:rPr>
        <w:t>初始速度：设置模板开始播放时的速度，可设置0.25/0.33/0.5/0.75/1/1.5/2/3/4/5/6/7/8/9/10倍速。</w:t>
      </w:r>
      <w:bookmarkEnd w:id="213"/>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214" w:name="_Toc11762"/>
      <w:r>
        <w:rPr>
          <w:rFonts w:hint="eastAsia" w:cs="宋体"/>
          <w:color w:val="000000"/>
          <w:sz w:val="24"/>
          <w:szCs w:val="24"/>
          <w:lang w:val="en-US" w:eastAsia="zh-CN"/>
        </w:rPr>
        <w:t>终止速度：设置模板结束播放时的速度，可设置0.25/0.33/0.5/0.75/1/1.5/2/3/4/5/6/7/8/9/10倍速。</w:t>
      </w:r>
      <w:bookmarkEnd w:id="214"/>
    </w:p>
    <w:p>
      <w:pPr>
        <w:pStyle w:val="11"/>
        <w:numPr>
          <w:ilvl w:val="0"/>
          <w:numId w:val="0"/>
        </w:numPr>
        <w:ind w:left="479" w:leftChars="228" w:firstLine="480" w:firstLineChars="200"/>
        <w:outlineLvl w:val="2"/>
        <w:rPr>
          <w:rFonts w:hint="eastAsia" w:cs="宋体"/>
          <w:color w:val="000000"/>
          <w:sz w:val="24"/>
          <w:szCs w:val="24"/>
          <w:lang w:val="en-US" w:eastAsia="zh-CN"/>
        </w:rPr>
      </w:pPr>
      <w:bookmarkStart w:id="215" w:name="_Toc28339"/>
      <w:r>
        <w:rPr>
          <w:rFonts w:hint="eastAsia" w:cs="宋体"/>
          <w:color w:val="000000"/>
          <w:sz w:val="24"/>
          <w:szCs w:val="24"/>
          <w:lang w:val="en-US" w:eastAsia="zh-CN"/>
        </w:rPr>
        <w:t>“片段截取”“播放帧数”“转场效果”功能可参考“平行混合_垂直”中的功能介绍。设置各项参数时，根据不同的特效素材实时预留效果进行编辑。</w:t>
      </w:r>
      <w:bookmarkEnd w:id="215"/>
    </w:p>
    <w:p>
      <w:pPr>
        <w:pStyle w:val="11"/>
        <w:numPr>
          <w:ilvl w:val="0"/>
          <w:numId w:val="20"/>
        </w:numPr>
        <w:ind w:left="420" w:leftChars="0" w:hanging="420" w:firstLineChars="0"/>
        <w:outlineLvl w:val="2"/>
        <w:rPr>
          <w:rFonts w:hint="eastAsia" w:cs="宋体"/>
          <w:color w:val="000000"/>
          <w:sz w:val="24"/>
          <w:szCs w:val="24"/>
          <w:lang w:val="en-US" w:eastAsia="zh-CN"/>
        </w:rPr>
      </w:pPr>
      <w:bookmarkStart w:id="216" w:name="_Toc6322"/>
      <w:r>
        <w:rPr>
          <w:rFonts w:hint="eastAsia" w:cs="宋体"/>
          <w:color w:val="000000"/>
          <w:sz w:val="24"/>
          <w:szCs w:val="24"/>
          <w:lang w:val="en-US" w:eastAsia="zh-CN"/>
        </w:rPr>
        <w:t>特效样式——变形静态_水平</w:t>
      </w:r>
      <w:bookmarkEnd w:id="216"/>
    </w:p>
    <w:p>
      <w:pPr>
        <w:pStyle w:val="11"/>
        <w:numPr>
          <w:ilvl w:val="0"/>
          <w:numId w:val="0"/>
        </w:numPr>
        <w:ind w:leftChars="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217" w:name="_Toc667"/>
      <w:r>
        <w:rPr>
          <w:rFonts w:hint="default" w:cs="宋体"/>
          <w:color w:val="000000"/>
          <w:sz w:val="24"/>
          <w:szCs w:val="24"/>
          <w:lang w:val="en-US" w:eastAsia="zh-CN"/>
        </w:rPr>
        <w:drawing>
          <wp:inline distT="0" distB="0" distL="114300" distR="114300">
            <wp:extent cx="2338705" cy="2263140"/>
            <wp:effectExtent l="0" t="0" r="4445" b="3810"/>
            <wp:docPr id="332" name="图片 332" descr="变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变形"/>
                    <pic:cNvPicPr>
                      <a:picLocks noChangeAspect="1"/>
                    </pic:cNvPicPr>
                  </pic:nvPicPr>
                  <pic:blipFill>
                    <a:blip r:embed="rId96"/>
                    <a:stretch>
                      <a:fillRect/>
                    </a:stretch>
                  </pic:blipFill>
                  <pic:spPr>
                    <a:xfrm>
                      <a:off x="0" y="0"/>
                      <a:ext cx="2338705" cy="2263140"/>
                    </a:xfrm>
                    <a:prstGeom prst="rect">
                      <a:avLst/>
                    </a:prstGeom>
                  </pic:spPr>
                </pic:pic>
              </a:graphicData>
            </a:graphic>
          </wp:inline>
        </w:drawing>
      </w:r>
      <w:r>
        <w:rPr>
          <w:rFonts w:hint="default" w:cs="宋体"/>
          <w:color w:val="000000"/>
          <w:sz w:val="24"/>
          <w:szCs w:val="24"/>
          <w:lang w:val="en-US" w:eastAsia="zh-CN"/>
        </w:rPr>
        <w:drawing>
          <wp:inline distT="0" distB="0" distL="114300" distR="114300">
            <wp:extent cx="2599055" cy="1448435"/>
            <wp:effectExtent l="0" t="0" r="10795" b="18415"/>
            <wp:docPr id="333" name="图片 333" descr="变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变形2"/>
                    <pic:cNvPicPr>
                      <a:picLocks noChangeAspect="1"/>
                    </pic:cNvPicPr>
                  </pic:nvPicPr>
                  <pic:blipFill>
                    <a:blip r:embed="rId97"/>
                    <a:stretch>
                      <a:fillRect/>
                    </a:stretch>
                  </pic:blipFill>
                  <pic:spPr>
                    <a:xfrm>
                      <a:off x="0" y="0"/>
                      <a:ext cx="2599055" cy="1448435"/>
                    </a:xfrm>
                    <a:prstGeom prst="rect">
                      <a:avLst/>
                    </a:prstGeom>
                  </pic:spPr>
                </pic:pic>
              </a:graphicData>
            </a:graphic>
          </wp:inline>
        </w:drawing>
      </w:r>
      <w:bookmarkEnd w:id="217"/>
    </w:p>
    <w:p>
      <w:pPr>
        <w:pStyle w:val="11"/>
        <w:numPr>
          <w:ilvl w:val="0"/>
          <w:numId w:val="0"/>
        </w:numPr>
        <w:ind w:leftChars="0" w:firstLine="480"/>
        <w:outlineLvl w:val="2"/>
        <w:rPr>
          <w:rFonts w:hint="eastAsia" w:cs="宋体"/>
          <w:color w:val="000000"/>
          <w:sz w:val="24"/>
          <w:szCs w:val="24"/>
          <w:lang w:val="en-US" w:eastAsia="zh-CN"/>
        </w:rPr>
      </w:pPr>
      <w:bookmarkStart w:id="218" w:name="_Toc18207"/>
      <w:r>
        <w:rPr>
          <w:rFonts w:hint="eastAsia" w:cs="宋体"/>
          <w:color w:val="000000"/>
          <w:sz w:val="24"/>
          <w:szCs w:val="24"/>
          <w:lang w:val="en-US" w:eastAsia="zh-CN"/>
        </w:rPr>
        <w:t>点击“形状编辑”弹出“异形编辑器”</w:t>
      </w:r>
      <w:bookmarkEnd w:id="218"/>
    </w:p>
    <w:p>
      <w:pPr>
        <w:pStyle w:val="11"/>
        <w:numPr>
          <w:ilvl w:val="0"/>
          <w:numId w:val="0"/>
        </w:numPr>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219" w:name="_Toc1288"/>
      <w:r>
        <w:rPr>
          <w:rFonts w:hint="default" w:cs="宋体"/>
          <w:color w:val="000000"/>
          <w:sz w:val="24"/>
          <w:szCs w:val="24"/>
          <w:lang w:val="en-US" w:eastAsia="zh-CN"/>
        </w:rPr>
        <w:drawing>
          <wp:inline distT="0" distB="0" distL="114300" distR="114300">
            <wp:extent cx="2261235" cy="1428750"/>
            <wp:effectExtent l="0" t="0" r="5715" b="0"/>
            <wp:docPr id="334" name="图片 334" descr="异形编辑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异形编辑器"/>
                    <pic:cNvPicPr>
                      <a:picLocks noChangeAspect="1"/>
                    </pic:cNvPicPr>
                  </pic:nvPicPr>
                  <pic:blipFill>
                    <a:blip r:embed="rId98"/>
                    <a:stretch>
                      <a:fillRect/>
                    </a:stretch>
                  </pic:blipFill>
                  <pic:spPr>
                    <a:xfrm>
                      <a:off x="0" y="0"/>
                      <a:ext cx="2261235" cy="1428750"/>
                    </a:xfrm>
                    <a:prstGeom prst="rect">
                      <a:avLst/>
                    </a:prstGeom>
                  </pic:spPr>
                </pic:pic>
              </a:graphicData>
            </a:graphic>
          </wp:inline>
        </w:drawing>
      </w:r>
      <w:bookmarkEnd w:id="219"/>
    </w:p>
    <w:p>
      <w:pPr>
        <w:pStyle w:val="11"/>
        <w:numPr>
          <w:ilvl w:val="0"/>
          <w:numId w:val="0"/>
        </w:numPr>
        <w:ind w:leftChars="0"/>
        <w:outlineLvl w:val="2"/>
        <w:rPr>
          <w:rFonts w:hint="default" w:cs="宋体"/>
          <w:color w:val="000000"/>
          <w:sz w:val="24"/>
          <w:szCs w:val="24"/>
          <w:lang w:val="en-US" w:eastAsia="zh-CN"/>
        </w:rPr>
      </w:pPr>
      <w:r>
        <w:rPr>
          <w:rFonts w:hint="eastAsia" w:cs="宋体"/>
          <w:color w:val="000000"/>
          <w:sz w:val="24"/>
          <w:szCs w:val="24"/>
          <w:lang w:val="en-US" w:eastAsia="zh-CN"/>
        </w:rPr>
        <w:t xml:space="preserve">   </w:t>
      </w:r>
      <w:bookmarkStart w:id="220" w:name="_Toc12899"/>
      <w:r>
        <w:rPr>
          <w:rFonts w:hint="eastAsia" w:cs="宋体"/>
          <w:color w:val="000000"/>
          <w:sz w:val="24"/>
          <w:szCs w:val="24"/>
          <w:lang w:val="en-US" w:eastAsia="zh-CN"/>
        </w:rPr>
        <w:t>“异形编辑器”可以通过“形状”编辑窗口实时调试动画效果。</w:t>
      </w:r>
      <w:bookmarkEnd w:id="220"/>
    </w:p>
    <w:p>
      <w:pPr>
        <w:pStyle w:val="11"/>
        <w:numPr>
          <w:ilvl w:val="0"/>
          <w:numId w:val="0"/>
        </w:numPr>
        <w:ind w:left="480" w:leftChars="0" w:hanging="480" w:hangingChars="200"/>
        <w:outlineLvl w:val="2"/>
        <w:rPr>
          <w:rFonts w:hint="eastAsia" w:cs="宋体"/>
          <w:color w:val="000000"/>
          <w:sz w:val="24"/>
          <w:szCs w:val="24"/>
          <w:lang w:val="en-US" w:eastAsia="zh-CN"/>
        </w:rPr>
      </w:pPr>
      <w:r>
        <w:rPr>
          <w:rFonts w:hint="eastAsia" w:cs="宋体"/>
          <w:color w:val="000000"/>
          <w:sz w:val="24"/>
          <w:szCs w:val="24"/>
          <w:lang w:val="en-US" w:eastAsia="zh-CN"/>
        </w:rPr>
        <w:t xml:space="preserve">    </w:t>
      </w:r>
      <w:bookmarkStart w:id="221" w:name="_Toc6337"/>
      <w:r>
        <w:rPr>
          <w:rFonts w:hint="eastAsia" w:cs="宋体"/>
          <w:color w:val="000000"/>
          <w:sz w:val="24"/>
          <w:szCs w:val="24"/>
          <w:lang w:val="en-US" w:eastAsia="zh-CN"/>
        </w:rPr>
        <w:drawing>
          <wp:inline distT="0" distB="0" distL="114300" distR="114300">
            <wp:extent cx="1524635" cy="1440180"/>
            <wp:effectExtent l="0" t="0" r="18415" b="7620"/>
            <wp:docPr id="335" name="图片 335" descr="E:\fiona\在研产品文档\Easy Show\曲线1.png曲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E:\fiona\在研产品文档\Easy Show\曲线1.png曲线1"/>
                    <pic:cNvPicPr>
                      <a:picLocks noChangeAspect="1"/>
                    </pic:cNvPicPr>
                  </pic:nvPicPr>
                  <pic:blipFill>
                    <a:blip r:embed="rId99"/>
                    <a:srcRect/>
                    <a:stretch>
                      <a:fillRect/>
                    </a:stretch>
                  </pic:blipFill>
                  <pic:spPr>
                    <a:xfrm>
                      <a:off x="0" y="0"/>
                      <a:ext cx="1524635" cy="1440180"/>
                    </a:xfrm>
                    <a:prstGeom prst="rect">
                      <a:avLst/>
                    </a:prstGeom>
                  </pic:spPr>
                </pic:pic>
              </a:graphicData>
            </a:graphic>
          </wp:inline>
        </w:drawing>
      </w:r>
      <w:r>
        <w:rPr>
          <w:rFonts w:hint="eastAsia" w:cs="宋体"/>
          <w:color w:val="000000"/>
          <w:sz w:val="24"/>
          <w:szCs w:val="24"/>
          <w:lang w:val="en-US" w:eastAsia="zh-CN"/>
        </w:rPr>
        <w:drawing>
          <wp:inline distT="0" distB="0" distL="114300" distR="114300">
            <wp:extent cx="1470660" cy="1440180"/>
            <wp:effectExtent l="0" t="0" r="15240" b="7620"/>
            <wp:docPr id="336" name="图片 336" descr="E:\fiona\在研产品文档\Easy Show\曲线3.png曲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E:\fiona\在研产品文档\Easy Show\曲线3.png曲线3"/>
                    <pic:cNvPicPr>
                      <a:picLocks noChangeAspect="1"/>
                    </pic:cNvPicPr>
                  </pic:nvPicPr>
                  <pic:blipFill>
                    <a:blip r:embed="rId100"/>
                    <a:srcRect/>
                    <a:stretch>
                      <a:fillRect/>
                    </a:stretch>
                  </pic:blipFill>
                  <pic:spPr>
                    <a:xfrm>
                      <a:off x="0" y="0"/>
                      <a:ext cx="1470660" cy="1440180"/>
                    </a:xfrm>
                    <a:prstGeom prst="rect">
                      <a:avLst/>
                    </a:prstGeom>
                  </pic:spPr>
                </pic:pic>
              </a:graphicData>
            </a:graphic>
          </wp:inline>
        </w:drawing>
      </w:r>
      <w:r>
        <w:rPr>
          <w:rFonts w:hint="eastAsia" w:cs="宋体"/>
          <w:color w:val="000000"/>
          <w:sz w:val="24"/>
          <w:szCs w:val="24"/>
          <w:lang w:val="en-US" w:eastAsia="zh-CN"/>
        </w:rPr>
        <w:drawing>
          <wp:inline distT="0" distB="0" distL="114300" distR="114300">
            <wp:extent cx="1522095" cy="1440180"/>
            <wp:effectExtent l="0" t="0" r="1905" b="7620"/>
            <wp:docPr id="337" name="图片 337" descr="曲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曲线2"/>
                    <pic:cNvPicPr>
                      <a:picLocks noChangeAspect="1"/>
                    </pic:cNvPicPr>
                  </pic:nvPicPr>
                  <pic:blipFill>
                    <a:blip r:embed="rId101"/>
                    <a:stretch>
                      <a:fillRect/>
                    </a:stretch>
                  </pic:blipFill>
                  <pic:spPr>
                    <a:xfrm>
                      <a:off x="0" y="0"/>
                      <a:ext cx="1522095" cy="1440180"/>
                    </a:xfrm>
                    <a:prstGeom prst="rect">
                      <a:avLst/>
                    </a:prstGeom>
                  </pic:spPr>
                </pic:pic>
              </a:graphicData>
            </a:graphic>
          </wp:inline>
        </w:drawing>
      </w:r>
      <w:bookmarkEnd w:id="221"/>
    </w:p>
    <w:p>
      <w:pPr>
        <w:pStyle w:val="11"/>
        <w:outlineLvl w:val="2"/>
        <w:rPr>
          <w:rFonts w:hint="eastAsia" w:cs="宋体" w:asciiTheme="minorHAnsi" w:hAnsiTheme="minorHAnsi" w:eastAsiaTheme="minorEastAsia"/>
          <w:color w:val="000000"/>
          <w:kern w:val="2"/>
          <w:sz w:val="24"/>
          <w:szCs w:val="24"/>
          <w:lang w:val="en-US" w:eastAsia="zh-CN" w:bidi="ar-SA"/>
        </w:rPr>
      </w:pPr>
      <w:r>
        <w:rPr>
          <w:rFonts w:hint="eastAsia" w:cs="宋体" w:asciiTheme="minorHAnsi" w:hAnsiTheme="minorHAnsi" w:eastAsiaTheme="minorEastAsia"/>
          <w:color w:val="000000"/>
          <w:kern w:val="2"/>
          <w:sz w:val="24"/>
          <w:szCs w:val="24"/>
          <w:lang w:val="en-US" w:eastAsia="zh-CN" w:bidi="ar-SA"/>
        </w:rPr>
        <w:t xml:space="preserve">   </w:t>
      </w:r>
      <w:bookmarkStart w:id="222" w:name="_Toc28486"/>
      <w:r>
        <w:rPr>
          <w:rFonts w:hint="eastAsia" w:cs="宋体" w:asciiTheme="minorHAnsi" w:hAnsiTheme="minorHAnsi" w:eastAsiaTheme="minorEastAsia"/>
          <w:color w:val="000000"/>
          <w:kern w:val="2"/>
          <w:sz w:val="24"/>
          <w:szCs w:val="24"/>
          <w:lang w:val="en-US" w:eastAsia="zh-CN" w:bidi="ar-SA"/>
        </w:rPr>
        <w:drawing>
          <wp:inline distT="0" distB="0" distL="114300" distR="114300">
            <wp:extent cx="4564380" cy="2269490"/>
            <wp:effectExtent l="0" t="0" r="7620" b="16510"/>
            <wp:docPr id="338" name="图片 338" descr="E:\fiona\在研产品文档\Easy Show\曲线4.png曲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E:\fiona\在研产品文档\Easy Show\曲线4.png曲线4"/>
                    <pic:cNvPicPr>
                      <a:picLocks noChangeAspect="1"/>
                    </pic:cNvPicPr>
                  </pic:nvPicPr>
                  <pic:blipFill>
                    <a:blip r:embed="rId102"/>
                    <a:srcRect/>
                    <a:stretch>
                      <a:fillRect/>
                    </a:stretch>
                  </pic:blipFill>
                  <pic:spPr>
                    <a:xfrm>
                      <a:off x="0" y="0"/>
                      <a:ext cx="4564380" cy="2269490"/>
                    </a:xfrm>
                    <a:prstGeom prst="rect">
                      <a:avLst/>
                    </a:prstGeom>
                  </pic:spPr>
                </pic:pic>
              </a:graphicData>
            </a:graphic>
          </wp:inline>
        </w:drawing>
      </w:r>
      <w:bookmarkEnd w:id="222"/>
    </w:p>
    <w:p>
      <w:pPr>
        <w:pStyle w:val="11"/>
        <w:ind w:firstLine="2160" w:firstLineChars="900"/>
        <w:outlineLvl w:val="2"/>
        <w:rPr>
          <w:rFonts w:hint="default" w:cs="宋体"/>
          <w:color w:val="000000"/>
          <w:sz w:val="24"/>
          <w:szCs w:val="24"/>
          <w:lang w:val="en-US" w:eastAsia="zh-CN"/>
        </w:rPr>
      </w:pPr>
      <w:bookmarkStart w:id="223" w:name="_Toc4107"/>
      <w:r>
        <w:rPr>
          <w:rFonts w:hint="eastAsia" w:cs="宋体" w:asciiTheme="minorHAnsi" w:hAnsiTheme="minorHAnsi" w:eastAsiaTheme="minorEastAsia"/>
          <w:color w:val="000000"/>
          <w:kern w:val="2"/>
          <w:sz w:val="24"/>
          <w:szCs w:val="24"/>
          <w:lang w:val="en-US" w:eastAsia="zh-CN" w:bidi="ar-SA"/>
        </w:rPr>
        <w:t>调整窗口中的“曲线”效果示例</w:t>
      </w:r>
      <w:bookmarkEnd w:id="223"/>
    </w:p>
    <w:p>
      <w:pPr>
        <w:pStyle w:val="11"/>
        <w:numPr>
          <w:ilvl w:val="0"/>
          <w:numId w:val="0"/>
        </w:numPr>
        <w:ind w:firstLine="480" w:firstLineChars="200"/>
        <w:outlineLvl w:val="2"/>
        <w:rPr>
          <w:rFonts w:hint="eastAsia" w:cs="宋体"/>
          <w:color w:val="000000"/>
          <w:sz w:val="24"/>
          <w:szCs w:val="24"/>
          <w:lang w:val="en-US" w:eastAsia="zh-CN"/>
        </w:rPr>
      </w:pPr>
      <w:bookmarkStart w:id="224" w:name="_Toc15662"/>
      <w:r>
        <w:rPr>
          <w:rFonts w:hint="eastAsia" w:cs="宋体"/>
          <w:color w:val="000000"/>
          <w:sz w:val="24"/>
          <w:szCs w:val="24"/>
          <w:lang w:val="en-US" w:eastAsia="zh-CN"/>
        </w:rPr>
        <w:t>蓝色曲线：色条播放起始形状</w:t>
      </w:r>
      <w:bookmarkEnd w:id="224"/>
    </w:p>
    <w:p>
      <w:pPr>
        <w:pStyle w:val="11"/>
        <w:numPr>
          <w:ilvl w:val="0"/>
          <w:numId w:val="0"/>
        </w:numPr>
        <w:ind w:leftChars="0" w:firstLine="480" w:firstLineChars="200"/>
        <w:outlineLvl w:val="2"/>
        <w:rPr>
          <w:rFonts w:hint="eastAsia" w:cs="宋体"/>
          <w:color w:val="000000"/>
          <w:sz w:val="24"/>
          <w:szCs w:val="24"/>
          <w:lang w:val="en-US" w:eastAsia="zh-CN"/>
        </w:rPr>
      </w:pPr>
      <w:bookmarkStart w:id="225" w:name="_Toc21022"/>
      <w:r>
        <w:rPr>
          <w:rFonts w:hint="eastAsia" w:cs="宋体"/>
          <w:color w:val="000000"/>
          <w:sz w:val="24"/>
          <w:szCs w:val="24"/>
          <w:lang w:val="en-US" w:eastAsia="zh-CN"/>
        </w:rPr>
        <w:t>橙色曲线：色条播放结束形状</w:t>
      </w:r>
      <w:bookmarkEnd w:id="225"/>
    </w:p>
    <w:p>
      <w:pPr>
        <w:pStyle w:val="11"/>
        <w:numPr>
          <w:ilvl w:val="0"/>
          <w:numId w:val="0"/>
        </w:numPr>
        <w:ind w:leftChars="0" w:firstLine="480" w:firstLineChars="200"/>
        <w:outlineLvl w:val="2"/>
        <w:rPr>
          <w:rFonts w:hint="eastAsia" w:cs="宋体"/>
          <w:color w:val="000000"/>
          <w:sz w:val="24"/>
          <w:szCs w:val="24"/>
          <w:lang w:val="en-US" w:eastAsia="zh-CN"/>
        </w:rPr>
      </w:pPr>
      <w:bookmarkStart w:id="226" w:name="_Toc7736"/>
      <w:r>
        <w:rPr>
          <w:rFonts w:hint="eastAsia" w:cs="宋体"/>
          <w:color w:val="000000"/>
          <w:sz w:val="24"/>
          <w:szCs w:val="24"/>
          <w:lang w:val="en-US" w:eastAsia="zh-CN"/>
        </w:rPr>
        <w:t>白色曲线：色条播放亮度变化曲线，点击“亮度曲线”“启用”后可编辑。</w:t>
      </w:r>
      <w:bookmarkEnd w:id="226"/>
    </w:p>
    <w:p>
      <w:pPr>
        <w:pStyle w:val="11"/>
        <w:numPr>
          <w:ilvl w:val="0"/>
          <w:numId w:val="0"/>
        </w:numPr>
        <w:ind w:leftChars="0" w:firstLine="480" w:firstLineChars="200"/>
        <w:outlineLvl w:val="2"/>
        <w:rPr>
          <w:rFonts w:hint="eastAsia" w:cs="宋体"/>
          <w:color w:val="000000"/>
          <w:sz w:val="24"/>
          <w:szCs w:val="24"/>
          <w:lang w:val="en-US" w:eastAsia="zh-CN"/>
        </w:rPr>
      </w:pPr>
      <w:bookmarkStart w:id="227" w:name="_Toc14684"/>
      <w:r>
        <w:rPr>
          <w:rFonts w:hint="eastAsia" w:cs="宋体"/>
          <w:color w:val="000000"/>
          <w:sz w:val="24"/>
          <w:szCs w:val="24"/>
          <w:lang w:val="en-US" w:eastAsia="zh-CN"/>
        </w:rPr>
        <w:t>播放模式：内置单向播放、双向播放。</w:t>
      </w:r>
      <w:bookmarkEnd w:id="227"/>
    </w:p>
    <w:p>
      <w:pPr>
        <w:pStyle w:val="11"/>
        <w:numPr>
          <w:ilvl w:val="0"/>
          <w:numId w:val="0"/>
        </w:numPr>
        <w:ind w:left="479" w:leftChars="228" w:firstLine="0" w:firstLineChars="0"/>
        <w:outlineLvl w:val="2"/>
        <w:rPr>
          <w:rFonts w:hint="eastAsia" w:cs="宋体"/>
          <w:color w:val="000000"/>
          <w:sz w:val="24"/>
          <w:szCs w:val="24"/>
          <w:lang w:val="en-US" w:eastAsia="zh-CN"/>
        </w:rPr>
      </w:pPr>
      <w:bookmarkStart w:id="228" w:name="_Toc18699"/>
      <w:r>
        <w:rPr>
          <w:rFonts w:hint="eastAsia" w:cs="宋体"/>
          <w:color w:val="000000"/>
          <w:sz w:val="24"/>
          <w:szCs w:val="24"/>
          <w:lang w:val="en-US" w:eastAsia="zh-CN"/>
        </w:rPr>
        <w:t>播放次数：循环播放、1次、2次、3次、4次、5次。点击播放1次或其他次数后，后弹出“停播时状态”，可选择“暂停”或“隐藏”。</w:t>
      </w:r>
      <w:bookmarkEnd w:id="228"/>
    </w:p>
    <w:p>
      <w:pPr>
        <w:pStyle w:val="11"/>
        <w:numPr>
          <w:ilvl w:val="0"/>
          <w:numId w:val="0"/>
        </w:numPr>
        <w:ind w:left="239" w:leftChars="114" w:firstLine="240" w:firstLineChars="100"/>
        <w:outlineLvl w:val="2"/>
        <w:rPr>
          <w:rFonts w:hint="default" w:cs="宋体"/>
          <w:color w:val="000000"/>
          <w:sz w:val="24"/>
          <w:szCs w:val="24"/>
          <w:lang w:val="en-US" w:eastAsia="zh-CN"/>
        </w:rPr>
      </w:pPr>
      <w:bookmarkStart w:id="229" w:name="_Toc6231"/>
      <w:r>
        <w:rPr>
          <w:rFonts w:hint="eastAsia" w:cs="宋体"/>
          <w:color w:val="000000"/>
          <w:sz w:val="24"/>
          <w:szCs w:val="24"/>
          <w:lang w:val="en-US" w:eastAsia="zh-CN"/>
        </w:rPr>
        <w:t>起始线形：可选择折现或曲线，蓝色线条表示。</w:t>
      </w:r>
      <w:bookmarkEnd w:id="229"/>
    </w:p>
    <w:p>
      <w:pPr>
        <w:pStyle w:val="11"/>
        <w:numPr>
          <w:ilvl w:val="0"/>
          <w:numId w:val="0"/>
        </w:numPr>
        <w:ind w:left="239" w:leftChars="114" w:firstLine="240" w:firstLineChars="100"/>
        <w:outlineLvl w:val="2"/>
        <w:rPr>
          <w:rFonts w:hint="eastAsia" w:cs="宋体"/>
          <w:color w:val="000000"/>
          <w:sz w:val="24"/>
          <w:szCs w:val="24"/>
          <w:lang w:val="en-US" w:eastAsia="zh-CN"/>
        </w:rPr>
      </w:pPr>
      <w:bookmarkStart w:id="230" w:name="_Toc2646"/>
      <w:r>
        <w:rPr>
          <w:rFonts w:hint="eastAsia" w:cs="宋体"/>
          <w:color w:val="000000"/>
          <w:sz w:val="24"/>
          <w:szCs w:val="24"/>
          <w:lang w:val="en-US" w:eastAsia="zh-CN"/>
        </w:rPr>
        <w:t>终止线形:  可选择折现或曲线，橙色线条表示。</w:t>
      </w:r>
      <w:bookmarkEnd w:id="230"/>
    </w:p>
    <w:p>
      <w:pPr>
        <w:pStyle w:val="11"/>
        <w:numPr>
          <w:ilvl w:val="0"/>
          <w:numId w:val="0"/>
        </w:numPr>
        <w:ind w:left="479" w:leftChars="228" w:firstLine="0" w:firstLineChars="0"/>
        <w:outlineLvl w:val="2"/>
        <w:rPr>
          <w:rFonts w:hint="eastAsia" w:cs="宋体"/>
          <w:color w:val="000000"/>
          <w:sz w:val="24"/>
          <w:szCs w:val="24"/>
          <w:lang w:val="en-US" w:eastAsia="zh-CN"/>
        </w:rPr>
      </w:pPr>
      <w:bookmarkStart w:id="231" w:name="_Toc17378"/>
      <w:r>
        <w:rPr>
          <w:rFonts w:hint="eastAsia" w:cs="宋体"/>
          <w:color w:val="000000"/>
          <w:sz w:val="24"/>
          <w:szCs w:val="24"/>
          <w:lang w:val="en-US" w:eastAsia="zh-CN"/>
        </w:rPr>
        <w:t>亮度曲线：点击启用后，出现白色线条，“0”位置为动画起始位置，表格右侧最边缘为动画结束位置，亮度由低到高增亮（如上图）。</w:t>
      </w:r>
      <w:bookmarkEnd w:id="231"/>
    </w:p>
    <w:p>
      <w:pPr>
        <w:pStyle w:val="11"/>
        <w:numPr>
          <w:ilvl w:val="0"/>
          <w:numId w:val="0"/>
        </w:numPr>
        <w:ind w:left="239" w:leftChars="114" w:firstLine="240" w:firstLineChars="100"/>
        <w:outlineLvl w:val="2"/>
        <w:rPr>
          <w:rFonts w:hint="eastAsia" w:cs="宋体"/>
          <w:color w:val="000000"/>
          <w:sz w:val="24"/>
          <w:szCs w:val="24"/>
          <w:lang w:val="en-US" w:eastAsia="zh-CN"/>
        </w:rPr>
      </w:pPr>
      <w:bookmarkStart w:id="232" w:name="_Toc6928"/>
      <w:r>
        <w:rPr>
          <w:rFonts w:hint="eastAsia" w:cs="宋体"/>
          <w:color w:val="000000"/>
          <w:sz w:val="24"/>
          <w:szCs w:val="24"/>
          <w:lang w:val="en-US" w:eastAsia="zh-CN"/>
        </w:rPr>
        <w:t>变形深度：色条变形值，深度越大变形范围越大。</w:t>
      </w:r>
      <w:bookmarkEnd w:id="232"/>
    </w:p>
    <w:p>
      <w:pPr>
        <w:pStyle w:val="11"/>
        <w:numPr>
          <w:ilvl w:val="0"/>
          <w:numId w:val="0"/>
        </w:numPr>
        <w:ind w:left="239" w:leftChars="114" w:firstLine="240" w:firstLineChars="100"/>
        <w:outlineLvl w:val="2"/>
        <w:rPr>
          <w:rFonts w:hint="eastAsia" w:cs="宋体"/>
          <w:color w:val="000000"/>
          <w:sz w:val="24"/>
          <w:szCs w:val="24"/>
          <w:lang w:val="en-US" w:eastAsia="zh-CN"/>
        </w:rPr>
      </w:pPr>
      <w:bookmarkStart w:id="233" w:name="_Toc12991"/>
      <w:r>
        <w:rPr>
          <w:rFonts w:hint="eastAsia" w:cs="宋体"/>
          <w:color w:val="000000"/>
          <w:sz w:val="24"/>
          <w:szCs w:val="24"/>
          <w:lang w:val="en-US" w:eastAsia="zh-CN"/>
        </w:rPr>
        <w:t>色条间距：色条间距像素值。</w:t>
      </w:r>
      <w:bookmarkEnd w:id="233"/>
    </w:p>
    <w:p>
      <w:pPr>
        <w:pStyle w:val="11"/>
        <w:numPr>
          <w:ilvl w:val="0"/>
          <w:numId w:val="0"/>
        </w:numPr>
        <w:ind w:left="239" w:leftChars="114" w:firstLine="240" w:firstLineChars="100"/>
        <w:outlineLvl w:val="2"/>
        <w:rPr>
          <w:rFonts w:hint="eastAsia" w:cs="宋体"/>
          <w:color w:val="000000"/>
          <w:sz w:val="24"/>
          <w:szCs w:val="24"/>
          <w:lang w:val="en-US" w:eastAsia="zh-CN"/>
        </w:rPr>
      </w:pPr>
      <w:bookmarkStart w:id="234" w:name="_Toc23034"/>
      <w:r>
        <w:rPr>
          <w:rFonts w:hint="eastAsia" w:cs="宋体"/>
          <w:color w:val="000000"/>
          <w:sz w:val="24"/>
          <w:szCs w:val="24"/>
          <w:lang w:val="en-US" w:eastAsia="zh-CN"/>
        </w:rPr>
        <w:t>播放帧数：帧数越大，动画播放约流畅。</w:t>
      </w:r>
      <w:bookmarkEnd w:id="234"/>
    </w:p>
    <w:p>
      <w:pPr>
        <w:pStyle w:val="11"/>
        <w:numPr>
          <w:ilvl w:val="0"/>
          <w:numId w:val="0"/>
        </w:numPr>
        <w:ind w:left="239" w:leftChars="114" w:firstLine="240" w:firstLineChars="100"/>
        <w:outlineLvl w:val="2"/>
        <w:rPr>
          <w:rFonts w:hint="default" w:cs="宋体"/>
          <w:color w:val="000000"/>
          <w:sz w:val="24"/>
          <w:szCs w:val="24"/>
          <w:lang w:val="en-US" w:eastAsia="zh-CN"/>
        </w:rPr>
      </w:pPr>
      <w:bookmarkStart w:id="235" w:name="_Toc1960"/>
      <w:r>
        <w:rPr>
          <w:rFonts w:hint="eastAsia" w:cs="宋体"/>
          <w:color w:val="000000"/>
          <w:sz w:val="24"/>
          <w:szCs w:val="24"/>
          <w:lang w:val="en-US" w:eastAsia="zh-CN"/>
        </w:rPr>
        <w:t>播放偏移（帧）：色条根据偏移帧数生成有节奏的自动变换效果。</w:t>
      </w:r>
      <w:bookmarkEnd w:id="235"/>
    </w:p>
    <w:p>
      <w:pPr>
        <w:pStyle w:val="11"/>
        <w:widowControl w:val="0"/>
        <w:numPr>
          <w:ilvl w:val="0"/>
          <w:numId w:val="0"/>
        </w:numPr>
        <w:jc w:val="left"/>
        <w:outlineLvl w:val="2"/>
        <w:rPr>
          <w:rFonts w:hint="default" w:ascii="微软雅黑" w:hAnsi="微软雅黑" w:eastAsia="微软雅黑" w:cstheme="minorBidi"/>
          <w:b/>
          <w:kern w:val="0"/>
          <w:sz w:val="24"/>
          <w:szCs w:val="24"/>
          <w:lang w:val="en-US" w:eastAsia="zh-CN" w:bidi="ar-SA"/>
        </w:rPr>
      </w:pPr>
      <w:bookmarkStart w:id="236" w:name="_Toc2545"/>
      <w:r>
        <w:rPr>
          <w:rFonts w:hint="eastAsia" w:cs="宋体"/>
          <w:color w:val="000000"/>
          <w:sz w:val="24"/>
          <w:szCs w:val="24"/>
          <w:lang w:val="en-US" w:eastAsia="zh-CN"/>
        </w:rPr>
        <w:t>“片段截取”“播放帧数”“转场效果”功能可参考“平行混合_垂直”中的功能介绍。设置各项参数时，根据不同的特效素材实时预留效果进行编辑。</w:t>
      </w:r>
      <w:bookmarkEnd w:id="236"/>
    </w:p>
    <w:p>
      <w:pPr>
        <w:pStyle w:val="11"/>
        <w:numPr>
          <w:ilvl w:val="0"/>
          <w:numId w:val="18"/>
        </w:numPr>
        <w:ind w:left="425" w:leftChars="0" w:hanging="425" w:firstLineChars="0"/>
        <w:outlineLvl w:val="1"/>
        <w:rPr>
          <w:rFonts w:hint="eastAsia" w:cs="宋体"/>
          <w:color w:val="000000"/>
          <w:sz w:val="24"/>
          <w:szCs w:val="24"/>
          <w:lang w:eastAsia="zh-CN"/>
        </w:rPr>
      </w:pPr>
      <w:bookmarkStart w:id="237" w:name="_Toc16530_WPSOffice_Level2"/>
      <w:r>
        <w:rPr>
          <w:rFonts w:hint="eastAsia" w:cs="宋体"/>
          <w:b/>
          <w:color w:val="000000"/>
          <w:sz w:val="24"/>
          <w:szCs w:val="24"/>
          <w:lang w:eastAsia="zh-CN"/>
        </w:rPr>
        <w:t>添加多彩文</w:t>
      </w:r>
      <w:r>
        <w:rPr>
          <w:rFonts w:hint="eastAsia" w:cs="宋体"/>
          <w:b/>
          <w:color w:val="000000"/>
          <w:sz w:val="24"/>
          <w:szCs w:val="24"/>
          <w:lang w:val="en-US" w:eastAsia="zh-CN"/>
        </w:rPr>
        <w:t>本</w:t>
      </w:r>
      <w:bookmarkEnd w:id="237"/>
    </w:p>
    <w:p>
      <w:pPr>
        <w:pStyle w:val="11"/>
        <w:ind w:left="0" w:leftChars="0" w:firstLine="0" w:firstLineChars="0"/>
        <w:outlineLvl w:val="2"/>
        <w:rPr>
          <w:rFonts w:hint="eastAsia" w:cs="宋体"/>
          <w:color w:val="000000"/>
          <w:sz w:val="24"/>
          <w:szCs w:val="24"/>
          <w:lang w:val="en-US" w:eastAsia="zh-CN"/>
        </w:rPr>
      </w:pPr>
      <w:bookmarkStart w:id="238" w:name="_Toc1042"/>
      <w:r>
        <w:rPr>
          <w:rFonts w:hint="eastAsia" w:cs="宋体"/>
          <w:color w:val="000000"/>
          <w:sz w:val="24"/>
          <w:szCs w:val="24"/>
          <w:lang w:val="en-US" w:eastAsia="zh-CN"/>
        </w:rPr>
        <w:t>操作步骤如下：</w:t>
      </w:r>
      <w:bookmarkEnd w:id="238"/>
    </w:p>
    <w:p>
      <w:pPr>
        <w:pStyle w:val="11"/>
        <w:ind w:left="0" w:leftChars="0" w:firstLine="0" w:firstLineChars="0"/>
        <w:outlineLvl w:val="2"/>
        <w:rPr>
          <w:rFonts w:hint="default" w:cs="宋体"/>
          <w:b/>
          <w:color w:val="000000"/>
          <w:sz w:val="24"/>
          <w:szCs w:val="24"/>
          <w:lang w:val="en-US" w:eastAsia="zh-CN"/>
        </w:rPr>
      </w:pPr>
      <w:bookmarkStart w:id="239" w:name="_Toc24555"/>
      <w:r>
        <w:rPr>
          <w:rFonts w:hint="eastAsia" w:cs="宋体"/>
          <w:color w:val="000000"/>
          <w:sz w:val="24"/>
          <w:szCs w:val="24"/>
          <w:lang w:val="en-US" w:eastAsia="zh-CN"/>
        </w:rPr>
        <w:t>左键点击“项目”下“添加多彩文本”，或在“主播窗口”右键单击选择“添加多彩文本”。在弹出窗输入多彩文本文件名，点击“确定”创建一个新多彩文本。</w:t>
      </w:r>
      <w:r>
        <w:rPr>
          <w:rFonts w:hint="default" w:cs="宋体"/>
          <w:b/>
          <w:color w:val="000000"/>
          <w:sz w:val="24"/>
          <w:szCs w:val="24"/>
          <w:lang w:val="en-US" w:eastAsia="zh-CN"/>
        </w:rPr>
        <w:drawing>
          <wp:inline distT="0" distB="0" distL="114300" distR="114300">
            <wp:extent cx="4046220" cy="2010410"/>
            <wp:effectExtent l="0" t="0" r="11430" b="8890"/>
            <wp:docPr id="339" name="图片 339" descr="多彩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多彩文本"/>
                    <pic:cNvPicPr>
                      <a:picLocks noChangeAspect="1"/>
                    </pic:cNvPicPr>
                  </pic:nvPicPr>
                  <pic:blipFill>
                    <a:blip r:embed="rId103"/>
                    <a:stretch>
                      <a:fillRect/>
                    </a:stretch>
                  </pic:blipFill>
                  <pic:spPr>
                    <a:xfrm>
                      <a:off x="0" y="0"/>
                      <a:ext cx="4046220" cy="2010410"/>
                    </a:xfrm>
                    <a:prstGeom prst="rect">
                      <a:avLst/>
                    </a:prstGeom>
                  </pic:spPr>
                </pic:pic>
              </a:graphicData>
            </a:graphic>
          </wp:inline>
        </w:drawing>
      </w:r>
      <w:bookmarkEnd w:id="239"/>
    </w:p>
    <w:p>
      <w:pPr>
        <w:pStyle w:val="11"/>
        <w:ind w:left="0" w:leftChars="0" w:firstLine="0" w:firstLineChars="0"/>
        <w:outlineLvl w:val="2"/>
        <w:rPr>
          <w:rFonts w:hint="default" w:cs="宋体"/>
          <w:b/>
          <w:color w:val="000000"/>
          <w:sz w:val="24"/>
          <w:szCs w:val="24"/>
          <w:lang w:val="en-US" w:eastAsia="zh-CN"/>
        </w:rPr>
      </w:pPr>
    </w:p>
    <w:p>
      <w:pPr>
        <w:pStyle w:val="11"/>
        <w:ind w:left="0" w:leftChars="0" w:firstLine="0" w:firstLineChars="0"/>
        <w:outlineLvl w:val="2"/>
        <w:rPr>
          <w:rFonts w:hint="eastAsia" w:cs="宋体"/>
          <w:color w:val="000000"/>
          <w:sz w:val="24"/>
          <w:szCs w:val="24"/>
          <w:lang w:val="en-US" w:eastAsia="zh-CN"/>
        </w:rPr>
      </w:pPr>
      <w:bookmarkStart w:id="240" w:name="_Toc963"/>
      <w:r>
        <w:rPr>
          <w:rFonts w:hint="eastAsia" w:cs="宋体"/>
          <w:color w:val="000000"/>
          <w:sz w:val="24"/>
          <w:szCs w:val="24"/>
          <w:lang w:val="en-US" w:eastAsia="zh-CN"/>
        </w:rPr>
        <w:t>点击“确定”后，弹出多彩文本编辑窗，分为两个部分“多彩文本预览窗”“多彩文本编辑窗”。</w:t>
      </w:r>
      <w:bookmarkEnd w:id="240"/>
    </w:p>
    <w:p>
      <w:pPr>
        <w:pStyle w:val="11"/>
        <w:ind w:left="0" w:leftChars="0" w:firstLine="0" w:firstLineChars="0"/>
        <w:outlineLvl w:val="2"/>
        <w:rPr>
          <w:rFonts w:hint="default" w:cs="宋体"/>
          <w:color w:val="000000"/>
          <w:sz w:val="24"/>
          <w:szCs w:val="24"/>
          <w:lang w:val="en-US" w:eastAsia="zh-CN"/>
        </w:rPr>
      </w:pPr>
    </w:p>
    <w:p>
      <w:pPr>
        <w:pStyle w:val="11"/>
        <w:ind w:left="0" w:leftChars="0" w:firstLine="0" w:firstLineChars="0"/>
        <w:outlineLvl w:val="2"/>
        <w:rPr>
          <w:rFonts w:hint="default" w:cs="宋体"/>
          <w:b/>
          <w:color w:val="000000"/>
          <w:sz w:val="24"/>
          <w:szCs w:val="24"/>
          <w:lang w:val="en-US" w:eastAsia="zh-CN"/>
        </w:rPr>
      </w:pPr>
      <w:bookmarkStart w:id="241" w:name="_Toc14534"/>
      <w:r>
        <w:rPr>
          <w:rFonts w:hint="default" w:cs="宋体"/>
          <w:b/>
          <w:color w:val="000000"/>
          <w:sz w:val="24"/>
          <w:szCs w:val="24"/>
          <w:lang w:val="en-US" w:eastAsia="zh-CN"/>
        </w:rPr>
        <w:drawing>
          <wp:inline distT="0" distB="0" distL="114300" distR="114300">
            <wp:extent cx="4933950" cy="2714625"/>
            <wp:effectExtent l="0" t="0" r="0" b="9525"/>
            <wp:docPr id="340" name="图片 340" descr="文本预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文本预览1"/>
                    <pic:cNvPicPr>
                      <a:picLocks noChangeAspect="1"/>
                    </pic:cNvPicPr>
                  </pic:nvPicPr>
                  <pic:blipFill>
                    <a:blip r:embed="rId104"/>
                    <a:stretch>
                      <a:fillRect/>
                    </a:stretch>
                  </pic:blipFill>
                  <pic:spPr>
                    <a:xfrm>
                      <a:off x="0" y="0"/>
                      <a:ext cx="4933950" cy="2714625"/>
                    </a:xfrm>
                    <a:prstGeom prst="rect">
                      <a:avLst/>
                    </a:prstGeom>
                  </pic:spPr>
                </pic:pic>
              </a:graphicData>
            </a:graphic>
          </wp:inline>
        </w:drawing>
      </w:r>
      <w:bookmarkEnd w:id="241"/>
    </w:p>
    <w:p>
      <w:pPr>
        <w:pStyle w:val="11"/>
        <w:ind w:left="0" w:leftChars="0" w:firstLine="0" w:firstLineChars="0"/>
        <w:outlineLvl w:val="2"/>
        <w:rPr>
          <w:rFonts w:hint="default" w:cs="宋体"/>
          <w:b/>
          <w:color w:val="000000"/>
          <w:sz w:val="24"/>
          <w:szCs w:val="24"/>
          <w:lang w:val="en-US" w:eastAsia="zh-CN"/>
        </w:rPr>
      </w:pPr>
      <w:r>
        <w:rPr>
          <w:sz w:val="24"/>
        </w:rPr>
        <w:pict>
          <v:shape id="_x0000_s2425" o:spid="_x0000_s2425" o:spt="176" type="#_x0000_t176" style="position:absolute;left:0pt;margin-left:129.6pt;margin-top:2.7pt;height:26.15pt;width:128.8pt;z-index:-1217479680;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多彩文本预览窗</w:t>
                  </w:r>
                  <w:r>
                    <w:rPr>
                      <w:rFonts w:hint="eastAsia"/>
                      <w:lang w:val="en-US" w:eastAsia="zh-CN"/>
                    </w:rPr>
                    <w:t>】</w:t>
                  </w:r>
                </w:p>
              </w:txbxContent>
            </v:textbox>
          </v:shape>
        </w:pict>
      </w:r>
    </w:p>
    <w:p>
      <w:pPr>
        <w:pStyle w:val="11"/>
        <w:ind w:left="0" w:leftChars="0" w:firstLine="0" w:firstLineChars="0"/>
        <w:outlineLvl w:val="2"/>
        <w:rPr>
          <w:rFonts w:hint="default" w:cs="宋体"/>
          <w:b/>
          <w:color w:val="000000"/>
          <w:sz w:val="24"/>
          <w:szCs w:val="24"/>
          <w:lang w:val="en-US" w:eastAsia="zh-CN"/>
        </w:rPr>
      </w:pPr>
      <w:bookmarkStart w:id="242" w:name="_Toc16241"/>
      <w:r>
        <w:rPr>
          <w:sz w:val="24"/>
        </w:rPr>
        <w:pict>
          <v:shape id="_x0000_s2426" o:spid="_x0000_s2426" o:spt="176" type="#_x0000_t176" style="position:absolute;left:0pt;margin-left:124.15pt;margin-top:280.35pt;height:26.15pt;width:128.8pt;z-index:-1213892608;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多彩文本编辑窗</w:t>
                  </w:r>
                  <w:r>
                    <w:rPr>
                      <w:rFonts w:hint="eastAsia"/>
                      <w:lang w:val="en-US" w:eastAsia="zh-CN"/>
                    </w:rPr>
                    <w:t>】</w:t>
                  </w:r>
                </w:p>
              </w:txbxContent>
            </v:textbox>
          </v:shape>
        </w:pict>
      </w:r>
      <w:r>
        <w:rPr>
          <w:rFonts w:hint="default"/>
          <w:sz w:val="24"/>
          <w:lang w:val="en-US"/>
        </w:rPr>
        <w:pict>
          <v:roundrect id="_x0000_s2427" o:spid="_x0000_s2427" o:spt="2" style="position:absolute;left:0pt;margin-left:153pt;margin-top:206.65pt;height:24.9pt;width:73.4pt;z-index:-1192030208;mso-width-relative:page;mso-height-relative:page;" fillcolor="#FFF6E0" filled="t" stroked="t" coordsize="21600,21600" arcsize="0.323287037037037">
            <v:path/>
            <v:fill on="t" color2="#FFFFFF" focussize="0,0"/>
            <v:stroke color="#000000"/>
            <v:imagedata o:title=""/>
            <o:lock v:ext="edit" aspectratio="f"/>
            <v:textbox>
              <w:txbxContent>
                <w:p>
                  <w:pPr>
                    <w:jc w:val="center"/>
                    <w:rPr>
                      <w:rFonts w:hint="default" w:eastAsiaTheme="minorEastAsia"/>
                      <w:lang w:val="en-US" w:eastAsia="zh-CN"/>
                    </w:rPr>
                  </w:pPr>
                  <w:r>
                    <w:rPr>
                      <w:rFonts w:hint="eastAsia"/>
                      <w:lang w:val="en-US" w:eastAsia="zh-CN"/>
                    </w:rPr>
                    <w:t>色条编辑窗</w:t>
                  </w:r>
                </w:p>
              </w:txbxContent>
            </v:textbox>
          </v:roundrect>
        </w:pict>
      </w:r>
      <w:r>
        <w:rPr>
          <w:rFonts w:hint="default"/>
          <w:sz w:val="24"/>
          <w:lang w:val="en-US"/>
        </w:rPr>
        <w:pict>
          <v:roundrect id="_x0000_s2428" o:spid="_x0000_s2428" o:spt="2" style="position:absolute;left:0pt;margin-left:146pt;margin-top:79.6pt;height:24.9pt;width:73.4pt;z-index:-1213807616;mso-width-relative:page;mso-height-relative:page;" fillcolor="#FFF6E0" filled="t" stroked="t" coordsize="21600,21600" arcsize="0.323287037037037">
            <v:path/>
            <v:fill on="t" color2="#FFFFFF" focussize="0,0"/>
            <v:stroke color="#000000"/>
            <v:imagedata o:title=""/>
            <o:lock v:ext="edit" aspectratio="f"/>
            <v:textbox>
              <w:txbxContent>
                <w:p>
                  <w:pPr>
                    <w:jc w:val="center"/>
                    <w:rPr>
                      <w:rFonts w:hint="default" w:eastAsiaTheme="minorEastAsia"/>
                      <w:lang w:val="en-US" w:eastAsia="zh-CN"/>
                    </w:rPr>
                  </w:pPr>
                  <w:r>
                    <w:rPr>
                      <w:rFonts w:hint="eastAsia"/>
                      <w:lang w:val="en-US" w:eastAsia="zh-CN"/>
                    </w:rPr>
                    <w:t>文本输入窗</w:t>
                  </w:r>
                </w:p>
              </w:txbxContent>
            </v:textbox>
          </v:roundrect>
        </w:pict>
      </w:r>
      <w:r>
        <w:rPr>
          <w:rFonts w:hint="default"/>
          <w:sz w:val="24"/>
          <w:lang w:val="en-US"/>
        </w:rPr>
        <w:pict>
          <v:roundrect id="_x0000_s2429" o:spid="_x0000_s2429" o:spt="2" style="position:absolute;left:0pt;margin-left:146pt;margin-top:143.15pt;height:24.9pt;width:73.4pt;z-index:-1206548480;mso-width-relative:page;mso-height-relative:page;" fillcolor="#FFF6E0" filled="t" stroked="t" coordsize="21600,21600" arcsize="0.323287037037037">
            <v:path/>
            <v:fill on="t" color2="#FFFFFF" focussize="0,0"/>
            <v:stroke color="#000000"/>
            <v:imagedata o:title=""/>
            <o:lock v:ext="edit" aspectratio="f"/>
            <v:textbox>
              <w:txbxContent>
                <w:p>
                  <w:pPr>
                    <w:jc w:val="center"/>
                    <w:rPr>
                      <w:rFonts w:hint="default" w:eastAsiaTheme="minorEastAsia"/>
                      <w:lang w:val="en-US" w:eastAsia="zh-CN"/>
                    </w:rPr>
                  </w:pPr>
                  <w:r>
                    <w:rPr>
                      <w:rFonts w:hint="eastAsia"/>
                      <w:lang w:val="en-US" w:eastAsia="zh-CN"/>
                    </w:rPr>
                    <w:t>色条素材窗</w:t>
                  </w:r>
                </w:p>
              </w:txbxContent>
            </v:textbox>
          </v:roundrect>
        </w:pict>
      </w:r>
      <w:r>
        <w:rPr>
          <w:rFonts w:hint="default"/>
          <w:sz w:val="24"/>
          <w:lang w:val="en-US"/>
        </w:rPr>
        <w:pict>
          <v:roundrect id="_x0000_s2430" o:spid="_x0000_s2430" o:spt="2" style="position:absolute;left:0pt;margin-left:10pt;margin-top:143.15pt;height:24.9pt;width:73.4pt;z-index:-1220981760;mso-width-relative:page;mso-height-relative:page;" fillcolor="#FFF6E0" filled="t" stroked="t" coordsize="21600,21600" arcsize="0.323287037037037">
            <v:path/>
            <v:fill on="t" color2="#FFFFFF" focussize="0,0"/>
            <v:stroke color="#000000"/>
            <v:imagedata o:title=""/>
            <o:lock v:ext="edit" aspectratio="f"/>
            <v:textbox>
              <w:txbxContent>
                <w:p>
                  <w:pPr>
                    <w:jc w:val="center"/>
                    <w:rPr>
                      <w:rFonts w:hint="default" w:eastAsiaTheme="minorEastAsia"/>
                      <w:lang w:val="en-US" w:eastAsia="zh-CN"/>
                    </w:rPr>
                  </w:pPr>
                  <w:r>
                    <w:rPr>
                      <w:rFonts w:hint="eastAsia"/>
                      <w:lang w:val="en-US" w:eastAsia="zh-CN"/>
                    </w:rPr>
                    <w:t>色条列表</w:t>
                  </w:r>
                </w:p>
              </w:txbxContent>
            </v:textbox>
          </v:roundrect>
        </w:pict>
      </w:r>
      <w:r>
        <w:rPr>
          <w:rFonts w:hint="default"/>
          <w:sz w:val="24"/>
          <w:lang w:val="en-US"/>
        </w:rPr>
        <w:pict>
          <v:roundrect id="_x0000_s2431" o:spid="_x0000_s2431" o:spt="2" style="position:absolute;left:0pt;margin-left:291.6pt;margin-top:202pt;height:24.9pt;width:92.15pt;z-index:-1177511936;mso-width-relative:page;mso-height-relative:page;" fillcolor="#FFF6E0" filled="t" stroked="t" coordsize="21600,21600" arcsize="0.323287037037037">
            <v:path/>
            <v:fill on="t" color2="#FFFFFF" focussize="0,0"/>
            <v:stroke color="#000000"/>
            <v:imagedata o:title=""/>
            <o:lock v:ext="edit" aspectratio="f"/>
            <v:textbox>
              <w:txbxContent>
                <w:p>
                  <w:pPr>
                    <w:jc w:val="center"/>
                    <w:rPr>
                      <w:rFonts w:hint="default" w:eastAsiaTheme="minorEastAsia"/>
                      <w:lang w:val="en-US" w:eastAsia="zh-CN"/>
                    </w:rPr>
                  </w:pPr>
                  <w:r>
                    <w:rPr>
                      <w:rFonts w:hint="eastAsia"/>
                      <w:lang w:val="en-US" w:eastAsia="zh-CN"/>
                    </w:rPr>
                    <w:t>动画效果编辑窗</w:t>
                  </w:r>
                </w:p>
              </w:txbxContent>
            </v:textbox>
          </v:roundrect>
        </w:pict>
      </w:r>
      <w:r>
        <w:rPr>
          <w:rFonts w:hint="default" w:cs="宋体"/>
          <w:b/>
          <w:color w:val="000000"/>
          <w:sz w:val="24"/>
          <w:szCs w:val="24"/>
          <w:lang w:val="en-US" w:eastAsia="zh-CN"/>
        </w:rPr>
        <w:drawing>
          <wp:inline distT="0" distB="0" distL="114300" distR="114300">
            <wp:extent cx="5267960" cy="3382010"/>
            <wp:effectExtent l="0" t="0" r="8890" b="8890"/>
            <wp:docPr id="341" name="图片 341" descr="文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文本2"/>
                    <pic:cNvPicPr>
                      <a:picLocks noChangeAspect="1"/>
                    </pic:cNvPicPr>
                  </pic:nvPicPr>
                  <pic:blipFill>
                    <a:blip r:embed="rId105"/>
                    <a:stretch>
                      <a:fillRect/>
                    </a:stretch>
                  </pic:blipFill>
                  <pic:spPr>
                    <a:xfrm>
                      <a:off x="0" y="0"/>
                      <a:ext cx="5267960" cy="3382010"/>
                    </a:xfrm>
                    <a:prstGeom prst="rect">
                      <a:avLst/>
                    </a:prstGeom>
                  </pic:spPr>
                </pic:pic>
              </a:graphicData>
            </a:graphic>
          </wp:inline>
        </w:drawing>
      </w:r>
      <w:bookmarkEnd w:id="242"/>
    </w:p>
    <w:p>
      <w:pPr>
        <w:pStyle w:val="11"/>
        <w:ind w:left="0" w:leftChars="0" w:firstLine="0" w:firstLineChars="0"/>
        <w:outlineLvl w:val="2"/>
        <w:rPr>
          <w:rFonts w:hint="default" w:cs="宋体"/>
          <w:b/>
          <w:color w:val="000000"/>
          <w:sz w:val="24"/>
          <w:szCs w:val="24"/>
          <w:lang w:val="en-US" w:eastAsia="zh-CN"/>
        </w:rPr>
      </w:pPr>
    </w:p>
    <w:p>
      <w:pPr>
        <w:pStyle w:val="11"/>
        <w:ind w:left="0" w:leftChars="0" w:firstLine="0" w:firstLineChars="0"/>
        <w:outlineLvl w:val="2"/>
        <w:rPr>
          <w:rFonts w:hint="default" w:cs="宋体"/>
          <w:color w:val="000000"/>
          <w:sz w:val="24"/>
          <w:szCs w:val="24"/>
          <w:lang w:val="en-US" w:eastAsia="zh-CN"/>
        </w:rPr>
      </w:pPr>
      <w:bookmarkStart w:id="243" w:name="_Toc8453"/>
      <w:r>
        <w:rPr>
          <w:rFonts w:hint="eastAsia" w:cs="宋体"/>
          <w:color w:val="000000"/>
          <w:sz w:val="24"/>
          <w:szCs w:val="24"/>
          <w:lang w:val="en-US" w:eastAsia="zh-CN"/>
        </w:rPr>
        <w:t>在“文本输入窗”输入文字，内容会同步在“多彩文本预览窗”预览，将色条素材添加至色条列表，文字会按色条顺序播放动画。在右侧“动画效果编辑窗”编辑多彩文本播放动画及效果。</w:t>
      </w:r>
      <w:bookmarkEnd w:id="243"/>
    </w:p>
    <w:p>
      <w:pPr>
        <w:pStyle w:val="11"/>
        <w:ind w:left="0" w:leftChars="0" w:firstLine="0" w:firstLineChars="0"/>
        <w:outlineLvl w:val="2"/>
        <w:rPr>
          <w:rFonts w:hint="eastAsia" w:cs="宋体"/>
          <w:color w:val="000000"/>
          <w:sz w:val="24"/>
          <w:szCs w:val="24"/>
          <w:lang w:val="en-US" w:eastAsia="zh-CN"/>
        </w:rPr>
      </w:pPr>
    </w:p>
    <w:p>
      <w:pPr>
        <w:pStyle w:val="11"/>
        <w:numPr>
          <w:ilvl w:val="0"/>
          <w:numId w:val="0"/>
        </w:numPr>
        <w:outlineLvl w:val="2"/>
        <w:rPr>
          <w:rFonts w:hint="default" w:cs="宋体"/>
          <w:color w:val="000000"/>
          <w:sz w:val="24"/>
          <w:szCs w:val="24"/>
          <w:lang w:val="en-US" w:eastAsia="zh-CN"/>
        </w:rPr>
      </w:pPr>
      <w:bookmarkStart w:id="244" w:name="_Toc16069"/>
      <w:r>
        <w:rPr>
          <w:rFonts w:hint="eastAsia" w:cs="宋体"/>
          <w:color w:val="000000"/>
          <w:sz w:val="24"/>
          <w:szCs w:val="24"/>
          <w:lang w:val="en-US" w:eastAsia="zh-CN"/>
        </w:rPr>
        <w:t>动画选项: 编辑文本动画入场动画效果、入场时间、保持时间、清场动画效果、清场时间、文字拖尾效果编辑。</w:t>
      </w:r>
      <w:bookmarkEnd w:id="244"/>
    </w:p>
    <w:p>
      <w:pPr>
        <w:pStyle w:val="11"/>
        <w:outlineLvl w:val="2"/>
        <w:rPr>
          <w:rFonts w:hint="eastAsia" w:cs="宋体"/>
          <w:b/>
          <w:color w:val="000000"/>
          <w:sz w:val="24"/>
          <w:szCs w:val="24"/>
          <w:lang w:eastAsia="zh-CN"/>
        </w:rPr>
      </w:pPr>
      <w:bookmarkStart w:id="245" w:name="_Toc17661"/>
      <w:r>
        <w:rPr>
          <w:rFonts w:hint="eastAsia" w:cs="宋体"/>
          <w:b/>
          <w:color w:val="000000"/>
          <w:sz w:val="24"/>
          <w:szCs w:val="24"/>
          <w:lang w:eastAsia="zh-CN"/>
        </w:rPr>
        <w:drawing>
          <wp:inline distT="0" distB="0" distL="0" distR="0">
            <wp:extent cx="2079625" cy="1300480"/>
            <wp:effectExtent l="0" t="0" r="15875" b="1397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106" cstate="print"/>
                    <a:srcRect/>
                    <a:stretch>
                      <a:fillRect/>
                    </a:stretch>
                  </pic:blipFill>
                  <pic:spPr>
                    <a:xfrm>
                      <a:off x="0" y="0"/>
                      <a:ext cx="2079625" cy="1300480"/>
                    </a:xfrm>
                    <a:prstGeom prst="rect">
                      <a:avLst/>
                    </a:prstGeom>
                    <a:noFill/>
                    <a:ln w="9525">
                      <a:noFill/>
                      <a:miter lim="800000"/>
                      <a:headEnd/>
                      <a:tailEnd/>
                    </a:ln>
                  </pic:spPr>
                </pic:pic>
              </a:graphicData>
            </a:graphic>
          </wp:inline>
        </w:drawing>
      </w:r>
      <w:bookmarkEnd w:id="245"/>
    </w:p>
    <w:p>
      <w:pPr>
        <w:pStyle w:val="11"/>
        <w:numPr>
          <w:ilvl w:val="0"/>
          <w:numId w:val="0"/>
        </w:numPr>
        <w:outlineLvl w:val="2"/>
        <w:rPr>
          <w:rFonts w:hint="default" w:cs="宋体"/>
          <w:color w:val="000000"/>
          <w:sz w:val="24"/>
          <w:szCs w:val="24"/>
          <w:lang w:val="en-US" w:eastAsia="zh-CN"/>
        </w:rPr>
      </w:pPr>
      <w:bookmarkStart w:id="246" w:name="_Toc24348"/>
      <w:r>
        <w:rPr>
          <w:rFonts w:hint="eastAsia" w:cs="宋体"/>
          <w:color w:val="000000"/>
          <w:sz w:val="24"/>
          <w:szCs w:val="24"/>
          <w:lang w:val="en-US" w:eastAsia="zh-CN"/>
        </w:rPr>
        <w:t>渐变填充：渐变效果播放方向设置、渐变效果播放速度设置。</w:t>
      </w:r>
      <w:bookmarkEnd w:id="246"/>
    </w:p>
    <w:p>
      <w:pPr>
        <w:pStyle w:val="11"/>
        <w:ind w:left="0" w:leftChars="0" w:firstLine="0" w:firstLineChars="0"/>
        <w:outlineLvl w:val="2"/>
        <w:rPr>
          <w:rFonts w:hint="eastAsia" w:cs="宋体"/>
          <w:b/>
          <w:color w:val="000000"/>
          <w:sz w:val="24"/>
          <w:szCs w:val="24"/>
          <w:lang w:eastAsia="zh-CN"/>
        </w:rPr>
      </w:pPr>
      <w:bookmarkStart w:id="247" w:name="_Toc26848"/>
      <w:r>
        <w:rPr>
          <w:rFonts w:hint="eastAsia" w:cs="宋体"/>
          <w:b/>
          <w:color w:val="000000"/>
          <w:sz w:val="24"/>
          <w:szCs w:val="24"/>
          <w:lang w:eastAsia="zh-CN"/>
        </w:rPr>
        <w:drawing>
          <wp:inline distT="0" distB="0" distL="0" distR="0">
            <wp:extent cx="2178685" cy="564515"/>
            <wp:effectExtent l="0" t="0" r="12065" b="698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noChangeArrowheads="1"/>
                    </pic:cNvPicPr>
                  </pic:nvPicPr>
                  <pic:blipFill>
                    <a:blip r:embed="rId107" cstate="print"/>
                    <a:srcRect/>
                    <a:stretch>
                      <a:fillRect/>
                    </a:stretch>
                  </pic:blipFill>
                  <pic:spPr>
                    <a:xfrm>
                      <a:off x="0" y="0"/>
                      <a:ext cx="2178685" cy="564515"/>
                    </a:xfrm>
                    <a:prstGeom prst="rect">
                      <a:avLst/>
                    </a:prstGeom>
                    <a:noFill/>
                    <a:ln w="9525">
                      <a:noFill/>
                      <a:miter lim="800000"/>
                      <a:headEnd/>
                      <a:tailEnd/>
                    </a:ln>
                  </pic:spPr>
                </pic:pic>
              </a:graphicData>
            </a:graphic>
          </wp:inline>
        </w:drawing>
      </w:r>
      <w:bookmarkEnd w:id="247"/>
    </w:p>
    <w:p>
      <w:pPr>
        <w:pStyle w:val="11"/>
        <w:numPr>
          <w:ilvl w:val="0"/>
          <w:numId w:val="0"/>
        </w:numPr>
        <w:outlineLvl w:val="2"/>
        <w:rPr>
          <w:rFonts w:hint="eastAsia" w:cs="宋体"/>
          <w:color w:val="000000"/>
          <w:sz w:val="24"/>
          <w:szCs w:val="24"/>
          <w:lang w:val="en-US" w:eastAsia="zh-CN"/>
        </w:rPr>
      </w:pPr>
      <w:bookmarkStart w:id="248" w:name="_Toc26590"/>
      <w:r>
        <w:rPr>
          <w:rFonts w:hint="eastAsia" w:cs="宋体"/>
          <w:color w:val="000000"/>
          <w:sz w:val="24"/>
          <w:szCs w:val="24"/>
          <w:lang w:val="en-US" w:eastAsia="zh-CN"/>
        </w:rPr>
        <w:t>扩展描边：文字扩展描边效果设置。</w:t>
      </w:r>
      <w:bookmarkEnd w:id="248"/>
    </w:p>
    <w:p>
      <w:pPr>
        <w:pStyle w:val="11"/>
        <w:numPr>
          <w:ilvl w:val="0"/>
          <w:numId w:val="0"/>
        </w:numPr>
        <w:outlineLvl w:val="2"/>
        <w:rPr>
          <w:rFonts w:hint="eastAsia" w:cs="宋体"/>
          <w:color w:val="000000"/>
          <w:sz w:val="24"/>
          <w:szCs w:val="24"/>
          <w:lang w:val="en-US" w:eastAsia="zh-CN"/>
        </w:rPr>
      </w:pPr>
      <w:bookmarkStart w:id="249" w:name="_Toc26610"/>
      <w:r>
        <w:rPr>
          <w:rFonts w:hint="eastAsia" w:cs="宋体"/>
          <w:color w:val="000000"/>
          <w:sz w:val="24"/>
          <w:szCs w:val="24"/>
          <w:lang w:val="en-US" w:eastAsia="zh-CN"/>
        </w:rPr>
        <w:t>扩展效果：描边、发光、立体、阴影、描边+发光、描边+立体、描边+阴影。</w:t>
      </w:r>
      <w:bookmarkEnd w:id="249"/>
    </w:p>
    <w:p>
      <w:pPr>
        <w:pStyle w:val="11"/>
        <w:ind w:left="0" w:leftChars="0" w:firstLine="0" w:firstLineChars="0"/>
        <w:outlineLvl w:val="2"/>
        <w:rPr>
          <w:rFonts w:hint="eastAsia" w:cs="宋体"/>
          <w:b/>
          <w:color w:val="000000"/>
          <w:sz w:val="24"/>
          <w:szCs w:val="24"/>
          <w:lang w:eastAsia="zh-CN"/>
        </w:rPr>
      </w:pPr>
      <w:bookmarkStart w:id="250" w:name="_Toc15038"/>
      <w:r>
        <w:rPr>
          <w:rFonts w:hint="eastAsia" w:cs="宋体"/>
          <w:b/>
          <w:color w:val="000000"/>
          <w:sz w:val="24"/>
          <w:szCs w:val="24"/>
          <w:lang w:eastAsia="zh-CN"/>
        </w:rPr>
        <w:drawing>
          <wp:inline distT="0" distB="0" distL="0" distR="0">
            <wp:extent cx="2112010" cy="1141730"/>
            <wp:effectExtent l="0" t="0" r="2540" b="127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108" cstate="print"/>
                    <a:srcRect/>
                    <a:stretch>
                      <a:fillRect/>
                    </a:stretch>
                  </pic:blipFill>
                  <pic:spPr>
                    <a:xfrm>
                      <a:off x="0" y="0"/>
                      <a:ext cx="2112010" cy="1141730"/>
                    </a:xfrm>
                    <a:prstGeom prst="rect">
                      <a:avLst/>
                    </a:prstGeom>
                    <a:noFill/>
                    <a:ln w="9525">
                      <a:noFill/>
                      <a:miter lim="800000"/>
                      <a:headEnd/>
                      <a:tailEnd/>
                    </a:ln>
                  </pic:spPr>
                </pic:pic>
              </a:graphicData>
            </a:graphic>
          </wp:inline>
        </w:drawing>
      </w:r>
      <w:bookmarkEnd w:id="250"/>
    </w:p>
    <w:p>
      <w:pPr>
        <w:pStyle w:val="11"/>
        <w:numPr>
          <w:ilvl w:val="0"/>
          <w:numId w:val="0"/>
        </w:numPr>
        <w:outlineLvl w:val="2"/>
        <w:rPr>
          <w:rFonts w:hint="default" w:cs="宋体"/>
          <w:color w:val="000000"/>
          <w:sz w:val="24"/>
          <w:szCs w:val="24"/>
          <w:lang w:val="en-US" w:eastAsia="zh-CN"/>
        </w:rPr>
      </w:pPr>
      <w:bookmarkStart w:id="251" w:name="_Toc10926"/>
      <w:r>
        <w:rPr>
          <w:rFonts w:hint="eastAsia" w:cs="宋体"/>
          <w:color w:val="000000"/>
          <w:sz w:val="24"/>
          <w:szCs w:val="24"/>
          <w:lang w:val="en-US" w:eastAsia="zh-CN"/>
        </w:rPr>
        <w:t>标题选项：编辑标题文字效果。启用后，可对文字字体、字号、样式、宽度、对齐方式、字间距、行间距、色彩进行编辑。“渐变色”选项用来切换文字“渐变色”与“单色”效果。</w:t>
      </w:r>
      <w:bookmarkEnd w:id="251"/>
    </w:p>
    <w:p>
      <w:pPr>
        <w:pStyle w:val="11"/>
        <w:numPr>
          <w:ilvl w:val="0"/>
          <w:numId w:val="0"/>
        </w:numPr>
        <w:outlineLvl w:val="2"/>
        <w:rPr>
          <w:rFonts w:hint="eastAsia" w:cs="宋体"/>
          <w:b/>
          <w:color w:val="000000"/>
          <w:sz w:val="24"/>
          <w:szCs w:val="24"/>
          <w:lang w:eastAsia="zh-CN"/>
        </w:rPr>
      </w:pPr>
      <w:bookmarkStart w:id="252" w:name="_Toc15765"/>
      <w:r>
        <w:rPr>
          <w:rFonts w:hint="eastAsia" w:cs="宋体"/>
          <w:b/>
          <w:color w:val="000000"/>
          <w:sz w:val="24"/>
          <w:szCs w:val="24"/>
          <w:lang w:eastAsia="zh-CN"/>
        </w:rPr>
        <w:drawing>
          <wp:inline distT="0" distB="0" distL="0" distR="0">
            <wp:extent cx="1957070" cy="1861185"/>
            <wp:effectExtent l="0" t="0" r="5080" b="5715"/>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noChangeArrowheads="1"/>
                    </pic:cNvPicPr>
                  </pic:nvPicPr>
                  <pic:blipFill>
                    <a:blip r:embed="rId109" cstate="print"/>
                    <a:srcRect/>
                    <a:stretch>
                      <a:fillRect/>
                    </a:stretch>
                  </pic:blipFill>
                  <pic:spPr>
                    <a:xfrm>
                      <a:off x="0" y="0"/>
                      <a:ext cx="1957070" cy="1861185"/>
                    </a:xfrm>
                    <a:prstGeom prst="rect">
                      <a:avLst/>
                    </a:prstGeom>
                    <a:noFill/>
                    <a:ln w="9525">
                      <a:noFill/>
                      <a:miter lim="800000"/>
                      <a:headEnd/>
                      <a:tailEnd/>
                    </a:ln>
                  </pic:spPr>
                </pic:pic>
              </a:graphicData>
            </a:graphic>
          </wp:inline>
        </w:drawing>
      </w:r>
      <w:bookmarkEnd w:id="252"/>
    </w:p>
    <w:p>
      <w:pPr>
        <w:pStyle w:val="11"/>
        <w:numPr>
          <w:ilvl w:val="0"/>
          <w:numId w:val="0"/>
        </w:numPr>
        <w:outlineLvl w:val="2"/>
        <w:rPr>
          <w:rFonts w:hint="eastAsia" w:cs="宋体"/>
          <w:b/>
          <w:color w:val="000000"/>
          <w:sz w:val="24"/>
          <w:szCs w:val="24"/>
          <w:lang w:eastAsia="zh-CN"/>
        </w:rPr>
      </w:pPr>
    </w:p>
    <w:p>
      <w:pPr>
        <w:pStyle w:val="11"/>
        <w:numPr>
          <w:ilvl w:val="0"/>
          <w:numId w:val="0"/>
        </w:numPr>
        <w:outlineLvl w:val="2"/>
        <w:rPr>
          <w:rFonts w:hint="default" w:cs="宋体"/>
          <w:b/>
          <w:color w:val="000000"/>
          <w:sz w:val="24"/>
          <w:szCs w:val="24"/>
          <w:lang w:val="en-US" w:eastAsia="zh-CN"/>
        </w:rPr>
      </w:pPr>
      <w:bookmarkStart w:id="253" w:name="_Toc18861"/>
      <w:r>
        <w:rPr>
          <w:rFonts w:hint="eastAsia" w:cs="宋体"/>
          <w:color w:val="000000"/>
          <w:sz w:val="24"/>
          <w:szCs w:val="24"/>
          <w:lang w:val="en-US" w:eastAsia="zh-CN"/>
        </w:rPr>
        <w:t>正文选择： 编辑正文文字效果。启用后，可对文字字体、字号、样式、宽度、对齐方式、字间距、行间距、色彩进行编辑。“渐变色”选项用来切换文字“渐变色”与“单色”效果。</w:t>
      </w:r>
      <w:bookmarkEnd w:id="253"/>
    </w:p>
    <w:p>
      <w:pPr>
        <w:pStyle w:val="11"/>
        <w:ind w:left="0" w:leftChars="0" w:firstLine="0" w:firstLineChars="0"/>
        <w:outlineLvl w:val="2"/>
        <w:rPr>
          <w:rFonts w:hint="eastAsia" w:cs="宋体"/>
          <w:b/>
          <w:color w:val="000000"/>
          <w:sz w:val="24"/>
          <w:szCs w:val="24"/>
          <w:lang w:eastAsia="zh-CN"/>
        </w:rPr>
      </w:pPr>
      <w:bookmarkStart w:id="254" w:name="_Toc20527"/>
      <w:r>
        <w:rPr>
          <w:rFonts w:hint="eastAsia" w:cs="宋体"/>
          <w:b/>
          <w:color w:val="000000"/>
          <w:sz w:val="24"/>
          <w:szCs w:val="24"/>
          <w:lang w:eastAsia="zh-CN"/>
        </w:rPr>
        <w:drawing>
          <wp:inline distT="0" distB="0" distL="0" distR="0">
            <wp:extent cx="2000250" cy="1729740"/>
            <wp:effectExtent l="0" t="0" r="0" b="381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110" cstate="print"/>
                    <a:srcRect/>
                    <a:stretch>
                      <a:fillRect/>
                    </a:stretch>
                  </pic:blipFill>
                  <pic:spPr>
                    <a:xfrm>
                      <a:off x="0" y="0"/>
                      <a:ext cx="2000250" cy="1729740"/>
                    </a:xfrm>
                    <a:prstGeom prst="rect">
                      <a:avLst/>
                    </a:prstGeom>
                    <a:noFill/>
                    <a:ln w="9525">
                      <a:noFill/>
                      <a:miter lim="800000"/>
                      <a:headEnd/>
                      <a:tailEnd/>
                    </a:ln>
                  </pic:spPr>
                </pic:pic>
              </a:graphicData>
            </a:graphic>
          </wp:inline>
        </w:drawing>
      </w:r>
      <w:bookmarkEnd w:id="254"/>
    </w:p>
    <w:p>
      <w:pPr>
        <w:pStyle w:val="11"/>
        <w:numPr>
          <w:ilvl w:val="0"/>
          <w:numId w:val="0"/>
        </w:numPr>
        <w:outlineLvl w:val="2"/>
        <w:rPr>
          <w:rFonts w:hint="default" w:cs="宋体"/>
          <w:color w:val="000000"/>
          <w:sz w:val="24"/>
          <w:szCs w:val="24"/>
          <w:lang w:val="en-US" w:eastAsia="zh-CN"/>
        </w:rPr>
      </w:pPr>
      <w:bookmarkStart w:id="255" w:name="_Toc4282"/>
      <w:r>
        <w:rPr>
          <w:rFonts w:hint="eastAsia" w:cs="宋体"/>
          <w:color w:val="000000"/>
          <w:sz w:val="24"/>
          <w:szCs w:val="24"/>
          <w:lang w:val="en-US" w:eastAsia="zh-CN"/>
        </w:rPr>
        <w:t>版面选项：编辑展示界面文本排列方式及位置。</w:t>
      </w:r>
      <w:bookmarkEnd w:id="255"/>
    </w:p>
    <w:p>
      <w:pPr>
        <w:pStyle w:val="11"/>
        <w:ind w:left="0" w:leftChars="0" w:firstLine="0" w:firstLineChars="0"/>
        <w:outlineLvl w:val="2"/>
        <w:rPr>
          <w:rFonts w:cs="宋体"/>
          <w:b/>
          <w:color w:val="000000"/>
          <w:sz w:val="24"/>
          <w:szCs w:val="24"/>
          <w:lang w:eastAsia="zh-CN"/>
        </w:rPr>
      </w:pPr>
      <w:bookmarkStart w:id="256" w:name="_Toc5527"/>
      <w:r>
        <w:rPr>
          <w:rFonts w:hint="eastAsia" w:cs="宋体"/>
          <w:b/>
          <w:color w:val="000000"/>
          <w:sz w:val="24"/>
          <w:szCs w:val="24"/>
          <w:lang w:eastAsia="zh-CN"/>
        </w:rPr>
        <w:drawing>
          <wp:inline distT="0" distB="0" distL="0" distR="0">
            <wp:extent cx="2222500" cy="1080135"/>
            <wp:effectExtent l="0" t="0" r="6350" b="571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111" cstate="print"/>
                    <a:srcRect/>
                    <a:stretch>
                      <a:fillRect/>
                    </a:stretch>
                  </pic:blipFill>
                  <pic:spPr>
                    <a:xfrm>
                      <a:off x="0" y="0"/>
                      <a:ext cx="2222500" cy="1080135"/>
                    </a:xfrm>
                    <a:prstGeom prst="rect">
                      <a:avLst/>
                    </a:prstGeom>
                    <a:noFill/>
                    <a:ln w="9525">
                      <a:noFill/>
                      <a:miter lim="800000"/>
                      <a:headEnd/>
                      <a:tailEnd/>
                    </a:ln>
                  </pic:spPr>
                </pic:pic>
              </a:graphicData>
            </a:graphic>
          </wp:inline>
        </w:drawing>
      </w:r>
      <w:r>
        <w:rPr>
          <w:rFonts w:cs="宋体"/>
          <w:b/>
          <w:color w:val="000000"/>
          <w:sz w:val="24"/>
          <w:szCs w:val="24"/>
          <w:lang w:eastAsia="zh-CN"/>
        </w:rPr>
        <w:drawing>
          <wp:inline distT="0" distB="0" distL="114300" distR="114300">
            <wp:extent cx="1963420" cy="1080135"/>
            <wp:effectExtent l="0" t="0" r="17780" b="5715"/>
            <wp:docPr id="348" name="图片 348" descr="您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您好1"/>
                    <pic:cNvPicPr>
                      <a:picLocks noChangeAspect="1"/>
                    </pic:cNvPicPr>
                  </pic:nvPicPr>
                  <pic:blipFill>
                    <a:blip r:embed="rId112"/>
                    <a:stretch>
                      <a:fillRect/>
                    </a:stretch>
                  </pic:blipFill>
                  <pic:spPr>
                    <a:xfrm>
                      <a:off x="0" y="0"/>
                      <a:ext cx="1963420" cy="1080135"/>
                    </a:xfrm>
                    <a:prstGeom prst="rect">
                      <a:avLst/>
                    </a:prstGeom>
                  </pic:spPr>
                </pic:pic>
              </a:graphicData>
            </a:graphic>
          </wp:inline>
        </w:drawing>
      </w:r>
      <w:bookmarkEnd w:id="256"/>
    </w:p>
    <w:p>
      <w:pPr>
        <w:pStyle w:val="11"/>
        <w:ind w:left="0" w:leftChars="0" w:firstLine="0" w:firstLineChars="0"/>
        <w:outlineLvl w:val="2"/>
        <w:rPr>
          <w:rFonts w:cs="宋体"/>
          <w:b/>
          <w:color w:val="000000"/>
          <w:sz w:val="24"/>
          <w:szCs w:val="24"/>
          <w:lang w:eastAsia="zh-CN"/>
        </w:rPr>
      </w:pPr>
      <w:bookmarkStart w:id="257" w:name="_Toc11127"/>
      <w:r>
        <w:rPr>
          <w:rFonts w:cs="宋体"/>
          <w:b/>
          <w:color w:val="000000"/>
          <w:sz w:val="24"/>
          <w:szCs w:val="24"/>
          <w:lang w:eastAsia="zh-CN"/>
        </w:rPr>
        <w:drawing>
          <wp:inline distT="0" distB="0" distL="114300" distR="114300">
            <wp:extent cx="2221230" cy="1080135"/>
            <wp:effectExtent l="0" t="0" r="7620" b="5715"/>
            <wp:docPr id="349" name="图片 349" descr="您好5"/>
            <wp:cNvGraphicFramePr/>
            <a:graphic xmlns:a="http://schemas.openxmlformats.org/drawingml/2006/main">
              <a:graphicData uri="http://schemas.openxmlformats.org/drawingml/2006/picture">
                <pic:pic xmlns:pic="http://schemas.openxmlformats.org/drawingml/2006/picture">
                  <pic:nvPicPr>
                    <pic:cNvPr id="349" name="图片 349" descr="您好5"/>
                    <pic:cNvPicPr/>
                  </pic:nvPicPr>
                  <pic:blipFill>
                    <a:blip r:embed="rId113"/>
                    <a:stretch>
                      <a:fillRect/>
                    </a:stretch>
                  </pic:blipFill>
                  <pic:spPr>
                    <a:xfrm>
                      <a:off x="0" y="0"/>
                      <a:ext cx="2221230" cy="1080135"/>
                    </a:xfrm>
                    <a:prstGeom prst="rect">
                      <a:avLst/>
                    </a:prstGeom>
                  </pic:spPr>
                </pic:pic>
              </a:graphicData>
            </a:graphic>
          </wp:inline>
        </w:drawing>
      </w:r>
      <w:r>
        <w:rPr>
          <w:rFonts w:cs="宋体"/>
          <w:b/>
          <w:color w:val="000000"/>
          <w:sz w:val="24"/>
          <w:szCs w:val="24"/>
          <w:lang w:eastAsia="zh-CN"/>
        </w:rPr>
        <w:drawing>
          <wp:inline distT="0" distB="0" distL="114300" distR="114300">
            <wp:extent cx="1962785" cy="1080135"/>
            <wp:effectExtent l="0" t="0" r="18415" b="5715"/>
            <wp:docPr id="350" name="图片 350" descr="您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您好2"/>
                    <pic:cNvPicPr>
                      <a:picLocks noChangeAspect="1"/>
                    </pic:cNvPicPr>
                  </pic:nvPicPr>
                  <pic:blipFill>
                    <a:blip r:embed="rId114"/>
                    <a:stretch>
                      <a:fillRect/>
                    </a:stretch>
                  </pic:blipFill>
                  <pic:spPr>
                    <a:xfrm>
                      <a:off x="0" y="0"/>
                      <a:ext cx="1962785" cy="1080135"/>
                    </a:xfrm>
                    <a:prstGeom prst="rect">
                      <a:avLst/>
                    </a:prstGeom>
                  </pic:spPr>
                </pic:pic>
              </a:graphicData>
            </a:graphic>
          </wp:inline>
        </w:drawing>
      </w:r>
      <w:bookmarkEnd w:id="257"/>
    </w:p>
    <w:p>
      <w:pPr>
        <w:pStyle w:val="11"/>
        <w:ind w:left="0" w:leftChars="0" w:firstLine="0" w:firstLineChars="0"/>
        <w:outlineLvl w:val="2"/>
        <w:rPr>
          <w:rFonts w:cs="宋体"/>
          <w:b/>
          <w:color w:val="000000"/>
          <w:sz w:val="24"/>
          <w:szCs w:val="24"/>
          <w:lang w:eastAsia="zh-CN"/>
        </w:rPr>
      </w:pPr>
      <w:bookmarkStart w:id="258" w:name="_Toc21661"/>
      <w:r>
        <w:rPr>
          <w:rFonts w:cs="宋体"/>
          <w:b/>
          <w:color w:val="000000"/>
          <w:sz w:val="24"/>
          <w:szCs w:val="24"/>
          <w:lang w:eastAsia="zh-CN"/>
        </w:rPr>
        <w:drawing>
          <wp:inline distT="0" distB="0" distL="114300" distR="114300">
            <wp:extent cx="2221230" cy="1080135"/>
            <wp:effectExtent l="0" t="0" r="7620" b="5715"/>
            <wp:docPr id="351" name="图片 351" descr="您好4"/>
            <wp:cNvGraphicFramePr/>
            <a:graphic xmlns:a="http://schemas.openxmlformats.org/drawingml/2006/main">
              <a:graphicData uri="http://schemas.openxmlformats.org/drawingml/2006/picture">
                <pic:pic xmlns:pic="http://schemas.openxmlformats.org/drawingml/2006/picture">
                  <pic:nvPicPr>
                    <pic:cNvPr id="351" name="图片 351" descr="您好4"/>
                    <pic:cNvPicPr/>
                  </pic:nvPicPr>
                  <pic:blipFill>
                    <a:blip r:embed="rId115"/>
                    <a:stretch>
                      <a:fillRect/>
                    </a:stretch>
                  </pic:blipFill>
                  <pic:spPr>
                    <a:xfrm>
                      <a:off x="0" y="0"/>
                      <a:ext cx="2221230" cy="1080135"/>
                    </a:xfrm>
                    <a:prstGeom prst="rect">
                      <a:avLst/>
                    </a:prstGeom>
                  </pic:spPr>
                </pic:pic>
              </a:graphicData>
            </a:graphic>
          </wp:inline>
        </w:drawing>
      </w:r>
      <w:r>
        <w:rPr>
          <w:rFonts w:cs="宋体"/>
          <w:b/>
          <w:color w:val="000000"/>
          <w:sz w:val="24"/>
          <w:szCs w:val="24"/>
          <w:lang w:eastAsia="zh-CN"/>
        </w:rPr>
        <w:drawing>
          <wp:inline distT="0" distB="0" distL="114300" distR="114300">
            <wp:extent cx="1963420" cy="1080135"/>
            <wp:effectExtent l="0" t="0" r="17780" b="5715"/>
            <wp:docPr id="352" name="图片 352" descr="您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您好3"/>
                    <pic:cNvPicPr>
                      <a:picLocks noChangeAspect="1"/>
                    </pic:cNvPicPr>
                  </pic:nvPicPr>
                  <pic:blipFill>
                    <a:blip r:embed="rId116"/>
                    <a:stretch>
                      <a:fillRect/>
                    </a:stretch>
                  </pic:blipFill>
                  <pic:spPr>
                    <a:xfrm>
                      <a:off x="0" y="0"/>
                      <a:ext cx="1963420" cy="1080135"/>
                    </a:xfrm>
                    <a:prstGeom prst="rect">
                      <a:avLst/>
                    </a:prstGeom>
                  </pic:spPr>
                </pic:pic>
              </a:graphicData>
            </a:graphic>
          </wp:inline>
        </w:drawing>
      </w:r>
      <w:r>
        <w:rPr>
          <w:rFonts w:cs="宋体"/>
          <w:b/>
          <w:color w:val="000000"/>
          <w:sz w:val="24"/>
          <w:szCs w:val="24"/>
          <w:lang w:eastAsia="zh-CN"/>
        </w:rPr>
        <w:drawing>
          <wp:inline distT="0" distB="0" distL="114300" distR="114300">
            <wp:extent cx="2214245" cy="1080135"/>
            <wp:effectExtent l="0" t="0" r="14605" b="5715"/>
            <wp:docPr id="353" name="图片 353" descr="您好7"/>
            <wp:cNvGraphicFramePr/>
            <a:graphic xmlns:a="http://schemas.openxmlformats.org/drawingml/2006/main">
              <a:graphicData uri="http://schemas.openxmlformats.org/drawingml/2006/picture">
                <pic:pic xmlns:pic="http://schemas.openxmlformats.org/drawingml/2006/picture">
                  <pic:nvPicPr>
                    <pic:cNvPr id="353" name="图片 353" descr="您好7"/>
                    <pic:cNvPicPr/>
                  </pic:nvPicPr>
                  <pic:blipFill>
                    <a:blip r:embed="rId117"/>
                    <a:stretch>
                      <a:fillRect/>
                    </a:stretch>
                  </pic:blipFill>
                  <pic:spPr>
                    <a:xfrm>
                      <a:off x="0" y="0"/>
                      <a:ext cx="2214245" cy="1080135"/>
                    </a:xfrm>
                    <a:prstGeom prst="rect">
                      <a:avLst/>
                    </a:prstGeom>
                  </pic:spPr>
                </pic:pic>
              </a:graphicData>
            </a:graphic>
          </wp:inline>
        </w:drawing>
      </w:r>
      <w:r>
        <w:rPr>
          <w:rFonts w:cs="宋体"/>
          <w:b/>
          <w:color w:val="000000"/>
          <w:sz w:val="24"/>
          <w:szCs w:val="24"/>
          <w:lang w:eastAsia="zh-CN"/>
        </w:rPr>
        <w:drawing>
          <wp:inline distT="0" distB="0" distL="114300" distR="114300">
            <wp:extent cx="1963420" cy="1080135"/>
            <wp:effectExtent l="0" t="0" r="17780" b="5715"/>
            <wp:docPr id="354" name="图片 354" descr="您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您好6"/>
                    <pic:cNvPicPr>
                      <a:picLocks noChangeAspect="1"/>
                    </pic:cNvPicPr>
                  </pic:nvPicPr>
                  <pic:blipFill>
                    <a:blip r:embed="rId118"/>
                    <a:stretch>
                      <a:fillRect/>
                    </a:stretch>
                  </pic:blipFill>
                  <pic:spPr>
                    <a:xfrm>
                      <a:off x="0" y="0"/>
                      <a:ext cx="1963420" cy="1080135"/>
                    </a:xfrm>
                    <a:prstGeom prst="rect">
                      <a:avLst/>
                    </a:prstGeom>
                  </pic:spPr>
                </pic:pic>
              </a:graphicData>
            </a:graphic>
          </wp:inline>
        </w:drawing>
      </w:r>
      <w:bookmarkEnd w:id="258"/>
    </w:p>
    <w:p>
      <w:pPr>
        <w:pStyle w:val="11"/>
        <w:ind w:left="0" w:leftChars="0" w:firstLine="0" w:firstLineChars="0"/>
        <w:outlineLvl w:val="2"/>
        <w:rPr>
          <w:rFonts w:hint="eastAsia" w:cs="宋体"/>
          <w:b/>
          <w:color w:val="000000"/>
          <w:sz w:val="24"/>
          <w:szCs w:val="24"/>
          <w:lang w:eastAsia="zh-CN"/>
        </w:rPr>
      </w:pPr>
      <w:r>
        <w:rPr>
          <w:sz w:val="24"/>
        </w:rPr>
        <w:pict>
          <v:shape id="_x0000_s2432" o:spid="_x0000_s2432" o:spt="176" type="#_x0000_t176" style="position:absolute;left:0pt;margin-left:99.2pt;margin-top:0.35pt;height:26.15pt;width:128.8pt;z-index:-1170337792;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版面设置示例</w:t>
                  </w:r>
                  <w:r>
                    <w:rPr>
                      <w:rFonts w:hint="eastAsia"/>
                      <w:lang w:val="en-US" w:eastAsia="zh-CN"/>
                    </w:rPr>
                    <w:t>】</w:t>
                  </w:r>
                </w:p>
              </w:txbxContent>
            </v:textbox>
          </v:shape>
        </w:pict>
      </w:r>
      <w:r>
        <w:rPr>
          <w:rFonts w:hint="eastAsia" w:cs="宋体"/>
          <w:b/>
          <w:color w:val="000000"/>
          <w:sz w:val="24"/>
          <w:szCs w:val="24"/>
          <w:lang w:val="en-US" w:eastAsia="zh-CN"/>
        </w:rPr>
        <w:t xml:space="preserve">                 </w:t>
      </w:r>
    </w:p>
    <w:p>
      <w:pPr>
        <w:pStyle w:val="11"/>
        <w:numPr>
          <w:ilvl w:val="0"/>
          <w:numId w:val="18"/>
        </w:numPr>
        <w:ind w:left="425" w:leftChars="0" w:hanging="425" w:firstLineChars="0"/>
        <w:outlineLvl w:val="1"/>
        <w:rPr>
          <w:rFonts w:hint="eastAsia" w:ascii="微软雅黑" w:hAnsi="微软雅黑" w:eastAsia="微软雅黑" w:cstheme="minorBidi"/>
          <w:b/>
          <w:kern w:val="0"/>
          <w:sz w:val="24"/>
          <w:szCs w:val="24"/>
          <w:lang w:val="en-US" w:eastAsia="zh-CN" w:bidi="ar-SA"/>
        </w:rPr>
      </w:pPr>
      <w:bookmarkStart w:id="259" w:name="_Toc8492_WPSOffice_Level2"/>
      <w:r>
        <w:rPr>
          <w:rFonts w:hint="eastAsia" w:cs="宋体"/>
          <w:b/>
          <w:color w:val="000000"/>
          <w:sz w:val="24"/>
          <w:szCs w:val="24"/>
          <w:lang w:val="en-US" w:eastAsia="zh-CN"/>
        </w:rPr>
        <w:t>导入图片文件</w:t>
      </w:r>
      <w:bookmarkEnd w:id="259"/>
    </w:p>
    <w:p>
      <w:pPr>
        <w:pStyle w:val="11"/>
        <w:outlineLvl w:val="2"/>
        <w:rPr>
          <w:rFonts w:hint="eastAsia" w:cs="宋体"/>
          <w:color w:val="000000"/>
          <w:sz w:val="24"/>
          <w:szCs w:val="24"/>
          <w:lang w:val="en-US" w:eastAsia="zh-CN"/>
        </w:rPr>
      </w:pPr>
      <w:bookmarkStart w:id="260" w:name="_Toc9038"/>
      <w:r>
        <w:rPr>
          <w:rFonts w:hint="eastAsia" w:cs="宋体"/>
          <w:color w:val="000000"/>
          <w:sz w:val="24"/>
          <w:szCs w:val="24"/>
          <w:lang w:val="en-US" w:eastAsia="zh-CN"/>
        </w:rPr>
        <w:t>操作步骤如下：</w:t>
      </w:r>
      <w:bookmarkEnd w:id="260"/>
    </w:p>
    <w:p>
      <w:pPr>
        <w:pStyle w:val="11"/>
        <w:outlineLvl w:val="2"/>
        <w:rPr>
          <w:rFonts w:hint="eastAsia" w:cs="宋体"/>
          <w:b/>
          <w:color w:val="000000"/>
          <w:sz w:val="24"/>
          <w:szCs w:val="24"/>
          <w:lang w:eastAsia="zh-CN"/>
        </w:rPr>
      </w:pPr>
      <w:bookmarkStart w:id="261" w:name="_Toc21540"/>
      <w:r>
        <w:rPr>
          <w:rFonts w:hint="eastAsia" w:cs="宋体"/>
          <w:color w:val="000000"/>
          <w:sz w:val="24"/>
          <w:szCs w:val="24"/>
          <w:lang w:val="en-US" w:eastAsia="zh-CN"/>
        </w:rPr>
        <w:t>左键点击“项目”下“导入图片文件”，或在“主播窗口”右键单击选择“导入图片文件”，选择文件，文件自动插入并自动拉伸铺屏播放预留窗。</w:t>
      </w:r>
      <w:r>
        <w:rPr>
          <w:rFonts w:hint="eastAsia" w:cs="宋体"/>
          <w:b/>
          <w:color w:val="000000"/>
          <w:sz w:val="24"/>
          <w:szCs w:val="24"/>
          <w:lang w:eastAsia="zh-CN"/>
        </w:rPr>
        <w:drawing>
          <wp:inline distT="0" distB="0" distL="0" distR="0">
            <wp:extent cx="5174615" cy="2921635"/>
            <wp:effectExtent l="0" t="0" r="6985" b="12065"/>
            <wp:docPr id="355" name="图片 355" descr="E:\fiona\在研产品文档\Easy Show\图.png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E:\fiona\在研产品文档\Easy Show\图.png图"/>
                    <pic:cNvPicPr>
                      <a:picLocks noChangeAspect="1" noChangeArrowheads="1"/>
                    </pic:cNvPicPr>
                  </pic:nvPicPr>
                  <pic:blipFill>
                    <a:blip r:embed="rId119"/>
                    <a:srcRect/>
                    <a:stretch>
                      <a:fillRect/>
                    </a:stretch>
                  </pic:blipFill>
                  <pic:spPr>
                    <a:xfrm>
                      <a:off x="0" y="0"/>
                      <a:ext cx="5174615" cy="2921635"/>
                    </a:xfrm>
                    <a:prstGeom prst="rect">
                      <a:avLst/>
                    </a:prstGeom>
                    <a:noFill/>
                    <a:ln w="9525">
                      <a:noFill/>
                      <a:miter lim="800000"/>
                      <a:headEnd/>
                      <a:tailEnd/>
                    </a:ln>
                  </pic:spPr>
                </pic:pic>
              </a:graphicData>
            </a:graphic>
          </wp:inline>
        </w:drawing>
      </w:r>
      <w:r>
        <w:rPr>
          <w:rFonts w:hint="eastAsia" w:cs="宋体"/>
          <w:b/>
          <w:color w:val="000000"/>
          <w:sz w:val="24"/>
          <w:szCs w:val="24"/>
          <w:lang w:eastAsia="zh-CN"/>
        </w:rPr>
        <w:drawing>
          <wp:inline distT="0" distB="0" distL="0" distR="0">
            <wp:extent cx="5217160" cy="3127375"/>
            <wp:effectExtent l="0" t="0" r="2540" b="15875"/>
            <wp:docPr id="356" name="图片 356" descr="E:\fiona\在研产品文档\Easy Show\图2.png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E:\fiona\在研产品文档\Easy Show\图2.png图2"/>
                    <pic:cNvPicPr>
                      <a:picLocks noChangeAspect="1" noChangeArrowheads="1"/>
                    </pic:cNvPicPr>
                  </pic:nvPicPr>
                  <pic:blipFill>
                    <a:blip r:embed="rId120"/>
                    <a:srcRect/>
                    <a:stretch>
                      <a:fillRect/>
                    </a:stretch>
                  </pic:blipFill>
                  <pic:spPr>
                    <a:xfrm>
                      <a:off x="0" y="0"/>
                      <a:ext cx="5217160" cy="3127375"/>
                    </a:xfrm>
                    <a:prstGeom prst="rect">
                      <a:avLst/>
                    </a:prstGeom>
                    <a:noFill/>
                    <a:ln w="9525">
                      <a:noFill/>
                      <a:miter lim="800000"/>
                      <a:headEnd/>
                      <a:tailEnd/>
                    </a:ln>
                  </pic:spPr>
                </pic:pic>
              </a:graphicData>
            </a:graphic>
          </wp:inline>
        </w:drawing>
      </w:r>
      <w:bookmarkEnd w:id="261"/>
    </w:p>
    <w:p>
      <w:pPr>
        <w:pStyle w:val="11"/>
        <w:outlineLvl w:val="2"/>
        <w:rPr>
          <w:rFonts w:hint="eastAsia" w:cs="宋体"/>
          <w:b/>
          <w:color w:val="000000"/>
          <w:sz w:val="24"/>
          <w:szCs w:val="24"/>
          <w:lang w:eastAsia="zh-CN"/>
        </w:rPr>
      </w:pPr>
    </w:p>
    <w:p>
      <w:pPr>
        <w:pStyle w:val="11"/>
        <w:outlineLvl w:val="2"/>
        <w:rPr>
          <w:rFonts w:hint="eastAsia" w:cs="宋体"/>
          <w:b/>
          <w:color w:val="000000"/>
          <w:sz w:val="24"/>
          <w:szCs w:val="24"/>
          <w:lang w:eastAsia="zh-CN"/>
        </w:rPr>
      </w:pPr>
    </w:p>
    <w:p>
      <w:pPr>
        <w:pStyle w:val="11"/>
        <w:numPr>
          <w:ilvl w:val="0"/>
          <w:numId w:val="18"/>
        </w:numPr>
        <w:ind w:left="425" w:leftChars="0" w:hanging="425" w:firstLineChars="0"/>
        <w:outlineLvl w:val="1"/>
        <w:rPr>
          <w:rFonts w:hint="eastAsia" w:ascii="微软雅黑" w:hAnsi="微软雅黑" w:eastAsia="微软雅黑" w:cstheme="minorBidi"/>
          <w:b/>
          <w:kern w:val="0"/>
          <w:sz w:val="24"/>
          <w:szCs w:val="24"/>
          <w:lang w:val="en-US" w:eastAsia="zh-CN" w:bidi="ar-SA"/>
        </w:rPr>
      </w:pPr>
      <w:bookmarkStart w:id="262" w:name="_Toc13496_WPSOffice_Level2"/>
      <w:r>
        <w:rPr>
          <w:rFonts w:hint="eastAsia" w:cstheme="minorBidi"/>
          <w:b/>
          <w:kern w:val="0"/>
          <w:sz w:val="24"/>
          <w:szCs w:val="24"/>
          <w:lang w:val="en-US" w:eastAsia="zh-CN" w:bidi="ar-SA"/>
        </w:rPr>
        <w:t>动画特效制作实例</w:t>
      </w:r>
      <w:bookmarkEnd w:id="262"/>
    </w:p>
    <w:p>
      <w:pPr>
        <w:outlineLvl w:val="2"/>
        <w:rPr>
          <w:rFonts w:hint="eastAsia" w:ascii="微软雅黑 Light" w:hAnsi="微软雅黑 Light" w:eastAsia="微软雅黑 Light" w:cs="微软雅黑 Light"/>
          <w:lang w:val="en-US" w:eastAsia="zh-CN"/>
        </w:rPr>
      </w:pPr>
      <w:bookmarkStart w:id="263" w:name="_Toc23525"/>
      <w:r>
        <w:rPr>
          <w:rFonts w:hint="eastAsia" w:ascii="微软雅黑 Light" w:hAnsi="微软雅黑 Light" w:eastAsia="微软雅黑 Light" w:cs="微软雅黑 Light"/>
          <w:lang w:val="en-US" w:eastAsia="zh-CN"/>
        </w:rPr>
        <w:t>新建一个炫彩渐变背景，左上角到右下角消失，同时出现2019渐变文字由下到上出现的动画效果</w:t>
      </w:r>
      <w:bookmarkEnd w:id="263"/>
    </w:p>
    <w:p>
      <w:pPr>
        <w:outlineLvl w:val="2"/>
        <w:rPr>
          <w:rFonts w:hint="eastAsia" w:ascii="微软雅黑 Light" w:hAnsi="微软雅黑 Light" w:eastAsia="微软雅黑 Light" w:cs="微软雅黑 Light"/>
          <w:lang w:val="en-US" w:eastAsia="zh-CN"/>
        </w:rPr>
      </w:pPr>
      <w:bookmarkStart w:id="264" w:name="_Toc14146"/>
      <w:r>
        <w:rPr>
          <w:rFonts w:hint="eastAsia" w:eastAsiaTheme="minorEastAsia"/>
          <w:lang w:eastAsia="zh-CN"/>
        </w:rPr>
        <w:drawing>
          <wp:inline distT="0" distB="0" distL="114300" distR="114300">
            <wp:extent cx="3608070" cy="1800225"/>
            <wp:effectExtent l="0" t="0" r="11430" b="9525"/>
            <wp:docPr id="51" name="图片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
                    <pic:cNvPicPr>
                      <a:picLocks noChangeAspect="1"/>
                    </pic:cNvPicPr>
                  </pic:nvPicPr>
                  <pic:blipFill>
                    <a:blip r:embed="rId121"/>
                    <a:stretch>
                      <a:fillRect/>
                    </a:stretch>
                  </pic:blipFill>
                  <pic:spPr>
                    <a:xfrm>
                      <a:off x="0" y="0"/>
                      <a:ext cx="3608070" cy="1800225"/>
                    </a:xfrm>
                    <a:prstGeom prst="rect">
                      <a:avLst/>
                    </a:prstGeom>
                  </pic:spPr>
                </pic:pic>
              </a:graphicData>
            </a:graphic>
          </wp:inline>
        </w:drawing>
      </w:r>
      <w:bookmarkEnd w:id="264"/>
    </w:p>
    <w:p>
      <w:pPr>
        <w:numPr>
          <w:ilvl w:val="0"/>
          <w:numId w:val="21"/>
        </w:numPr>
        <w:ind w:left="425" w:leftChars="0" w:hanging="425" w:firstLineChars="0"/>
        <w:outlineLvl w:val="2"/>
        <w:rPr>
          <w:rFonts w:hint="eastAsia" w:ascii="微软雅黑 Light" w:hAnsi="微软雅黑 Light" w:eastAsia="微软雅黑 Light" w:cs="微软雅黑 Light"/>
          <w:lang w:val="en-US" w:eastAsia="zh-CN"/>
        </w:rPr>
      </w:pPr>
      <w:bookmarkStart w:id="265" w:name="_Toc28574"/>
      <w:r>
        <w:rPr>
          <w:rFonts w:hint="eastAsia" w:ascii="微软雅黑 Light" w:hAnsi="微软雅黑 Light" w:eastAsia="微软雅黑 Light" w:cs="微软雅黑 Light"/>
          <w:lang w:val="en-US" w:eastAsia="zh-CN"/>
        </w:rPr>
        <w:t>在片段1主播放窗下新建一个炫彩背景</w:t>
      </w:r>
      <w:bookmarkEnd w:id="265"/>
    </w:p>
    <w:p>
      <w:pPr>
        <w:numPr>
          <w:ilvl w:val="0"/>
          <w:numId w:val="0"/>
        </w:numPr>
        <w:ind w:leftChars="0"/>
        <w:outlineLvl w:val="2"/>
        <w:rPr>
          <w:rFonts w:hint="eastAsia" w:ascii="微软雅黑 Light" w:hAnsi="微软雅黑 Light" w:eastAsia="微软雅黑 Light" w:cs="微软雅黑 Light"/>
          <w:lang w:val="en-US" w:eastAsia="zh-CN"/>
        </w:rPr>
      </w:pPr>
      <w:bookmarkStart w:id="266" w:name="_Toc13468"/>
      <w:r>
        <w:rPr>
          <w:rFonts w:hint="eastAsia" w:ascii="微软雅黑 Light" w:hAnsi="微软雅黑 Light" w:eastAsia="微软雅黑 Light" w:cs="微软雅黑 Light"/>
          <w:lang w:val="en-US" w:eastAsia="zh-CN"/>
        </w:rPr>
        <w:drawing>
          <wp:inline distT="0" distB="0" distL="114300" distR="114300">
            <wp:extent cx="3509010" cy="1807845"/>
            <wp:effectExtent l="0" t="0" r="15240" b="1905"/>
            <wp:docPr id="52" name="图片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
                    <pic:cNvPicPr>
                      <a:picLocks noChangeAspect="1"/>
                    </pic:cNvPicPr>
                  </pic:nvPicPr>
                  <pic:blipFill>
                    <a:blip r:embed="rId122"/>
                    <a:stretch>
                      <a:fillRect/>
                    </a:stretch>
                  </pic:blipFill>
                  <pic:spPr>
                    <a:xfrm>
                      <a:off x="0" y="0"/>
                      <a:ext cx="3509010" cy="1807845"/>
                    </a:xfrm>
                    <a:prstGeom prst="rect">
                      <a:avLst/>
                    </a:prstGeom>
                  </pic:spPr>
                </pic:pic>
              </a:graphicData>
            </a:graphic>
          </wp:inline>
        </w:drawing>
      </w:r>
      <w:bookmarkEnd w:id="266"/>
    </w:p>
    <w:p>
      <w:pPr>
        <w:numPr>
          <w:ilvl w:val="0"/>
          <w:numId w:val="21"/>
        </w:numPr>
        <w:ind w:left="425" w:leftChars="0" w:hanging="425" w:firstLineChars="0"/>
        <w:outlineLvl w:val="2"/>
        <w:rPr>
          <w:rFonts w:hint="eastAsia" w:ascii="微软雅黑 Light" w:hAnsi="微软雅黑 Light" w:eastAsia="微软雅黑 Light" w:cs="微软雅黑 Light"/>
          <w:lang w:val="en-US" w:eastAsia="zh-CN"/>
        </w:rPr>
      </w:pPr>
      <w:bookmarkStart w:id="267" w:name="_Toc29468"/>
      <w:r>
        <w:rPr>
          <w:rFonts w:hint="eastAsia" w:ascii="微软雅黑 Light" w:hAnsi="微软雅黑 Light" w:eastAsia="微软雅黑 Light" w:cs="微软雅黑 Light"/>
          <w:lang w:val="en-US" w:eastAsia="zh-CN"/>
        </w:rPr>
        <w:t>在片段1新建一个从播放窗,可以使用默认名称或在界面右侧属性中修改播放窗名称。在新的播放窗下新建一个多彩文本“2019”。</w:t>
      </w:r>
      <w:bookmarkEnd w:id="267"/>
    </w:p>
    <w:p>
      <w:pPr>
        <w:numPr>
          <w:ilvl w:val="0"/>
          <w:numId w:val="0"/>
        </w:numPr>
        <w:ind w:leftChars="0"/>
        <w:outlineLvl w:val="2"/>
        <w:rPr>
          <w:rFonts w:hint="eastAsia" w:ascii="微软雅黑 Light" w:hAnsi="微软雅黑 Light" w:eastAsia="微软雅黑 Light" w:cs="微软雅黑 Light"/>
          <w:lang w:val="en-US" w:eastAsia="zh-CN"/>
        </w:rPr>
      </w:pPr>
      <w:bookmarkStart w:id="268" w:name="_Toc18463"/>
      <w:r>
        <w:rPr>
          <w:rFonts w:hint="eastAsia" w:ascii="微软雅黑 Light" w:hAnsi="微软雅黑 Light" w:eastAsia="微软雅黑 Light" w:cs="微软雅黑 Light"/>
          <w:lang w:val="en-US" w:eastAsia="zh-CN"/>
        </w:rPr>
        <w:drawing>
          <wp:inline distT="0" distB="0" distL="114300" distR="114300">
            <wp:extent cx="3600450" cy="1735455"/>
            <wp:effectExtent l="0" t="0" r="0" b="17145"/>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
                    <pic:cNvPicPr>
                      <a:picLocks noChangeAspect="1"/>
                    </pic:cNvPicPr>
                  </pic:nvPicPr>
                  <pic:blipFill>
                    <a:blip r:embed="rId123"/>
                    <a:stretch>
                      <a:fillRect/>
                    </a:stretch>
                  </pic:blipFill>
                  <pic:spPr>
                    <a:xfrm>
                      <a:off x="0" y="0"/>
                      <a:ext cx="3600450" cy="1735455"/>
                    </a:xfrm>
                    <a:prstGeom prst="rect">
                      <a:avLst/>
                    </a:prstGeom>
                  </pic:spPr>
                </pic:pic>
              </a:graphicData>
            </a:graphic>
          </wp:inline>
        </w:drawing>
      </w:r>
      <w:bookmarkEnd w:id="268"/>
    </w:p>
    <w:p>
      <w:pPr>
        <w:numPr>
          <w:ilvl w:val="0"/>
          <w:numId w:val="21"/>
        </w:numPr>
        <w:ind w:left="425" w:leftChars="0" w:hanging="425" w:firstLineChars="0"/>
        <w:outlineLvl w:val="2"/>
        <w:rPr>
          <w:rFonts w:hint="eastAsia" w:ascii="微软雅黑 Light" w:hAnsi="微软雅黑 Light" w:eastAsia="微软雅黑 Light" w:cs="微软雅黑 Light"/>
          <w:lang w:val="en-US" w:eastAsia="zh-CN"/>
        </w:rPr>
      </w:pPr>
      <w:bookmarkStart w:id="269" w:name="_Toc11453"/>
      <w:r>
        <w:rPr>
          <w:rFonts w:hint="eastAsia" w:ascii="微软雅黑 Light" w:hAnsi="微软雅黑 Light" w:eastAsia="微软雅黑 Light" w:cs="微软雅黑 Light"/>
          <w:lang w:val="en-US" w:eastAsia="zh-CN"/>
        </w:rPr>
        <w:t>选择片段一，点击播放预览动画制作效果。</w:t>
      </w:r>
      <w:bookmarkEnd w:id="269"/>
    </w:p>
    <w:p>
      <w:pPr>
        <w:numPr>
          <w:ilvl w:val="0"/>
          <w:numId w:val="0"/>
        </w:numPr>
        <w:ind w:leftChars="0"/>
        <w:outlineLvl w:val="2"/>
        <w:rPr>
          <w:rFonts w:hint="eastAsia" w:ascii="微软雅黑 Light" w:hAnsi="微软雅黑 Light" w:eastAsia="微软雅黑 Light" w:cs="微软雅黑 Light"/>
          <w:lang w:val="en-US" w:eastAsia="zh-CN"/>
        </w:rPr>
      </w:pPr>
      <w:bookmarkStart w:id="270" w:name="_Toc21604"/>
      <w:r>
        <w:rPr>
          <w:rFonts w:hint="eastAsia" w:eastAsiaTheme="minorEastAsia"/>
          <w:lang w:eastAsia="zh-CN"/>
        </w:rPr>
        <w:drawing>
          <wp:inline distT="0" distB="0" distL="114300" distR="114300">
            <wp:extent cx="3496310" cy="1744345"/>
            <wp:effectExtent l="0" t="0" r="8890" b="8255"/>
            <wp:docPr id="54" name="图片 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
                    <pic:cNvPicPr>
                      <a:picLocks noChangeAspect="1"/>
                    </pic:cNvPicPr>
                  </pic:nvPicPr>
                  <pic:blipFill>
                    <a:blip r:embed="rId121"/>
                    <a:stretch>
                      <a:fillRect/>
                    </a:stretch>
                  </pic:blipFill>
                  <pic:spPr>
                    <a:xfrm>
                      <a:off x="0" y="0"/>
                      <a:ext cx="3496310" cy="1744345"/>
                    </a:xfrm>
                    <a:prstGeom prst="rect">
                      <a:avLst/>
                    </a:prstGeom>
                  </pic:spPr>
                </pic:pic>
              </a:graphicData>
            </a:graphic>
          </wp:inline>
        </w:drawing>
      </w:r>
      <w:bookmarkEnd w:id="270"/>
    </w:p>
    <w:p>
      <w:pPr>
        <w:numPr>
          <w:ilvl w:val="0"/>
          <w:numId w:val="0"/>
        </w:numPr>
        <w:ind w:leftChars="0"/>
        <w:outlineLvl w:val="2"/>
        <w:rPr>
          <w:rFonts w:hint="default" w:ascii="微软雅黑 Light" w:hAnsi="微软雅黑 Light" w:eastAsia="微软雅黑 Light" w:cs="微软雅黑 Light"/>
          <w:kern w:val="2"/>
          <w:sz w:val="21"/>
          <w:szCs w:val="22"/>
          <w:lang w:val="en-US" w:eastAsia="zh-CN" w:bidi="ar-SA"/>
        </w:rPr>
      </w:pPr>
      <w:bookmarkStart w:id="271" w:name="_Toc7071"/>
      <w:r>
        <w:rPr>
          <w:rFonts w:hint="eastAsia" w:ascii="微软雅黑 Light" w:hAnsi="微软雅黑 Light" w:eastAsia="微软雅黑 Light" w:cs="微软雅黑 Light"/>
          <w:kern w:val="2"/>
          <w:sz w:val="21"/>
          <w:szCs w:val="22"/>
          <w:lang w:val="en-US" w:eastAsia="zh-CN" w:bidi="ar-SA"/>
        </w:rPr>
        <w:t>注：动画效果中，每个播放窗为一个图层，同一播放窗中的新建的文件按文件排列顺序播放，多个文件若要同时播放，需要放在不同的播放窗播放。多个播放窗的层级关系，在播放窗列表中，从上到下排列顺序相应为播放预览效果中从底层到顶层的顺序，如上文中案例，主播放窗为炫彩背景次播放窗为2019，在播放窗列表中，背景在上，2019在下，在播放预览中，背景在下2019在上。</w:t>
      </w:r>
      <w:bookmarkEnd w:id="271"/>
    </w:p>
    <w:p>
      <w:pPr>
        <w:pStyle w:val="27"/>
        <w:keepNext w:val="0"/>
        <w:keepLines w:val="0"/>
        <w:pageBreakBefore w:val="0"/>
        <w:widowControl w:val="0"/>
        <w:numPr>
          <w:ilvl w:val="1"/>
          <w:numId w:val="2"/>
        </w:numPr>
        <w:kinsoku/>
        <w:wordWrap/>
        <w:overflowPunct/>
        <w:topLinePunct w:val="0"/>
        <w:autoSpaceDE/>
        <w:autoSpaceDN/>
        <w:bidi w:val="0"/>
        <w:adjustRightInd/>
        <w:snapToGrid/>
        <w:ind w:left="1049" w:hanging="1049" w:firstLineChars="0"/>
        <w:jc w:val="center"/>
        <w:textAlignment w:val="auto"/>
        <w:outlineLvl w:val="0"/>
        <w:rPr>
          <w:rFonts w:hint="eastAsia" w:ascii="微软雅黑" w:hAnsi="微软雅黑" w:eastAsia="微软雅黑" w:cstheme="minorBidi"/>
          <w:b/>
          <w:kern w:val="0"/>
          <w:sz w:val="36"/>
          <w:szCs w:val="36"/>
          <w:lang w:val="en-US" w:eastAsia="zh-CN" w:bidi="ar-SA"/>
        </w:rPr>
      </w:pPr>
      <w:bookmarkStart w:id="272" w:name="_Toc26590_WPSOffice_Level1"/>
      <w:r>
        <w:rPr>
          <w:rFonts w:hint="eastAsia" w:ascii="微软雅黑" w:hAnsi="微软雅黑" w:eastAsia="微软雅黑" w:cstheme="minorBidi"/>
          <w:b/>
          <w:kern w:val="0"/>
          <w:sz w:val="36"/>
          <w:szCs w:val="36"/>
          <w:lang w:val="en-US" w:eastAsia="zh-CN" w:bidi="ar-SA"/>
        </w:rPr>
        <w:t>布线功能</w:t>
      </w:r>
      <w:bookmarkEnd w:id="272"/>
    </w:p>
    <w:p>
      <w:pPr>
        <w:pStyle w:val="11"/>
        <w:rPr>
          <w:b/>
          <w:sz w:val="28"/>
          <w:szCs w:val="28"/>
          <w:lang w:eastAsia="zh-CN"/>
        </w:rPr>
      </w:pPr>
    </w:p>
    <w:p>
      <w:pPr>
        <w:pStyle w:val="27"/>
        <w:numPr>
          <w:ilvl w:val="1"/>
          <w:numId w:val="22"/>
        </w:numPr>
        <w:spacing w:line="360" w:lineRule="auto"/>
        <w:ind w:left="0" w:leftChars="0" w:firstLine="402" w:firstLineChars="0"/>
        <w:outlineLvl w:val="1"/>
        <w:rPr>
          <w:rFonts w:ascii="微软雅黑" w:hAnsi="微软雅黑" w:eastAsia="微软雅黑"/>
          <w:b w:val="0"/>
          <w:bCs/>
          <w:sz w:val="24"/>
          <w:szCs w:val="24"/>
        </w:rPr>
      </w:pPr>
      <w:bookmarkStart w:id="273" w:name="_Toc15546_WPSOffice_Level2"/>
      <w:r>
        <w:rPr>
          <w:rFonts w:hint="eastAsia" w:ascii="微软雅黑" w:hAnsi="微软雅黑" w:eastAsia="微软雅黑" w:cs="宋体"/>
          <w:b/>
          <w:color w:val="000000"/>
          <w:sz w:val="24"/>
          <w:szCs w:val="24"/>
        </w:rPr>
        <w:t>新建快速布线</w:t>
      </w:r>
      <w:r>
        <w:rPr>
          <w:rFonts w:hint="eastAsia" w:ascii="微软雅黑" w:hAnsi="微软雅黑" w:eastAsia="微软雅黑" w:cs="宋体"/>
          <w:b w:val="0"/>
          <w:bCs/>
          <w:color w:val="000000"/>
          <w:sz w:val="24"/>
          <w:szCs w:val="24"/>
          <w:lang w:eastAsia="zh-CN"/>
        </w:rPr>
        <w:t>（</w:t>
      </w:r>
      <w:r>
        <w:rPr>
          <w:rFonts w:hint="eastAsia" w:ascii="微软雅黑" w:hAnsi="微软雅黑" w:eastAsia="微软雅黑" w:cs="宋体"/>
          <w:b w:val="0"/>
          <w:bCs/>
          <w:color w:val="000000"/>
          <w:sz w:val="24"/>
          <w:szCs w:val="24"/>
          <w:lang w:val="en-US" w:eastAsia="zh-CN"/>
        </w:rPr>
        <w:t>参考第七章第一节快速布线实例</w:t>
      </w:r>
      <w:r>
        <w:rPr>
          <w:rFonts w:hint="eastAsia" w:ascii="微软雅黑" w:hAnsi="微软雅黑" w:eastAsia="微软雅黑" w:cs="宋体"/>
          <w:b w:val="0"/>
          <w:bCs/>
          <w:color w:val="000000"/>
          <w:sz w:val="24"/>
          <w:szCs w:val="24"/>
          <w:lang w:eastAsia="zh-CN"/>
        </w:rPr>
        <w:t>）</w:t>
      </w:r>
      <w:bookmarkEnd w:id="273"/>
    </w:p>
    <w:p>
      <w:pPr>
        <w:pStyle w:val="27"/>
        <w:numPr>
          <w:ilvl w:val="0"/>
          <w:numId w:val="0"/>
        </w:numPr>
        <w:spacing w:line="360" w:lineRule="auto"/>
        <w:ind w:left="402" w:leftChars="0"/>
        <w:outlineLvl w:val="2"/>
        <w:rPr>
          <w:rFonts w:ascii="微软雅黑" w:hAnsi="微软雅黑" w:eastAsia="微软雅黑"/>
          <w:sz w:val="24"/>
          <w:szCs w:val="24"/>
        </w:rPr>
      </w:pPr>
      <w:bookmarkStart w:id="274" w:name="_Toc12401"/>
      <w:r>
        <w:rPr>
          <w:rFonts w:hint="eastAsia" w:ascii="微软雅黑" w:hAnsi="微软雅黑" w:eastAsia="微软雅黑"/>
          <w:sz w:val="24"/>
          <w:szCs w:val="24"/>
        </w:rPr>
        <w:t>主要应</w:t>
      </w:r>
      <w:r>
        <w:rPr>
          <w:rFonts w:hint="eastAsia" w:ascii="微软雅黑" w:hAnsi="微软雅黑" w:eastAsia="微软雅黑"/>
          <w:sz w:val="24"/>
          <w:szCs w:val="24"/>
          <w:lang w:val="en-US" w:eastAsia="zh-CN"/>
        </w:rPr>
        <w:t>用</w:t>
      </w:r>
      <w:r>
        <w:rPr>
          <w:rFonts w:hint="eastAsia" w:ascii="微软雅黑" w:hAnsi="微软雅黑" w:eastAsia="微软雅黑"/>
          <w:sz w:val="24"/>
          <w:szCs w:val="24"/>
        </w:rPr>
        <w:t>于规律性较强的布线，</w:t>
      </w:r>
      <w:r>
        <w:rPr>
          <w:rFonts w:hint="eastAsia" w:ascii="微软雅黑" w:hAnsi="微软雅黑" w:eastAsia="微软雅黑"/>
          <w:sz w:val="24"/>
          <w:szCs w:val="24"/>
          <w:lang w:val="en-US" w:eastAsia="zh-CN"/>
        </w:rPr>
        <w:t>ES根据“快捷布线”设置中的信息自动生成布线文件</w:t>
      </w:r>
      <w:r>
        <w:rPr>
          <w:rFonts w:hint="eastAsia" w:ascii="微软雅黑" w:hAnsi="微软雅黑" w:eastAsia="微软雅黑"/>
          <w:sz w:val="24"/>
          <w:szCs w:val="24"/>
        </w:rPr>
        <w:t>。该方式简单，明了，快捷，尤其在测试时应用更</w:t>
      </w:r>
      <w:r>
        <w:rPr>
          <w:rFonts w:hint="eastAsia" w:ascii="微软雅黑" w:hAnsi="微软雅黑" w:eastAsia="微软雅黑"/>
          <w:sz w:val="24"/>
          <w:szCs w:val="24"/>
          <w:lang w:val="en-US" w:eastAsia="zh-CN"/>
        </w:rPr>
        <w:t>加</w:t>
      </w:r>
      <w:r>
        <w:rPr>
          <w:rFonts w:hint="eastAsia" w:ascii="微软雅黑" w:hAnsi="微软雅黑" w:eastAsia="微软雅黑"/>
          <w:sz w:val="24"/>
          <w:szCs w:val="24"/>
        </w:rPr>
        <w:t>方便</w:t>
      </w:r>
      <w:r>
        <w:rPr>
          <w:rFonts w:hint="eastAsia" w:ascii="微软雅黑" w:hAnsi="微软雅黑" w:eastAsia="微软雅黑"/>
          <w:sz w:val="24"/>
          <w:szCs w:val="24"/>
          <w:lang w:eastAsia="zh-CN"/>
        </w:rPr>
        <w:t>。</w:t>
      </w:r>
      <w:bookmarkEnd w:id="274"/>
    </w:p>
    <w:p>
      <w:pPr>
        <w:pStyle w:val="11"/>
        <w:outlineLvl w:val="2"/>
        <w:rPr>
          <w:rFonts w:cs="宋体"/>
          <w:b/>
          <w:color w:val="000000"/>
          <w:sz w:val="24"/>
          <w:szCs w:val="24"/>
          <w:lang w:eastAsia="zh-CN"/>
        </w:rPr>
      </w:pPr>
      <w:r>
        <w:rPr>
          <w:rFonts w:hint="eastAsia" w:cs="宋体"/>
          <w:b/>
          <w:color w:val="000000"/>
          <w:sz w:val="24"/>
          <w:szCs w:val="24"/>
          <w:lang w:val="en-US" w:eastAsia="zh-CN"/>
        </w:rPr>
        <w:t xml:space="preserve"> </w:t>
      </w:r>
      <w:bookmarkStart w:id="275" w:name="_Toc18468"/>
      <w:r>
        <w:rPr>
          <w:rFonts w:cs="宋体"/>
          <w:b/>
          <w:color w:val="000000"/>
          <w:sz w:val="24"/>
          <w:szCs w:val="24"/>
          <w:lang w:eastAsia="zh-CN"/>
        </w:rPr>
        <w:drawing>
          <wp:inline distT="0" distB="0" distL="0" distR="0">
            <wp:extent cx="2971165" cy="2510790"/>
            <wp:effectExtent l="19050" t="0" r="224" b="0"/>
            <wp:docPr id="4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
                    <pic:cNvPicPr>
                      <a:picLocks noChangeAspect="1" noChangeArrowheads="1"/>
                    </pic:cNvPicPr>
                  </pic:nvPicPr>
                  <pic:blipFill>
                    <a:blip r:embed="rId124" cstate="print"/>
                    <a:srcRect/>
                    <a:stretch>
                      <a:fillRect/>
                    </a:stretch>
                  </pic:blipFill>
                  <pic:spPr>
                    <a:xfrm>
                      <a:off x="0" y="0"/>
                      <a:ext cx="2971384" cy="2510661"/>
                    </a:xfrm>
                    <a:prstGeom prst="rect">
                      <a:avLst/>
                    </a:prstGeom>
                    <a:noFill/>
                    <a:ln w="9525">
                      <a:noFill/>
                      <a:miter lim="800000"/>
                      <a:headEnd/>
                      <a:tailEnd/>
                    </a:ln>
                  </pic:spPr>
                </pic:pic>
              </a:graphicData>
            </a:graphic>
          </wp:inline>
        </w:drawing>
      </w:r>
      <w:bookmarkEnd w:id="275"/>
    </w:p>
    <w:p>
      <w:pPr>
        <w:widowControl/>
        <w:spacing w:line="360" w:lineRule="auto"/>
        <w:ind w:firstLine="240" w:firstLineChars="100"/>
        <w:jc w:val="left"/>
        <w:outlineLvl w:val="2"/>
        <w:rPr>
          <w:rFonts w:ascii="微软雅黑" w:hAnsi="微软雅黑" w:eastAsia="微软雅黑"/>
          <w:sz w:val="24"/>
          <w:szCs w:val="24"/>
        </w:rPr>
      </w:pPr>
      <w:bookmarkStart w:id="276" w:name="_Toc13299"/>
      <w:r>
        <w:rPr>
          <w:rFonts w:hint="eastAsia" w:ascii="微软雅黑" w:hAnsi="微软雅黑" w:eastAsia="微软雅黑"/>
          <w:b/>
          <w:sz w:val="24"/>
          <w:szCs w:val="24"/>
        </w:rPr>
        <w:t>布线宽度高度：</w:t>
      </w:r>
      <w:r>
        <w:rPr>
          <w:rFonts w:hint="eastAsia" w:ascii="微软雅黑" w:hAnsi="微软雅黑" w:eastAsia="微软雅黑"/>
          <w:sz w:val="24"/>
          <w:szCs w:val="24"/>
        </w:rPr>
        <w:t>根据项目实际需求设置</w:t>
      </w:r>
      <w:r>
        <w:rPr>
          <w:rFonts w:hint="eastAsia" w:ascii="微软雅黑" w:hAnsi="微软雅黑" w:eastAsia="微软雅黑"/>
          <w:sz w:val="24"/>
          <w:szCs w:val="24"/>
          <w:lang w:val="en-US" w:eastAsia="zh-CN"/>
        </w:rPr>
        <w:t>布线宽度高度像素，一个像素等于一个默认灯位</w:t>
      </w:r>
      <w:r>
        <w:rPr>
          <w:rFonts w:hint="eastAsia" w:ascii="微软雅黑" w:hAnsi="微软雅黑" w:eastAsia="微软雅黑"/>
          <w:sz w:val="24"/>
          <w:szCs w:val="24"/>
        </w:rPr>
        <w:t>。</w:t>
      </w:r>
      <w:bookmarkEnd w:id="276"/>
    </w:p>
    <w:p>
      <w:pPr>
        <w:widowControl/>
        <w:spacing w:line="360" w:lineRule="auto"/>
        <w:ind w:firstLine="240" w:firstLineChars="100"/>
        <w:jc w:val="left"/>
        <w:outlineLvl w:val="2"/>
        <w:rPr>
          <w:rFonts w:ascii="微软雅黑" w:hAnsi="微软雅黑" w:eastAsia="微软雅黑"/>
          <w:sz w:val="24"/>
          <w:szCs w:val="24"/>
        </w:rPr>
      </w:pPr>
      <w:bookmarkStart w:id="277" w:name="_Toc23296"/>
      <w:r>
        <w:rPr>
          <w:rFonts w:hint="eastAsia" w:ascii="微软雅黑" w:hAnsi="微软雅黑" w:eastAsia="微软雅黑"/>
          <w:b/>
          <w:sz w:val="24"/>
          <w:szCs w:val="24"/>
        </w:rPr>
        <w:t>布线方向：</w:t>
      </w:r>
      <w:r>
        <w:rPr>
          <w:rFonts w:hint="eastAsia" w:ascii="微软雅黑" w:hAnsi="微软雅黑" w:eastAsia="微软雅黑"/>
          <w:sz w:val="24"/>
          <w:szCs w:val="24"/>
        </w:rPr>
        <w:t>分别为上侧输入、下侧输入、左侧输入与右侧输入。</w:t>
      </w:r>
      <w:bookmarkEnd w:id="277"/>
    </w:p>
    <w:p>
      <w:pPr>
        <w:numPr>
          <w:ilvl w:val="1"/>
          <w:numId w:val="22"/>
        </w:numPr>
        <w:spacing w:line="360" w:lineRule="auto"/>
        <w:ind w:left="0" w:leftChars="0" w:firstLine="402" w:firstLineChars="0"/>
        <w:outlineLvl w:val="1"/>
        <w:rPr>
          <w:rFonts w:ascii="微软雅黑" w:hAnsi="微软雅黑" w:eastAsia="微软雅黑"/>
          <w:sz w:val="24"/>
          <w:szCs w:val="24"/>
        </w:rPr>
      </w:pPr>
      <w:bookmarkStart w:id="278" w:name="_Toc29875_WPSOffice_Level2"/>
      <w:bookmarkStart w:id="279" w:name="_Toc23769"/>
      <w:r>
        <w:rPr>
          <w:rFonts w:hint="eastAsia" w:ascii="微软雅黑" w:hAnsi="微软雅黑" w:eastAsia="微软雅黑" w:cs="宋体"/>
          <w:b/>
          <w:color w:val="000000"/>
          <w:sz w:val="24"/>
          <w:szCs w:val="24"/>
        </w:rPr>
        <w:t>新建高级布线</w:t>
      </w:r>
      <w:r>
        <w:rPr>
          <w:rFonts w:hint="eastAsia" w:ascii="微软雅黑" w:hAnsi="微软雅黑" w:eastAsia="微软雅黑" w:cs="宋体"/>
          <w:b w:val="0"/>
          <w:bCs/>
          <w:color w:val="000000"/>
          <w:sz w:val="24"/>
          <w:szCs w:val="24"/>
          <w:lang w:val="en-US" w:eastAsia="zh-CN"/>
        </w:rPr>
        <w:t>（参考第七章第二节高级布线实例）</w:t>
      </w:r>
      <w:bookmarkEnd w:id="278"/>
    </w:p>
    <w:p>
      <w:pPr>
        <w:numPr>
          <w:ilvl w:val="0"/>
          <w:numId w:val="0"/>
        </w:numPr>
        <w:spacing w:line="360" w:lineRule="auto"/>
        <w:ind w:left="402" w:leftChars="0"/>
        <w:outlineLvl w:val="2"/>
        <w:rPr>
          <w:rFonts w:cs="宋体"/>
          <w:b/>
          <w:color w:val="000000"/>
          <w:kern w:val="2"/>
          <w:sz w:val="24"/>
          <w:szCs w:val="24"/>
          <w:lang w:eastAsia="zh-CN"/>
        </w:rPr>
      </w:pPr>
      <w:bookmarkStart w:id="280" w:name="_Toc6738"/>
      <w:r>
        <w:rPr>
          <w:rFonts w:hint="eastAsia" w:ascii="微软雅黑" w:hAnsi="微软雅黑" w:eastAsia="微软雅黑"/>
          <w:sz w:val="24"/>
          <w:szCs w:val="24"/>
          <w:lang w:val="en-US" w:eastAsia="zh-CN"/>
        </w:rPr>
        <w:t>高级</w:t>
      </w:r>
      <w:r>
        <w:rPr>
          <w:rFonts w:hint="eastAsia" w:ascii="微软雅黑" w:hAnsi="微软雅黑" w:eastAsia="微软雅黑"/>
          <w:sz w:val="24"/>
          <w:szCs w:val="24"/>
        </w:rPr>
        <w:t>布线</w:t>
      </w:r>
      <w:r>
        <w:rPr>
          <w:rFonts w:hint="eastAsia" w:ascii="微软雅黑" w:hAnsi="微软雅黑" w:eastAsia="微软雅黑"/>
          <w:sz w:val="24"/>
          <w:szCs w:val="24"/>
          <w:lang w:val="en-US" w:eastAsia="zh-CN"/>
        </w:rPr>
        <w:t>模式下，</w:t>
      </w:r>
      <w:r>
        <w:rPr>
          <w:rFonts w:hint="eastAsia" w:ascii="微软雅黑" w:hAnsi="微软雅黑" w:eastAsia="微软雅黑"/>
          <w:sz w:val="24"/>
          <w:szCs w:val="24"/>
        </w:rPr>
        <w:t>系统支持自动</w:t>
      </w:r>
      <w:r>
        <w:rPr>
          <w:rFonts w:hint="eastAsia" w:ascii="微软雅黑" w:hAnsi="微软雅黑" w:eastAsia="微软雅黑"/>
          <w:sz w:val="24"/>
          <w:szCs w:val="24"/>
          <w:lang w:eastAsia="zh-CN"/>
        </w:rPr>
        <w:t>、</w:t>
      </w:r>
      <w:r>
        <w:rPr>
          <w:rFonts w:hint="eastAsia" w:ascii="微软雅黑" w:hAnsi="微软雅黑" w:eastAsia="微软雅黑"/>
          <w:sz w:val="24"/>
          <w:szCs w:val="24"/>
        </w:rPr>
        <w:t>手动布线于一体。自动布线应用于规则的点阵形排列，布线方式简单易懂；手动布线</w:t>
      </w:r>
      <w:r>
        <w:rPr>
          <w:rFonts w:hint="eastAsia" w:ascii="微软雅黑" w:hAnsi="微软雅黑" w:eastAsia="微软雅黑"/>
          <w:sz w:val="24"/>
          <w:szCs w:val="24"/>
          <w:lang w:val="en-US" w:eastAsia="zh-CN"/>
        </w:rPr>
        <w:t>更为灵活，适用于各种情景布线，适用性强。</w:t>
      </w:r>
      <w:r>
        <w:rPr>
          <w:rFonts w:hint="eastAsia" w:ascii="微软雅黑" w:hAnsi="微软雅黑" w:eastAsia="微软雅黑"/>
          <w:sz w:val="24"/>
          <w:szCs w:val="24"/>
        </w:rPr>
        <w:t>可以导入外部图片，或内部文字做为参考，把参考点做为灯具，对灯具进行连线，而且可显示灯具的编号，可以对每个控制器、每个输出口、每个灯具进行编辑，在任意点插入、删除灯具或布线，还可以删除从某个编号到另一个编号内的所有灯具或布线；软件同样支持导入、导出CAD文件，使用者有更大的空间去选择自己熟悉布线方式。</w:t>
      </w:r>
      <w:bookmarkEnd w:id="280"/>
    </w:p>
    <w:p>
      <w:pPr>
        <w:pStyle w:val="11"/>
        <w:keepNext w:val="0"/>
        <w:keepLines w:val="0"/>
        <w:pageBreakBefore w:val="0"/>
        <w:widowControl w:val="0"/>
        <w:kinsoku/>
        <w:wordWrap/>
        <w:overflowPunct/>
        <w:topLinePunct w:val="0"/>
        <w:autoSpaceDE/>
        <w:autoSpaceDN/>
        <w:bidi w:val="0"/>
        <w:adjustRightInd/>
        <w:snapToGrid/>
        <w:ind w:left="1134"/>
        <w:textAlignment w:val="auto"/>
        <w:rPr>
          <w:rFonts w:cs="宋体"/>
          <w:b/>
          <w:color w:val="000000"/>
          <w:kern w:val="2"/>
          <w:sz w:val="24"/>
          <w:szCs w:val="24"/>
          <w:lang w:eastAsia="zh-CN"/>
        </w:rPr>
      </w:pPr>
      <w:r>
        <w:rPr>
          <w:rFonts w:cs="宋体"/>
          <w:b/>
          <w:color w:val="000000"/>
          <w:kern w:val="2"/>
          <w:sz w:val="24"/>
          <w:szCs w:val="24"/>
          <w:lang w:eastAsia="zh-CN"/>
        </w:rPr>
        <w:drawing>
          <wp:inline distT="0" distB="0" distL="0" distR="0">
            <wp:extent cx="2575560" cy="2954655"/>
            <wp:effectExtent l="0" t="0" r="15240" b="17145"/>
            <wp:docPr id="4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13"/>
                    <pic:cNvPicPr>
                      <a:picLocks noChangeAspect="1" noChangeArrowheads="1"/>
                    </pic:cNvPicPr>
                  </pic:nvPicPr>
                  <pic:blipFill>
                    <a:blip r:embed="rId125" cstate="print"/>
                    <a:srcRect/>
                    <a:stretch>
                      <a:fillRect/>
                    </a:stretch>
                  </pic:blipFill>
                  <pic:spPr>
                    <a:xfrm>
                      <a:off x="0" y="0"/>
                      <a:ext cx="2575560" cy="2954655"/>
                    </a:xfrm>
                    <a:prstGeom prst="rect">
                      <a:avLst/>
                    </a:prstGeom>
                    <a:noFill/>
                    <a:ln w="9525">
                      <a:noFill/>
                      <a:miter lim="800000"/>
                      <a:headEnd/>
                      <a:tailEnd/>
                    </a:ln>
                  </pic:spPr>
                </pic:pic>
              </a:graphicData>
            </a:graphic>
          </wp:inline>
        </w:drawing>
      </w:r>
    </w:p>
    <w:p>
      <w:pPr>
        <w:pStyle w:val="11"/>
        <w:numPr>
          <w:ilvl w:val="2"/>
          <w:numId w:val="22"/>
        </w:numPr>
        <w:ind w:left="0" w:leftChars="0" w:firstLine="402" w:firstLineChars="0"/>
        <w:outlineLvl w:val="2"/>
        <w:rPr>
          <w:rFonts w:hint="default" w:cs="宋体"/>
          <w:b/>
          <w:color w:val="000000"/>
          <w:kern w:val="2"/>
          <w:sz w:val="24"/>
          <w:szCs w:val="24"/>
          <w:lang w:val="en-US" w:eastAsia="zh-CN"/>
        </w:rPr>
      </w:pPr>
      <w:bookmarkStart w:id="281" w:name="_Toc27691"/>
      <w:r>
        <w:rPr>
          <w:rFonts w:hint="eastAsia" w:cs="宋体"/>
          <w:b/>
          <w:color w:val="000000"/>
          <w:kern w:val="2"/>
          <w:sz w:val="24"/>
          <w:szCs w:val="24"/>
          <w:lang w:val="en-US" w:eastAsia="zh-CN"/>
        </w:rPr>
        <w:t>高级布线工程设置界面功能说明</w:t>
      </w:r>
      <w:bookmarkEnd w:id="281"/>
    </w:p>
    <w:p>
      <w:pPr>
        <w:keepNext w:val="0"/>
        <w:keepLines w:val="0"/>
        <w:pageBreakBefore w:val="0"/>
        <w:kinsoku/>
        <w:wordWrap/>
        <w:overflowPunct/>
        <w:topLinePunct w:val="0"/>
        <w:autoSpaceDE/>
        <w:autoSpaceDN/>
        <w:bidi w:val="0"/>
        <w:adjustRightInd/>
        <w:snapToGrid/>
        <w:spacing w:line="360" w:lineRule="auto"/>
        <w:ind w:left="420" w:leftChars="200"/>
        <w:textAlignment w:val="auto"/>
        <w:outlineLvl w:val="3"/>
        <w:rPr>
          <w:rFonts w:ascii="微软雅黑" w:hAnsi="微软雅黑" w:eastAsia="微软雅黑"/>
          <w:sz w:val="24"/>
          <w:szCs w:val="24"/>
        </w:rPr>
      </w:pPr>
      <w:r>
        <w:rPr>
          <w:rFonts w:hint="eastAsia" w:ascii="微软雅黑" w:hAnsi="微软雅黑" w:eastAsia="微软雅黑"/>
          <w:b/>
          <w:sz w:val="24"/>
          <w:szCs w:val="24"/>
        </w:rPr>
        <w:t>水平点数：</w:t>
      </w:r>
      <w:r>
        <w:rPr>
          <w:rFonts w:hint="eastAsia" w:ascii="微软雅黑" w:hAnsi="微软雅黑" w:eastAsia="微软雅黑"/>
          <w:sz w:val="24"/>
          <w:szCs w:val="24"/>
        </w:rPr>
        <w:t>工程水平</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宽度</w:t>
      </w:r>
      <w:r>
        <w:rPr>
          <w:rFonts w:hint="eastAsia" w:ascii="微软雅黑" w:hAnsi="微软雅黑" w:eastAsia="微软雅黑"/>
          <w:sz w:val="24"/>
          <w:szCs w:val="24"/>
          <w:lang w:eastAsia="zh-CN"/>
        </w:rPr>
        <w:t>）</w:t>
      </w:r>
      <w:r>
        <w:rPr>
          <w:rFonts w:hint="eastAsia" w:ascii="微软雅黑" w:hAnsi="微软雅黑" w:eastAsia="微软雅黑"/>
          <w:sz w:val="24"/>
          <w:szCs w:val="24"/>
        </w:rPr>
        <w:t>最大像素点。</w:t>
      </w:r>
    </w:p>
    <w:p>
      <w:pPr>
        <w:keepNext w:val="0"/>
        <w:keepLines w:val="0"/>
        <w:pageBreakBefore w:val="0"/>
        <w:kinsoku/>
        <w:wordWrap/>
        <w:overflowPunct/>
        <w:topLinePunct w:val="0"/>
        <w:autoSpaceDE/>
        <w:autoSpaceDN/>
        <w:bidi w:val="0"/>
        <w:adjustRightInd/>
        <w:snapToGrid/>
        <w:spacing w:line="360" w:lineRule="auto"/>
        <w:ind w:left="420" w:leftChars="200"/>
        <w:textAlignment w:val="auto"/>
        <w:outlineLvl w:val="3"/>
        <w:rPr>
          <w:rFonts w:ascii="微软雅黑" w:hAnsi="微软雅黑" w:eastAsia="微软雅黑"/>
          <w:sz w:val="24"/>
          <w:szCs w:val="24"/>
        </w:rPr>
      </w:pPr>
      <w:r>
        <w:rPr>
          <w:rFonts w:hint="eastAsia" w:ascii="微软雅黑" w:hAnsi="微软雅黑" w:eastAsia="微软雅黑"/>
          <w:b/>
          <w:sz w:val="24"/>
          <w:szCs w:val="24"/>
        </w:rPr>
        <w:t>垂直点数：</w:t>
      </w:r>
      <w:r>
        <w:rPr>
          <w:rFonts w:hint="eastAsia" w:ascii="微软雅黑" w:hAnsi="微软雅黑" w:eastAsia="微软雅黑"/>
          <w:sz w:val="24"/>
          <w:szCs w:val="24"/>
        </w:rPr>
        <w:t>工程垂直</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高度</w:t>
      </w:r>
      <w:r>
        <w:rPr>
          <w:rFonts w:hint="eastAsia" w:ascii="微软雅黑" w:hAnsi="微软雅黑" w:eastAsia="微软雅黑"/>
          <w:sz w:val="24"/>
          <w:szCs w:val="24"/>
          <w:lang w:eastAsia="zh-CN"/>
        </w:rPr>
        <w:t>）</w:t>
      </w:r>
      <w:r>
        <w:rPr>
          <w:rFonts w:hint="eastAsia" w:ascii="微软雅黑" w:hAnsi="微软雅黑" w:eastAsia="微软雅黑"/>
          <w:sz w:val="24"/>
          <w:szCs w:val="24"/>
        </w:rPr>
        <w:t>最大像素点。</w:t>
      </w:r>
    </w:p>
    <w:p>
      <w:pPr>
        <w:keepNext w:val="0"/>
        <w:keepLines w:val="0"/>
        <w:pageBreakBefore w:val="0"/>
        <w:kinsoku/>
        <w:wordWrap/>
        <w:overflowPunct/>
        <w:topLinePunct w:val="0"/>
        <w:autoSpaceDE/>
        <w:autoSpaceDN/>
        <w:bidi w:val="0"/>
        <w:adjustRightInd/>
        <w:snapToGrid/>
        <w:spacing w:line="360" w:lineRule="auto"/>
        <w:ind w:left="420" w:leftChars="200"/>
        <w:textAlignment w:val="auto"/>
        <w:outlineLvl w:val="3"/>
        <w:rPr>
          <w:rFonts w:ascii="微软雅黑" w:hAnsi="微软雅黑" w:eastAsia="微软雅黑"/>
          <w:sz w:val="24"/>
          <w:szCs w:val="24"/>
        </w:rPr>
      </w:pPr>
      <w:r>
        <w:rPr>
          <w:rFonts w:hint="eastAsia" w:ascii="微软雅黑" w:hAnsi="微软雅黑" w:eastAsia="微软雅黑"/>
          <w:b/>
          <w:sz w:val="24"/>
          <w:szCs w:val="24"/>
        </w:rPr>
        <w:t>灯具间距（厘米）：</w:t>
      </w:r>
      <w:r>
        <w:rPr>
          <w:rFonts w:hint="eastAsia" w:ascii="微软雅黑" w:hAnsi="微软雅黑" w:eastAsia="微软雅黑"/>
          <w:sz w:val="24"/>
          <w:szCs w:val="24"/>
        </w:rPr>
        <w:t>导出CAD时的灯源中心距。</w:t>
      </w:r>
    </w:p>
    <w:p>
      <w:pPr>
        <w:keepNext w:val="0"/>
        <w:keepLines w:val="0"/>
        <w:pageBreakBefore w:val="0"/>
        <w:kinsoku/>
        <w:wordWrap/>
        <w:overflowPunct/>
        <w:topLinePunct w:val="0"/>
        <w:autoSpaceDE/>
        <w:autoSpaceDN/>
        <w:bidi w:val="0"/>
        <w:adjustRightInd/>
        <w:snapToGrid/>
        <w:spacing w:line="360" w:lineRule="auto"/>
        <w:ind w:left="420" w:leftChars="200"/>
        <w:textAlignment w:val="auto"/>
        <w:outlineLvl w:val="3"/>
        <w:rPr>
          <w:rFonts w:ascii="微软雅黑" w:hAnsi="微软雅黑" w:eastAsia="微软雅黑"/>
          <w:sz w:val="24"/>
          <w:szCs w:val="24"/>
        </w:rPr>
      </w:pPr>
      <w:r>
        <w:rPr>
          <w:rFonts w:hint="eastAsia" w:ascii="微软雅黑" w:hAnsi="微软雅黑" w:eastAsia="微软雅黑"/>
          <w:b/>
          <w:sz w:val="24"/>
          <w:szCs w:val="24"/>
        </w:rPr>
        <w:t>灯源大小：</w:t>
      </w:r>
      <w:r>
        <w:rPr>
          <w:rFonts w:hint="eastAsia" w:ascii="微软雅黑" w:hAnsi="微软雅黑" w:eastAsia="微软雅黑"/>
          <w:sz w:val="24"/>
          <w:szCs w:val="24"/>
        </w:rPr>
        <w:t>导出CAD时的灯源直径。</w:t>
      </w:r>
    </w:p>
    <w:p>
      <w:pPr>
        <w:keepNext w:val="0"/>
        <w:keepLines w:val="0"/>
        <w:pageBreakBefore w:val="0"/>
        <w:kinsoku/>
        <w:wordWrap/>
        <w:overflowPunct/>
        <w:topLinePunct w:val="0"/>
        <w:autoSpaceDE/>
        <w:autoSpaceDN/>
        <w:bidi w:val="0"/>
        <w:adjustRightInd/>
        <w:snapToGrid/>
        <w:spacing w:line="360" w:lineRule="auto"/>
        <w:ind w:left="420" w:leftChars="200"/>
        <w:textAlignment w:val="auto"/>
        <w:outlineLvl w:val="3"/>
        <w:rPr>
          <w:rFonts w:ascii="微软雅黑" w:hAnsi="微软雅黑" w:eastAsia="微软雅黑"/>
          <w:sz w:val="24"/>
          <w:szCs w:val="24"/>
        </w:rPr>
      </w:pPr>
      <w:r>
        <w:rPr>
          <w:rFonts w:hint="eastAsia" w:ascii="微软雅黑" w:hAnsi="微软雅黑" w:eastAsia="微软雅黑"/>
          <w:b/>
          <w:sz w:val="24"/>
          <w:szCs w:val="24"/>
        </w:rPr>
        <w:t>控制器型号：</w:t>
      </w:r>
      <w:r>
        <w:rPr>
          <w:rFonts w:hint="eastAsia" w:ascii="微软雅黑" w:hAnsi="微软雅黑" w:eastAsia="微软雅黑"/>
          <w:sz w:val="24"/>
          <w:szCs w:val="24"/>
        </w:rPr>
        <w:t>在下拉列表里选择控制器类型,</w:t>
      </w:r>
      <w:r>
        <w:rPr>
          <w:rFonts w:hint="eastAsia" w:ascii="微软雅黑" w:hAnsi="微软雅黑" w:eastAsia="微软雅黑"/>
          <w:sz w:val="24"/>
          <w:szCs w:val="24"/>
          <w:lang w:val="en-US" w:eastAsia="zh-CN"/>
        </w:rPr>
        <w:t>端口和</w:t>
      </w:r>
      <w:r>
        <w:rPr>
          <w:rFonts w:hint="eastAsia" w:ascii="微软雅黑" w:hAnsi="微软雅黑" w:eastAsia="微软雅黑"/>
          <w:sz w:val="24"/>
          <w:szCs w:val="24"/>
        </w:rPr>
        <w:t>通道</w:t>
      </w:r>
      <w:r>
        <w:rPr>
          <w:rFonts w:hint="eastAsia" w:ascii="微软雅黑" w:hAnsi="微软雅黑" w:eastAsia="微软雅黑"/>
          <w:sz w:val="24"/>
          <w:szCs w:val="24"/>
          <w:lang w:val="en-US" w:eastAsia="zh-CN"/>
        </w:rPr>
        <w:t>数</w:t>
      </w:r>
      <w:r>
        <w:rPr>
          <w:rFonts w:hint="eastAsia" w:ascii="微软雅黑" w:hAnsi="微软雅黑" w:eastAsia="微软雅黑"/>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420" w:leftChars="200"/>
        <w:jc w:val="left"/>
        <w:textAlignment w:val="auto"/>
        <w:outlineLvl w:val="3"/>
        <w:rPr>
          <w:rFonts w:ascii="微软雅黑" w:hAnsi="微软雅黑" w:eastAsia="微软雅黑"/>
          <w:sz w:val="24"/>
          <w:szCs w:val="24"/>
        </w:rPr>
      </w:pPr>
      <w:r>
        <w:rPr>
          <w:rFonts w:hint="eastAsia" w:ascii="微软雅黑" w:hAnsi="微软雅黑" w:eastAsia="微软雅黑"/>
          <w:b/>
          <w:sz w:val="24"/>
          <w:szCs w:val="24"/>
        </w:rPr>
        <w:t>灯具颜色排列：</w:t>
      </w:r>
      <w:r>
        <w:rPr>
          <w:rFonts w:hint="eastAsia" w:ascii="微软雅黑" w:hAnsi="微软雅黑" w:eastAsia="微软雅黑"/>
          <w:sz w:val="24"/>
          <w:szCs w:val="24"/>
        </w:rPr>
        <w:t>这里指的是芯片的输出管角接灯的颜色顺序，R为红，G为绿，B为蓝，N为空角，W为白。</w:t>
      </w:r>
    </w:p>
    <w:p>
      <w:pPr>
        <w:keepNext w:val="0"/>
        <w:keepLines w:val="0"/>
        <w:pageBreakBefore w:val="0"/>
        <w:widowControl/>
        <w:kinsoku/>
        <w:wordWrap/>
        <w:overflowPunct/>
        <w:topLinePunct w:val="0"/>
        <w:autoSpaceDE/>
        <w:autoSpaceDN/>
        <w:bidi w:val="0"/>
        <w:adjustRightInd/>
        <w:snapToGrid/>
        <w:spacing w:line="360" w:lineRule="auto"/>
        <w:ind w:left="420" w:leftChars="200"/>
        <w:jc w:val="left"/>
        <w:textAlignment w:val="auto"/>
        <w:outlineLvl w:val="3"/>
        <w:rPr>
          <w:rFonts w:ascii="微软雅黑" w:hAnsi="微软雅黑" w:eastAsia="微软雅黑"/>
          <w:sz w:val="24"/>
          <w:szCs w:val="24"/>
        </w:rPr>
      </w:pPr>
      <w:r>
        <w:rPr>
          <w:rFonts w:hint="eastAsia" w:ascii="微软雅黑" w:hAnsi="微软雅黑" w:eastAsia="微软雅黑"/>
          <w:b/>
          <w:sz w:val="24"/>
          <w:szCs w:val="24"/>
        </w:rPr>
        <w:t>使用控制器的个数：</w:t>
      </w:r>
      <w:r>
        <w:rPr>
          <w:rFonts w:hint="eastAsia" w:ascii="微软雅黑" w:hAnsi="微软雅黑" w:eastAsia="微软雅黑"/>
          <w:sz w:val="24"/>
          <w:szCs w:val="24"/>
        </w:rPr>
        <w:t>根据实际控制器的个数来输入</w:t>
      </w:r>
      <w:r>
        <w:rPr>
          <w:rFonts w:hint="eastAsia" w:ascii="微软雅黑" w:hAnsi="微软雅黑" w:eastAsia="微软雅黑"/>
          <w:b w:val="0"/>
          <w:bCs w:val="0"/>
          <w:sz w:val="24"/>
          <w:szCs w:val="24"/>
          <w:lang w:val="en-US" w:eastAsia="zh-CN"/>
        </w:rPr>
        <w:t>（参考第七章第二节高级布线实例）</w:t>
      </w:r>
      <w:r>
        <w:rPr>
          <w:rFonts w:hint="eastAsia" w:ascii="微软雅黑" w:hAnsi="微软雅黑" w:eastAsia="微软雅黑"/>
          <w:sz w:val="24"/>
          <w:szCs w:val="24"/>
        </w:rPr>
        <w:t>。</w:t>
      </w:r>
    </w:p>
    <w:p>
      <w:pPr>
        <w:numPr>
          <w:ilvl w:val="2"/>
          <w:numId w:val="22"/>
        </w:numPr>
        <w:spacing w:line="360" w:lineRule="auto"/>
        <w:ind w:left="0" w:leftChars="0" w:firstLine="402" w:firstLineChars="0"/>
        <w:outlineLvl w:val="2"/>
        <w:rPr>
          <w:rFonts w:hint="eastAsia" w:ascii="微软雅黑" w:hAnsi="微软雅黑" w:eastAsia="微软雅黑" w:cs="宋体"/>
          <w:b/>
          <w:color w:val="000000"/>
          <w:kern w:val="2"/>
          <w:sz w:val="24"/>
          <w:szCs w:val="24"/>
          <w:lang w:val="en-US" w:eastAsia="zh-CN" w:bidi="ar-SA"/>
        </w:rPr>
      </w:pPr>
      <w:bookmarkStart w:id="282" w:name="_Toc24486"/>
      <w:r>
        <w:rPr>
          <w:rFonts w:hint="eastAsia" w:ascii="微软雅黑" w:hAnsi="微软雅黑" w:eastAsia="微软雅黑" w:cs="宋体"/>
          <w:b/>
          <w:color w:val="000000"/>
          <w:kern w:val="2"/>
          <w:sz w:val="24"/>
          <w:szCs w:val="24"/>
          <w:lang w:val="en-US" w:eastAsia="zh-CN" w:bidi="ar-SA"/>
        </w:rPr>
        <w:t>点击确定，进入布线的主页面Easy Layout，如下图所示。</w:t>
      </w:r>
      <w:bookmarkEnd w:id="282"/>
    </w:p>
    <w:p>
      <w:pPr>
        <w:spacing w:line="360" w:lineRule="auto"/>
        <w:rPr>
          <w:rFonts w:hint="eastAsia" w:ascii="微软雅黑" w:hAnsi="微软雅黑" w:eastAsia="微软雅黑"/>
          <w:b/>
          <w:sz w:val="24"/>
          <w:szCs w:val="24"/>
        </w:rPr>
      </w:pPr>
      <w:r>
        <w:rPr>
          <w:rFonts w:hint="eastAsia" w:ascii="微软雅黑" w:hAnsi="微软雅黑" w:eastAsia="微软雅黑"/>
          <w:b/>
          <w:sz w:val="24"/>
          <w:szCs w:val="24"/>
        </w:rPr>
        <w:drawing>
          <wp:inline distT="0" distB="0" distL="114300" distR="114300">
            <wp:extent cx="5020945" cy="2740025"/>
            <wp:effectExtent l="9525" t="9525" r="17780" b="12700"/>
            <wp:docPr id="40" name="图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
                    <pic:cNvPicPr>
                      <a:picLocks noChangeAspect="1"/>
                    </pic:cNvPicPr>
                  </pic:nvPicPr>
                  <pic:blipFill>
                    <a:blip r:embed="rId126"/>
                    <a:stretch>
                      <a:fillRect/>
                    </a:stretch>
                  </pic:blipFill>
                  <pic:spPr>
                    <a:xfrm>
                      <a:off x="0" y="0"/>
                      <a:ext cx="5020945" cy="2740025"/>
                    </a:xfrm>
                    <a:prstGeom prst="rect">
                      <a:avLst/>
                    </a:prstGeom>
                    <a:ln>
                      <a:solidFill>
                        <a:schemeClr val="tx1"/>
                      </a:solidFill>
                    </a:ln>
                  </pic:spPr>
                </pic:pic>
              </a:graphicData>
            </a:graphic>
          </wp:inline>
        </w:drawing>
      </w:r>
    </w:p>
    <w:p>
      <w:pPr>
        <w:spacing w:line="360" w:lineRule="auto"/>
        <w:outlineLvl w:val="3"/>
        <w:rPr>
          <w:rFonts w:hint="default" w:ascii="微软雅黑" w:hAnsi="微软雅黑" w:eastAsia="微软雅黑"/>
          <w:b/>
          <w:sz w:val="24"/>
          <w:szCs w:val="24"/>
          <w:lang w:val="en-US" w:eastAsia="zh-CN"/>
        </w:rPr>
      </w:pPr>
      <w:r>
        <w:rPr>
          <w:rFonts w:hint="eastAsia" w:ascii="微软雅黑" w:hAnsi="微软雅黑" w:eastAsia="微软雅黑" w:cs="宋体"/>
          <w:b/>
          <w:color w:val="000000"/>
          <w:kern w:val="2"/>
          <w:sz w:val="24"/>
          <w:szCs w:val="24"/>
          <w:lang w:val="en-US" w:eastAsia="zh-CN" w:bidi="ar-SA"/>
        </w:rPr>
        <w:t>Easy Layout</w:t>
      </w:r>
      <w:r>
        <w:rPr>
          <w:rFonts w:hint="eastAsia" w:ascii="微软雅黑" w:hAnsi="微软雅黑" w:eastAsia="微软雅黑"/>
          <w:b/>
          <w:sz w:val="24"/>
          <w:szCs w:val="24"/>
          <w:lang w:val="en-US" w:eastAsia="zh-CN"/>
        </w:rPr>
        <w:t>界面功能说明：</w:t>
      </w:r>
    </w:p>
    <w:p>
      <w:pPr>
        <w:numPr>
          <w:ilvl w:val="0"/>
          <w:numId w:val="23"/>
        </w:numPr>
        <w:spacing w:line="360" w:lineRule="auto"/>
        <w:ind w:left="420" w:leftChars="0" w:hanging="420" w:firstLineChars="0"/>
        <w:outlineLvl w:val="3"/>
        <w:rPr>
          <w:rFonts w:ascii="微软雅黑" w:hAnsi="微软雅黑" w:eastAsia="微软雅黑"/>
          <w:sz w:val="24"/>
          <w:szCs w:val="24"/>
        </w:rPr>
      </w:pPr>
      <w:r>
        <w:rPr>
          <w:rFonts w:hint="eastAsia" w:ascii="微软雅黑" w:hAnsi="微软雅黑" w:eastAsia="微软雅黑" w:cstheme="minorBidi"/>
          <w:b/>
          <w:kern w:val="2"/>
          <w:sz w:val="24"/>
          <w:szCs w:val="24"/>
          <w:lang w:val="en-US" w:eastAsia="zh-CN" w:bidi="ar-SA"/>
        </w:rPr>
        <w:t>布线页面快速浏览框</w:t>
      </w:r>
      <w:r>
        <w:rPr>
          <w:rFonts w:hint="eastAsia" w:ascii="微软雅黑" w:hAnsi="微软雅黑" w:eastAsia="微软雅黑"/>
          <w:b/>
          <w:sz w:val="24"/>
          <w:szCs w:val="24"/>
        </w:rPr>
        <w:t>：</w:t>
      </w:r>
      <w:r>
        <w:rPr>
          <w:rFonts w:hint="eastAsia" w:ascii="微软雅黑" w:hAnsi="微软雅黑" w:eastAsia="微软雅黑"/>
          <w:sz w:val="24"/>
          <w:szCs w:val="24"/>
        </w:rPr>
        <w:t>鼠标在此区域内拖动紫色的</w:t>
      </w:r>
      <w:r>
        <w:rPr>
          <w:rFonts w:hint="eastAsia" w:ascii="微软雅黑" w:hAnsi="微软雅黑" w:eastAsia="微软雅黑"/>
          <w:sz w:val="24"/>
          <w:szCs w:val="24"/>
          <w:lang w:val="en-US" w:eastAsia="zh-CN"/>
        </w:rPr>
        <w:t>方</w:t>
      </w:r>
      <w:r>
        <w:rPr>
          <w:rFonts w:hint="eastAsia" w:ascii="微软雅黑" w:hAnsi="微软雅黑" w:eastAsia="微软雅黑"/>
          <w:sz w:val="24"/>
          <w:szCs w:val="24"/>
        </w:rPr>
        <w:t>框，会调整工作区的显示区域。</w:t>
      </w:r>
    </w:p>
    <w:p>
      <w:pPr>
        <w:pStyle w:val="11"/>
        <w:ind w:left="0" w:leftChars="0" w:firstLine="0" w:firstLineChars="0"/>
        <w:rPr>
          <w:rFonts w:ascii="微软雅黑" w:hAnsi="微软雅黑" w:eastAsia="微软雅黑"/>
          <w:sz w:val="24"/>
          <w:szCs w:val="24"/>
        </w:rPr>
      </w:pPr>
      <w:r>
        <w:rPr>
          <w:sz w:val="21"/>
        </w:rPr>
        <w:pict>
          <v:shape id="_x0000_s2068" o:spid="_x0000_s2068" o:spt="13" type="#_x0000_t13" style="position:absolute;left:0pt;margin-left:-25.6pt;margin-top:66.55pt;height:21pt;width:18.75pt;z-index:1363955712;mso-width-relative:page;mso-height-relative:page;" fillcolor="#FFC000" filled="t" stroked="f" coordsize="21600,21600" adj="10138,6171">
            <v:path/>
            <v:fill on="t" color2="#FFFFFF" focussize="0,0"/>
            <v:stroke on="f"/>
            <v:imagedata o:title=""/>
            <o:lock v:ext="edit" aspectratio="f"/>
          </v:shape>
        </w:pict>
      </w:r>
      <w:r>
        <w:rPr>
          <w:sz w:val="21"/>
        </w:rPr>
        <w:pict>
          <v:rect id="_x0000_s2069" o:spid="_x0000_s2069" o:spt="1" style="position:absolute;left:0pt;margin-left:1.4pt;margin-top:33.5pt;height:81.05pt;width:122.25pt;z-index:1363954688;mso-width-relative:page;mso-height-relative:page;" filled="f" stroked="t" coordsize="21600,21600">
            <v:path/>
            <v:fill on="f" focussize="0,0"/>
            <v:stroke weight="1.5pt" color="#FFC000"/>
            <v:imagedata o:title=""/>
            <o:lock v:ext="edit" aspectratio="f"/>
          </v:rect>
        </w:pict>
      </w:r>
      <w:r>
        <w:rPr>
          <w:rFonts w:hint="eastAsia"/>
          <w:lang w:eastAsia="zh-CN"/>
        </w:rPr>
        <w:drawing>
          <wp:inline distT="0" distB="0" distL="0" distR="0">
            <wp:extent cx="5093335" cy="2265680"/>
            <wp:effectExtent l="9525" t="9525" r="21590" b="10795"/>
            <wp:docPr id="413" name="图片 413" descr="E:\fiona\在研产品文档\Easy Show\浏览窗.png浏览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E:\fiona\在研产品文档\Easy Show\浏览窗.png浏览窗"/>
                    <pic:cNvPicPr>
                      <a:picLocks noChangeAspect="1" noChangeArrowheads="1"/>
                    </pic:cNvPicPr>
                  </pic:nvPicPr>
                  <pic:blipFill>
                    <a:blip r:embed="rId127"/>
                    <a:srcRect/>
                    <a:stretch>
                      <a:fillRect/>
                    </a:stretch>
                  </pic:blipFill>
                  <pic:spPr>
                    <a:xfrm>
                      <a:off x="0" y="0"/>
                      <a:ext cx="5093335" cy="2265680"/>
                    </a:xfrm>
                    <a:prstGeom prst="rect">
                      <a:avLst/>
                    </a:prstGeom>
                    <a:noFill/>
                    <a:ln w="9525">
                      <a:solidFill>
                        <a:schemeClr val="tx1"/>
                      </a:solidFill>
                      <a:miter lim="800000"/>
                      <a:headEnd/>
                      <a:tailEnd/>
                    </a:ln>
                  </pic:spPr>
                </pic:pic>
              </a:graphicData>
            </a:graphic>
          </wp:inline>
        </w:drawing>
      </w:r>
    </w:p>
    <w:p>
      <w:pPr>
        <w:pStyle w:val="11"/>
        <w:numPr>
          <w:ilvl w:val="0"/>
          <w:numId w:val="24"/>
        </w:numPr>
        <w:ind w:left="420" w:leftChars="0" w:hanging="420" w:firstLineChars="0"/>
        <w:outlineLvl w:val="3"/>
        <w:rPr>
          <w:b/>
          <w:kern w:val="2"/>
          <w:sz w:val="24"/>
          <w:szCs w:val="24"/>
          <w:lang w:eastAsia="zh-CN"/>
        </w:rPr>
      </w:pPr>
      <w:r>
        <w:rPr>
          <w:rFonts w:hint="eastAsia"/>
          <w:b/>
          <w:kern w:val="2"/>
          <w:sz w:val="24"/>
          <w:szCs w:val="24"/>
          <w:lang w:val="en-US" w:eastAsia="zh-CN"/>
        </w:rPr>
        <w:t>布线页面</w:t>
      </w:r>
      <w:r>
        <w:rPr>
          <w:rFonts w:hint="eastAsia"/>
          <w:b/>
          <w:kern w:val="2"/>
          <w:sz w:val="24"/>
          <w:szCs w:val="24"/>
          <w:lang w:eastAsia="zh-CN"/>
        </w:rPr>
        <w:t>快捷键使用说明</w:t>
      </w:r>
    </w:p>
    <w:p>
      <w:pPr>
        <w:pStyle w:val="11"/>
        <w:outlineLvl w:val="4"/>
        <w:rPr>
          <w:kern w:val="2"/>
          <w:sz w:val="24"/>
          <w:szCs w:val="24"/>
          <w:lang w:eastAsia="zh-CN"/>
        </w:rPr>
      </w:pPr>
      <w:r>
        <w:rPr>
          <w:sz w:val="24"/>
          <w:szCs w:val="24"/>
          <w:lang w:eastAsia="zh-CN"/>
        </w:rPr>
        <w:drawing>
          <wp:inline distT="0" distB="0" distL="0" distR="0">
            <wp:extent cx="279400" cy="290195"/>
            <wp:effectExtent l="0" t="0" r="6350" b="14605"/>
            <wp:docPr id="4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22"/>
                    <pic:cNvPicPr>
                      <a:picLocks noChangeAspect="1" noChangeArrowheads="1"/>
                    </pic:cNvPicPr>
                  </pic:nvPicPr>
                  <pic:blipFill>
                    <a:blip r:embed="rId128" cstate="print"/>
                    <a:srcRect/>
                    <a:stretch>
                      <a:fillRect/>
                    </a:stretch>
                  </pic:blipFill>
                  <pic:spPr>
                    <a:xfrm>
                      <a:off x="0" y="0"/>
                      <a:ext cx="279400" cy="290195"/>
                    </a:xfrm>
                    <a:prstGeom prst="rect">
                      <a:avLst/>
                    </a:prstGeom>
                    <a:noFill/>
                    <a:ln w="9525">
                      <a:noFill/>
                      <a:miter lim="800000"/>
                      <a:headEnd/>
                      <a:tailEnd/>
                    </a:ln>
                  </pic:spPr>
                </pic:pic>
              </a:graphicData>
            </a:graphic>
          </wp:inline>
        </w:drawing>
      </w:r>
      <w:r>
        <w:rPr>
          <w:rFonts w:hint="eastAsia"/>
          <w:sz w:val="24"/>
          <w:szCs w:val="24"/>
          <w:lang w:val="en-US" w:eastAsia="zh-CN"/>
        </w:rPr>
        <w:t xml:space="preserve">  </w:t>
      </w:r>
      <w:r>
        <w:rPr>
          <w:rFonts w:hint="eastAsia"/>
          <w:kern w:val="2"/>
          <w:sz w:val="24"/>
          <w:szCs w:val="24"/>
          <w:lang w:eastAsia="zh-CN"/>
        </w:rPr>
        <w:t>：</w:t>
      </w:r>
      <w:r>
        <w:rPr>
          <w:rFonts w:hint="eastAsia"/>
          <w:sz w:val="24"/>
          <w:szCs w:val="24"/>
        </w:rPr>
        <w:t>工作区居中显示</w:t>
      </w:r>
      <w:r>
        <w:rPr>
          <w:rFonts w:hint="eastAsia"/>
          <w:kern w:val="2"/>
          <w:sz w:val="24"/>
          <w:szCs w:val="24"/>
          <w:lang w:eastAsia="zh-CN"/>
        </w:rPr>
        <w:t>。</w:t>
      </w:r>
    </w:p>
    <w:p>
      <w:pPr>
        <w:spacing w:line="360" w:lineRule="auto"/>
        <w:outlineLvl w:val="4"/>
        <w:rPr>
          <w:sz w:val="24"/>
          <w:szCs w:val="24"/>
        </w:rPr>
      </w:pPr>
      <w:r>
        <w:rPr>
          <w:rFonts w:hint="eastAsia"/>
          <w:sz w:val="24"/>
          <w:szCs w:val="24"/>
        </w:rPr>
        <w:drawing>
          <wp:inline distT="0" distB="0" distL="0" distR="0">
            <wp:extent cx="1054100" cy="226060"/>
            <wp:effectExtent l="0" t="0" r="12700" b="254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129" cstate="print"/>
                    <a:srcRect/>
                    <a:stretch>
                      <a:fillRect/>
                    </a:stretch>
                  </pic:blipFill>
                  <pic:spPr>
                    <a:xfrm>
                      <a:off x="0" y="0"/>
                      <a:ext cx="1054100" cy="226060"/>
                    </a:xfrm>
                    <a:prstGeom prst="rect">
                      <a:avLst/>
                    </a:prstGeom>
                    <a:noFill/>
                    <a:ln w="9525">
                      <a:noFill/>
                      <a:miter lim="800000"/>
                      <a:headEnd/>
                      <a:tailEnd/>
                    </a:ln>
                  </pic:spPr>
                </pic:pic>
              </a:graphicData>
            </a:graphic>
          </wp:inline>
        </w:drawing>
      </w:r>
      <w:r>
        <w:rPr>
          <w:rFonts w:hint="eastAsia"/>
          <w:sz w:val="24"/>
          <w:szCs w:val="24"/>
        </w:rPr>
        <w:t>：放大、缩小工作区、显示比例</w:t>
      </w:r>
    </w:p>
    <w:p>
      <w:pPr>
        <w:pStyle w:val="11"/>
        <w:outlineLvl w:val="4"/>
        <w:rPr>
          <w:kern w:val="2"/>
          <w:sz w:val="24"/>
          <w:szCs w:val="24"/>
          <w:lang w:eastAsia="zh-CN"/>
        </w:rPr>
      </w:pPr>
      <w:r>
        <w:rPr>
          <w:rFonts w:hint="eastAsia"/>
          <w:sz w:val="24"/>
          <w:szCs w:val="24"/>
          <w:lang w:eastAsia="zh-CN"/>
        </w:rPr>
        <w:drawing>
          <wp:inline distT="0" distB="0" distL="0" distR="0">
            <wp:extent cx="279400" cy="258445"/>
            <wp:effectExtent l="0" t="0" r="6350" b="8255"/>
            <wp:docPr id="4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34"/>
                    <pic:cNvPicPr>
                      <a:picLocks noChangeAspect="1" noChangeArrowheads="1"/>
                    </pic:cNvPicPr>
                  </pic:nvPicPr>
                  <pic:blipFill>
                    <a:blip r:embed="rId130" cstate="print"/>
                    <a:srcRect/>
                    <a:stretch>
                      <a:fillRect/>
                    </a:stretch>
                  </pic:blipFill>
                  <pic:spPr>
                    <a:xfrm>
                      <a:off x="0" y="0"/>
                      <a:ext cx="279400" cy="258445"/>
                    </a:xfrm>
                    <a:prstGeom prst="rect">
                      <a:avLst/>
                    </a:prstGeom>
                    <a:noFill/>
                    <a:ln w="9525">
                      <a:noFill/>
                      <a:miter lim="800000"/>
                      <a:headEnd/>
                      <a:tailEnd/>
                    </a:ln>
                  </pic:spPr>
                </pic:pic>
              </a:graphicData>
            </a:graphic>
          </wp:inline>
        </w:drawing>
      </w:r>
      <w:r>
        <w:rPr>
          <w:rFonts w:hint="eastAsia"/>
          <w:sz w:val="24"/>
          <w:szCs w:val="24"/>
          <w:lang w:val="en-US" w:eastAsia="zh-CN"/>
        </w:rPr>
        <w:t xml:space="preserve">  </w:t>
      </w:r>
      <w:r>
        <w:rPr>
          <w:rFonts w:hint="eastAsia"/>
          <w:kern w:val="2"/>
          <w:sz w:val="24"/>
          <w:szCs w:val="24"/>
          <w:lang w:eastAsia="zh-CN"/>
        </w:rPr>
        <w:t>：撤回上一步。</w:t>
      </w:r>
    </w:p>
    <w:p>
      <w:pPr>
        <w:pStyle w:val="11"/>
        <w:outlineLvl w:val="4"/>
        <w:rPr>
          <w:kern w:val="2"/>
          <w:sz w:val="24"/>
          <w:szCs w:val="24"/>
          <w:lang w:eastAsia="zh-CN"/>
        </w:rPr>
      </w:pPr>
      <w:r>
        <w:rPr>
          <w:rFonts w:hint="eastAsia"/>
          <w:sz w:val="24"/>
          <w:szCs w:val="24"/>
          <w:lang w:eastAsia="zh-CN"/>
        </w:rPr>
        <w:drawing>
          <wp:inline distT="0" distB="0" distL="0" distR="0">
            <wp:extent cx="269240" cy="258445"/>
            <wp:effectExtent l="0" t="0" r="16510" b="8255"/>
            <wp:docPr id="4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37"/>
                    <pic:cNvPicPr>
                      <a:picLocks noChangeAspect="1" noChangeArrowheads="1"/>
                    </pic:cNvPicPr>
                  </pic:nvPicPr>
                  <pic:blipFill>
                    <a:blip r:embed="rId131" cstate="print"/>
                    <a:srcRect/>
                    <a:stretch>
                      <a:fillRect/>
                    </a:stretch>
                  </pic:blipFill>
                  <pic:spPr>
                    <a:xfrm>
                      <a:off x="0" y="0"/>
                      <a:ext cx="269240" cy="258445"/>
                    </a:xfrm>
                    <a:prstGeom prst="rect">
                      <a:avLst/>
                    </a:prstGeom>
                    <a:noFill/>
                    <a:ln w="9525">
                      <a:noFill/>
                      <a:miter lim="800000"/>
                      <a:headEnd/>
                      <a:tailEnd/>
                    </a:ln>
                  </pic:spPr>
                </pic:pic>
              </a:graphicData>
            </a:graphic>
          </wp:inline>
        </w:drawing>
      </w:r>
      <w:r>
        <w:rPr>
          <w:rFonts w:hint="eastAsia"/>
          <w:kern w:val="2"/>
          <w:sz w:val="24"/>
          <w:szCs w:val="24"/>
          <w:lang w:eastAsia="zh-CN"/>
        </w:rPr>
        <w:t xml:space="preserve"> </w:t>
      </w:r>
      <w:r>
        <w:rPr>
          <w:rFonts w:hint="eastAsia"/>
          <w:kern w:val="2"/>
          <w:sz w:val="24"/>
          <w:szCs w:val="24"/>
          <w:lang w:val="en-US" w:eastAsia="zh-CN"/>
        </w:rPr>
        <w:t xml:space="preserve"> </w:t>
      </w:r>
      <w:r>
        <w:rPr>
          <w:rFonts w:hint="eastAsia"/>
          <w:kern w:val="2"/>
          <w:sz w:val="24"/>
          <w:szCs w:val="24"/>
          <w:lang w:eastAsia="zh-CN"/>
        </w:rPr>
        <w:t>：取消撤回。</w:t>
      </w:r>
    </w:p>
    <w:p>
      <w:pPr>
        <w:pStyle w:val="11"/>
        <w:outlineLvl w:val="4"/>
        <w:rPr>
          <w:kern w:val="2"/>
          <w:sz w:val="24"/>
          <w:szCs w:val="24"/>
          <w:lang w:eastAsia="zh-CN"/>
        </w:rPr>
      </w:pPr>
      <w:r>
        <w:rPr>
          <w:rFonts w:hint="eastAsia"/>
          <w:sz w:val="24"/>
          <w:szCs w:val="24"/>
          <w:lang w:eastAsia="zh-CN"/>
        </w:rPr>
        <w:drawing>
          <wp:inline distT="0" distB="0" distL="0" distR="0">
            <wp:extent cx="352425" cy="229235"/>
            <wp:effectExtent l="0" t="0" r="9525" b="18415"/>
            <wp:docPr id="4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0"/>
                    <pic:cNvPicPr>
                      <a:picLocks noChangeAspect="1" noChangeArrowheads="1"/>
                    </pic:cNvPicPr>
                  </pic:nvPicPr>
                  <pic:blipFill>
                    <a:blip r:embed="rId132" cstate="print"/>
                    <a:srcRect/>
                    <a:stretch>
                      <a:fillRect/>
                    </a:stretch>
                  </pic:blipFill>
                  <pic:spPr>
                    <a:xfrm>
                      <a:off x="0" y="0"/>
                      <a:ext cx="352425" cy="229235"/>
                    </a:xfrm>
                    <a:prstGeom prst="rect">
                      <a:avLst/>
                    </a:prstGeom>
                    <a:noFill/>
                    <a:ln w="9525">
                      <a:noFill/>
                      <a:miter lim="800000"/>
                      <a:headEnd/>
                      <a:tailEnd/>
                    </a:ln>
                  </pic:spPr>
                </pic:pic>
              </a:graphicData>
            </a:graphic>
          </wp:inline>
        </w:drawing>
      </w:r>
      <w:r>
        <w:rPr>
          <w:rFonts w:hint="eastAsia"/>
          <w:sz w:val="24"/>
          <w:szCs w:val="24"/>
          <w:lang w:val="en-US" w:eastAsia="zh-CN"/>
        </w:rPr>
        <w:t xml:space="preserve"> </w:t>
      </w:r>
      <w:r>
        <w:rPr>
          <w:rFonts w:hint="eastAsia"/>
          <w:kern w:val="2"/>
          <w:sz w:val="24"/>
          <w:szCs w:val="24"/>
          <w:lang w:eastAsia="zh-CN"/>
        </w:rPr>
        <w:t>：</w:t>
      </w:r>
      <w:r>
        <w:rPr>
          <w:rFonts w:hint="eastAsia"/>
          <w:kern w:val="2"/>
          <w:sz w:val="24"/>
          <w:szCs w:val="24"/>
          <w:lang w:val="en-US" w:eastAsia="zh-CN"/>
        </w:rPr>
        <w:t>已插入</w:t>
      </w:r>
      <w:r>
        <w:rPr>
          <w:rFonts w:hint="eastAsia"/>
          <w:sz w:val="24"/>
          <w:szCs w:val="24"/>
        </w:rPr>
        <w:t>图片</w:t>
      </w:r>
      <w:r>
        <w:rPr>
          <w:rFonts w:hint="eastAsia"/>
          <w:kern w:val="2"/>
          <w:sz w:val="24"/>
          <w:szCs w:val="24"/>
          <w:lang w:val="en-US" w:eastAsia="zh-CN"/>
        </w:rPr>
        <w:t>的</w:t>
      </w:r>
      <w:r>
        <w:rPr>
          <w:rFonts w:hint="eastAsia"/>
          <w:sz w:val="24"/>
          <w:szCs w:val="24"/>
          <w:lang w:val="en-US" w:eastAsia="zh-CN"/>
        </w:rPr>
        <w:t>列表，点击下拉箭头，可以选择图片文件</w:t>
      </w:r>
      <w:r>
        <w:rPr>
          <w:rFonts w:hint="eastAsia"/>
          <w:sz w:val="24"/>
          <w:szCs w:val="24"/>
          <w:lang w:eastAsia="zh-CN"/>
        </w:rPr>
        <w:t>。</w:t>
      </w:r>
    </w:p>
    <w:p>
      <w:pPr>
        <w:pStyle w:val="11"/>
        <w:outlineLvl w:val="4"/>
        <w:rPr>
          <w:kern w:val="2"/>
          <w:sz w:val="24"/>
          <w:szCs w:val="24"/>
          <w:lang w:eastAsia="zh-CN"/>
        </w:rPr>
      </w:pPr>
      <w:r>
        <w:rPr>
          <w:rFonts w:hint="eastAsia"/>
          <w:sz w:val="24"/>
          <w:szCs w:val="24"/>
          <w:lang w:eastAsia="zh-CN"/>
        </w:rPr>
        <w:drawing>
          <wp:inline distT="0" distB="0" distL="0" distR="0">
            <wp:extent cx="300990" cy="269240"/>
            <wp:effectExtent l="0" t="0" r="3810" b="16510"/>
            <wp:docPr id="4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3"/>
                    <pic:cNvPicPr>
                      <a:picLocks noChangeAspect="1" noChangeArrowheads="1"/>
                    </pic:cNvPicPr>
                  </pic:nvPicPr>
                  <pic:blipFill>
                    <a:blip r:embed="rId133" cstate="print"/>
                    <a:srcRect/>
                    <a:stretch>
                      <a:fillRect/>
                    </a:stretch>
                  </pic:blipFill>
                  <pic:spPr>
                    <a:xfrm>
                      <a:off x="0" y="0"/>
                      <a:ext cx="300990" cy="269240"/>
                    </a:xfrm>
                    <a:prstGeom prst="rect">
                      <a:avLst/>
                    </a:prstGeom>
                    <a:noFill/>
                    <a:ln w="9525">
                      <a:noFill/>
                      <a:miter lim="800000"/>
                      <a:headEnd/>
                      <a:tailEnd/>
                    </a:ln>
                  </pic:spPr>
                </pic:pic>
              </a:graphicData>
            </a:graphic>
          </wp:inline>
        </w:drawing>
      </w:r>
      <w:r>
        <w:rPr>
          <w:rFonts w:hint="eastAsia"/>
          <w:sz w:val="24"/>
          <w:szCs w:val="24"/>
          <w:lang w:val="en-US" w:eastAsia="zh-CN"/>
        </w:rPr>
        <w:t xml:space="preserve"> </w:t>
      </w:r>
      <w:r>
        <w:rPr>
          <w:rFonts w:hint="eastAsia"/>
          <w:sz w:val="24"/>
          <w:szCs w:val="24"/>
          <w:lang w:eastAsia="zh-CN"/>
        </w:rPr>
        <w:t>：</w:t>
      </w:r>
      <w:r>
        <w:rPr>
          <w:rFonts w:hint="eastAsia"/>
          <w:sz w:val="24"/>
          <w:szCs w:val="24"/>
        </w:rPr>
        <w:t>插入图片蒙版</w:t>
      </w:r>
      <w:r>
        <w:rPr>
          <w:rFonts w:hint="eastAsia"/>
          <w:sz w:val="24"/>
          <w:szCs w:val="24"/>
          <w:lang w:eastAsia="zh-CN"/>
        </w:rPr>
        <w:t>。</w:t>
      </w:r>
    </w:p>
    <w:p>
      <w:pPr>
        <w:pStyle w:val="11"/>
        <w:outlineLvl w:val="4"/>
        <w:rPr>
          <w:sz w:val="24"/>
          <w:szCs w:val="24"/>
        </w:rPr>
      </w:pPr>
      <w:r>
        <w:rPr>
          <w:rFonts w:hint="eastAsia"/>
          <w:sz w:val="24"/>
          <w:szCs w:val="24"/>
          <w:lang w:eastAsia="zh-CN"/>
        </w:rPr>
        <w:drawing>
          <wp:inline distT="0" distB="0" distL="0" distR="0">
            <wp:extent cx="311785" cy="258445"/>
            <wp:effectExtent l="0" t="0" r="12065" b="8255"/>
            <wp:docPr id="4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6"/>
                    <pic:cNvPicPr>
                      <a:picLocks noChangeAspect="1" noChangeArrowheads="1"/>
                    </pic:cNvPicPr>
                  </pic:nvPicPr>
                  <pic:blipFill>
                    <a:blip r:embed="rId134" cstate="print"/>
                    <a:srcRect/>
                    <a:stretch>
                      <a:fillRect/>
                    </a:stretch>
                  </pic:blipFill>
                  <pic:spPr>
                    <a:xfrm>
                      <a:off x="0" y="0"/>
                      <a:ext cx="311785" cy="258445"/>
                    </a:xfrm>
                    <a:prstGeom prst="rect">
                      <a:avLst/>
                    </a:prstGeom>
                    <a:noFill/>
                    <a:ln w="9525">
                      <a:noFill/>
                      <a:miter lim="800000"/>
                      <a:headEnd/>
                      <a:tailEnd/>
                    </a:ln>
                  </pic:spPr>
                </pic:pic>
              </a:graphicData>
            </a:graphic>
          </wp:inline>
        </w:drawing>
      </w:r>
      <w:r>
        <w:rPr>
          <w:rFonts w:hint="eastAsia"/>
          <w:sz w:val="24"/>
          <w:szCs w:val="24"/>
          <w:lang w:val="en-US" w:eastAsia="zh-CN"/>
        </w:rPr>
        <w:t xml:space="preserve"> </w:t>
      </w:r>
      <w:r>
        <w:rPr>
          <w:rFonts w:hint="eastAsia"/>
          <w:kern w:val="2"/>
          <w:sz w:val="24"/>
          <w:szCs w:val="24"/>
          <w:lang w:eastAsia="zh-CN"/>
        </w:rPr>
        <w:t>：</w:t>
      </w:r>
      <w:r>
        <w:rPr>
          <w:rFonts w:hint="eastAsia"/>
          <w:sz w:val="24"/>
          <w:szCs w:val="24"/>
        </w:rPr>
        <w:t>布线完成后，点此项可显示所有灯的编号</w:t>
      </w:r>
      <w:r>
        <w:rPr>
          <w:rFonts w:hint="eastAsia"/>
          <w:sz w:val="24"/>
          <w:szCs w:val="24"/>
          <w:lang w:eastAsia="zh-CN"/>
        </w:rPr>
        <w:t>。</w:t>
      </w:r>
    </w:p>
    <w:p>
      <w:pPr>
        <w:pStyle w:val="11"/>
        <w:numPr>
          <w:ilvl w:val="0"/>
          <w:numId w:val="25"/>
        </w:numPr>
        <w:ind w:left="420" w:leftChars="0" w:hanging="420" w:firstLineChars="0"/>
        <w:outlineLvl w:val="3"/>
        <w:rPr>
          <w:rFonts w:hint="default"/>
          <w:b/>
          <w:kern w:val="2"/>
          <w:sz w:val="24"/>
          <w:szCs w:val="24"/>
          <w:lang w:val="en-US" w:eastAsia="zh-CN"/>
        </w:rPr>
      </w:pPr>
      <w:r>
        <w:rPr>
          <w:rFonts w:hint="eastAsia" w:ascii="微软雅黑" w:hAnsi="微软雅黑" w:eastAsia="微软雅黑" w:cs="宋体"/>
          <w:b/>
          <w:color w:val="000000"/>
          <w:kern w:val="2"/>
          <w:sz w:val="24"/>
          <w:szCs w:val="24"/>
          <w:lang w:val="en-US" w:eastAsia="zh-CN" w:bidi="ar-SA"/>
        </w:rPr>
        <w:t>Easy Layout</w:t>
      </w:r>
      <w:r>
        <w:rPr>
          <w:rFonts w:hint="eastAsia"/>
          <w:b/>
          <w:kern w:val="2"/>
          <w:sz w:val="24"/>
          <w:szCs w:val="24"/>
          <w:lang w:eastAsia="zh-CN"/>
        </w:rPr>
        <w:t>菜单栏—</w:t>
      </w:r>
      <w:r>
        <w:rPr>
          <w:rFonts w:hint="eastAsia"/>
          <w:b/>
          <w:kern w:val="2"/>
          <w:sz w:val="24"/>
          <w:szCs w:val="24"/>
          <w:lang w:val="en-US" w:eastAsia="zh-CN"/>
        </w:rPr>
        <w:t>文件</w:t>
      </w:r>
    </w:p>
    <w:p>
      <w:pPr>
        <w:pStyle w:val="11"/>
        <w:outlineLvl w:val="4"/>
        <w:rPr>
          <w:kern w:val="2"/>
          <w:lang w:eastAsia="zh-CN"/>
        </w:rPr>
      </w:pPr>
      <w:r>
        <w:rPr>
          <w:lang w:eastAsia="zh-CN"/>
        </w:rPr>
        <w:drawing>
          <wp:inline distT="0" distB="0" distL="0" distR="0">
            <wp:extent cx="1562100" cy="1885315"/>
            <wp:effectExtent l="9525" t="9525" r="9525" b="10160"/>
            <wp:docPr id="42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76"/>
                    <pic:cNvPicPr>
                      <a:picLocks noChangeAspect="1" noChangeArrowheads="1"/>
                    </pic:cNvPicPr>
                  </pic:nvPicPr>
                  <pic:blipFill>
                    <a:blip r:embed="rId135" cstate="print"/>
                    <a:srcRect l="1442" t="702"/>
                    <a:stretch>
                      <a:fillRect/>
                    </a:stretch>
                  </pic:blipFill>
                  <pic:spPr>
                    <a:xfrm>
                      <a:off x="0" y="0"/>
                      <a:ext cx="1562100" cy="1885315"/>
                    </a:xfrm>
                    <a:prstGeom prst="rect">
                      <a:avLst/>
                    </a:prstGeom>
                    <a:noFill/>
                    <a:ln w="9525">
                      <a:solidFill>
                        <a:schemeClr val="tx1"/>
                      </a:solidFill>
                      <a:miter lim="800000"/>
                      <a:headEnd/>
                      <a:tailEnd/>
                    </a:ln>
                  </pic:spPr>
                </pic:pic>
              </a:graphicData>
            </a:graphic>
          </wp:inline>
        </w:drawing>
      </w:r>
    </w:p>
    <w:p>
      <w:pPr>
        <w:pStyle w:val="11"/>
        <w:outlineLvl w:val="4"/>
        <w:rPr>
          <w:kern w:val="2"/>
          <w:sz w:val="24"/>
          <w:szCs w:val="24"/>
          <w:lang w:eastAsia="zh-CN"/>
        </w:rPr>
      </w:pPr>
      <w:r>
        <w:rPr>
          <w:rFonts w:hint="eastAsia"/>
          <w:b/>
          <w:kern w:val="2"/>
          <w:sz w:val="24"/>
          <w:szCs w:val="24"/>
          <w:lang w:eastAsia="zh-CN"/>
        </w:rPr>
        <w:t>新建：</w:t>
      </w:r>
      <w:r>
        <w:rPr>
          <w:rFonts w:hint="eastAsia"/>
          <w:kern w:val="2"/>
          <w:sz w:val="24"/>
          <w:szCs w:val="24"/>
          <w:lang w:eastAsia="zh-CN"/>
        </w:rPr>
        <w:t>新建一个布线文件。</w:t>
      </w:r>
    </w:p>
    <w:p>
      <w:pPr>
        <w:pStyle w:val="11"/>
        <w:outlineLvl w:val="4"/>
        <w:rPr>
          <w:kern w:val="2"/>
          <w:sz w:val="24"/>
          <w:szCs w:val="24"/>
          <w:lang w:eastAsia="zh-CN"/>
        </w:rPr>
      </w:pPr>
      <w:r>
        <w:rPr>
          <w:rFonts w:hint="eastAsia"/>
          <w:b/>
          <w:kern w:val="2"/>
          <w:sz w:val="24"/>
          <w:szCs w:val="24"/>
          <w:lang w:eastAsia="zh-CN"/>
        </w:rPr>
        <w:t>打开：</w:t>
      </w:r>
      <w:r>
        <w:rPr>
          <w:rFonts w:hint="eastAsia"/>
          <w:kern w:val="2"/>
          <w:sz w:val="24"/>
          <w:szCs w:val="24"/>
          <w:lang w:eastAsia="zh-CN"/>
        </w:rPr>
        <w:t>打开一个布线文件。</w:t>
      </w:r>
    </w:p>
    <w:p>
      <w:pPr>
        <w:keepNext w:val="0"/>
        <w:keepLines w:val="0"/>
        <w:pageBreakBefore w:val="0"/>
        <w:widowControl/>
        <w:kinsoku/>
        <w:wordWrap/>
        <w:overflowPunct/>
        <w:topLinePunct w:val="0"/>
        <w:autoSpaceDE/>
        <w:autoSpaceDN/>
        <w:bidi w:val="0"/>
        <w:adjustRightInd/>
        <w:snapToGrid/>
        <w:spacing w:line="360" w:lineRule="auto"/>
        <w:ind w:left="105" w:leftChars="50"/>
        <w:jc w:val="left"/>
        <w:textAlignment w:val="auto"/>
        <w:outlineLvl w:val="4"/>
        <w:rPr>
          <w:b w:val="0"/>
          <w:bCs/>
          <w:kern w:val="2"/>
          <w:sz w:val="24"/>
          <w:szCs w:val="24"/>
          <w:lang w:eastAsia="zh-CN"/>
        </w:rPr>
      </w:pPr>
      <w:r>
        <w:rPr>
          <w:rFonts w:hint="eastAsia" w:ascii="微软雅黑" w:hAnsi="微软雅黑" w:eastAsia="微软雅黑" w:cstheme="minorBidi"/>
          <w:b/>
          <w:kern w:val="2"/>
          <w:sz w:val="24"/>
          <w:szCs w:val="24"/>
          <w:lang w:val="en-US" w:eastAsia="zh-CN" w:bidi="ar-SA"/>
        </w:rPr>
        <w:t>保存：</w:t>
      </w:r>
      <w:r>
        <w:rPr>
          <w:rFonts w:hint="eastAsia" w:ascii="微软雅黑" w:hAnsi="微软雅黑" w:eastAsia="微软雅黑" w:cstheme="minorBidi"/>
          <w:b w:val="0"/>
          <w:bCs/>
          <w:kern w:val="2"/>
          <w:sz w:val="24"/>
          <w:szCs w:val="24"/>
          <w:lang w:val="en-US" w:eastAsia="zh-CN" w:bidi="ar-SA"/>
        </w:rPr>
        <w:t>保存布线文件。</w:t>
      </w:r>
    </w:p>
    <w:p>
      <w:pPr>
        <w:pStyle w:val="11"/>
        <w:outlineLvl w:val="4"/>
        <w:rPr>
          <w:rFonts w:hint="default"/>
          <w:kern w:val="2"/>
          <w:sz w:val="24"/>
          <w:szCs w:val="24"/>
          <w:lang w:val="en-US" w:eastAsia="zh-CN"/>
        </w:rPr>
      </w:pPr>
      <w:r>
        <w:rPr>
          <w:rFonts w:hint="eastAsia"/>
          <w:b/>
          <w:kern w:val="2"/>
          <w:sz w:val="24"/>
          <w:szCs w:val="24"/>
          <w:lang w:eastAsia="zh-CN"/>
        </w:rPr>
        <w:t>另存为：</w:t>
      </w:r>
      <w:r>
        <w:rPr>
          <w:rFonts w:hint="eastAsia"/>
          <w:kern w:val="2"/>
          <w:sz w:val="24"/>
          <w:szCs w:val="24"/>
          <w:lang w:eastAsia="zh-CN"/>
        </w:rPr>
        <w:t>另存为布线文件，格式为YT</w:t>
      </w:r>
      <w:r>
        <w:rPr>
          <w:rFonts w:hint="eastAsia"/>
          <w:kern w:val="2"/>
          <w:sz w:val="24"/>
          <w:szCs w:val="24"/>
          <w:lang w:val="en-US" w:eastAsia="zh-CN"/>
        </w:rPr>
        <w:t>PX。</w:t>
      </w:r>
    </w:p>
    <w:p>
      <w:pPr>
        <w:pStyle w:val="11"/>
        <w:outlineLvl w:val="4"/>
        <w:rPr>
          <w:sz w:val="24"/>
          <w:szCs w:val="24"/>
          <w:lang w:eastAsia="zh-CN"/>
        </w:rPr>
      </w:pPr>
      <w:r>
        <w:rPr>
          <w:rFonts w:hint="eastAsia"/>
          <w:b/>
          <w:kern w:val="2"/>
          <w:sz w:val="24"/>
          <w:szCs w:val="24"/>
          <w:lang w:eastAsia="zh-CN"/>
        </w:rPr>
        <w:t>导出：</w:t>
      </w:r>
      <w:r>
        <w:rPr>
          <w:rFonts w:hint="eastAsia"/>
          <w:kern w:val="2"/>
          <w:sz w:val="24"/>
          <w:szCs w:val="24"/>
          <w:lang w:eastAsia="zh-CN"/>
        </w:rPr>
        <w:t>导出DXF文件、BMP位图、工程布线说明</w:t>
      </w:r>
      <w:r>
        <w:rPr>
          <w:rFonts w:hint="eastAsia"/>
          <w:sz w:val="24"/>
          <w:szCs w:val="24"/>
          <w:lang w:eastAsia="zh-CN"/>
        </w:rPr>
        <w:t>。</w:t>
      </w:r>
    </w:p>
    <w:p>
      <w:pPr>
        <w:pStyle w:val="11"/>
        <w:outlineLvl w:val="4"/>
        <w:rPr>
          <w:kern w:val="2"/>
          <w:sz w:val="24"/>
          <w:szCs w:val="24"/>
          <w:lang w:eastAsia="zh-CN"/>
        </w:rPr>
      </w:pPr>
      <w:r>
        <w:rPr>
          <w:sz w:val="24"/>
          <w:szCs w:val="24"/>
          <w:lang w:eastAsia="zh-CN"/>
        </w:rPr>
        <w:drawing>
          <wp:inline distT="0" distB="0" distL="0" distR="0">
            <wp:extent cx="2982595" cy="1534160"/>
            <wp:effectExtent l="0" t="0" r="8255" b="8890"/>
            <wp:docPr id="4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17"/>
                    <pic:cNvPicPr>
                      <a:picLocks noChangeAspect="1" noChangeArrowheads="1"/>
                    </pic:cNvPicPr>
                  </pic:nvPicPr>
                  <pic:blipFill>
                    <a:blip r:embed="rId136" cstate="print"/>
                    <a:srcRect/>
                    <a:stretch>
                      <a:fillRect/>
                    </a:stretch>
                  </pic:blipFill>
                  <pic:spPr>
                    <a:xfrm>
                      <a:off x="0" y="0"/>
                      <a:ext cx="2982595" cy="1534160"/>
                    </a:xfrm>
                    <a:prstGeom prst="rect">
                      <a:avLst/>
                    </a:prstGeom>
                    <a:noFill/>
                    <a:ln w="9525">
                      <a:noFill/>
                      <a:miter lim="800000"/>
                      <a:headEnd/>
                      <a:tailEnd/>
                    </a:ln>
                  </pic:spPr>
                </pic:pic>
              </a:graphicData>
            </a:graphic>
          </wp:inline>
        </w:drawing>
      </w:r>
    </w:p>
    <w:p>
      <w:pPr>
        <w:pStyle w:val="11"/>
        <w:outlineLvl w:val="4"/>
        <w:rPr>
          <w:rFonts w:hint="eastAsia"/>
          <w:sz w:val="24"/>
          <w:szCs w:val="24"/>
          <w:highlight w:val="none"/>
          <w:lang w:eastAsia="zh-CN"/>
        </w:rPr>
      </w:pPr>
      <w:r>
        <w:rPr>
          <w:rFonts w:hint="eastAsia"/>
          <w:b/>
          <w:kern w:val="2"/>
          <w:sz w:val="24"/>
          <w:szCs w:val="24"/>
          <w:highlight w:val="none"/>
          <w:lang w:eastAsia="zh-CN"/>
        </w:rPr>
        <w:t>导入：</w:t>
      </w:r>
      <w:r>
        <w:rPr>
          <w:rFonts w:hint="eastAsia"/>
          <w:sz w:val="24"/>
          <w:szCs w:val="24"/>
          <w:highlight w:val="none"/>
        </w:rPr>
        <w:t>导入DXF</w:t>
      </w:r>
      <w:r>
        <w:rPr>
          <w:rFonts w:hint="eastAsia"/>
          <w:sz w:val="24"/>
          <w:szCs w:val="24"/>
          <w:highlight w:val="none"/>
          <w:lang w:eastAsia="zh-CN"/>
        </w:rPr>
        <w:t>（</w:t>
      </w:r>
      <w:r>
        <w:rPr>
          <w:rFonts w:hint="eastAsia"/>
          <w:sz w:val="24"/>
          <w:szCs w:val="24"/>
          <w:highlight w:val="none"/>
          <w:lang w:val="en-US" w:eastAsia="zh-CN"/>
        </w:rPr>
        <w:t>标准布线文档</w:t>
      </w:r>
      <w:r>
        <w:rPr>
          <w:rFonts w:hint="eastAsia"/>
          <w:sz w:val="24"/>
          <w:szCs w:val="24"/>
          <w:highlight w:val="none"/>
          <w:lang w:eastAsia="zh-CN"/>
        </w:rPr>
        <w:t>）</w:t>
      </w:r>
      <w:r>
        <w:rPr>
          <w:rFonts w:hint="eastAsia"/>
          <w:sz w:val="24"/>
          <w:szCs w:val="24"/>
          <w:highlight w:val="none"/>
        </w:rPr>
        <w:t>文件</w:t>
      </w:r>
      <w:r>
        <w:rPr>
          <w:rFonts w:hint="eastAsia"/>
          <w:sz w:val="24"/>
          <w:szCs w:val="24"/>
          <w:highlight w:val="none"/>
          <w:lang w:eastAsia="zh-CN"/>
        </w:rPr>
        <w:t>。</w:t>
      </w:r>
    </w:p>
    <w:p>
      <w:pPr>
        <w:pStyle w:val="11"/>
        <w:outlineLvl w:val="4"/>
        <w:rPr>
          <w:sz w:val="24"/>
          <w:szCs w:val="24"/>
          <w:lang w:eastAsia="zh-CN"/>
        </w:rPr>
      </w:pPr>
      <w:r>
        <w:rPr>
          <w:rFonts w:hint="eastAsia"/>
          <w:sz w:val="24"/>
          <w:szCs w:val="24"/>
          <w:lang w:eastAsia="zh-CN"/>
        </w:rPr>
        <w:drawing>
          <wp:inline distT="0" distB="0" distL="0" distR="0">
            <wp:extent cx="2298065" cy="1521460"/>
            <wp:effectExtent l="0" t="0" r="6985" b="2540"/>
            <wp:docPr id="4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20"/>
                    <pic:cNvPicPr>
                      <a:picLocks noChangeAspect="1" noChangeArrowheads="1"/>
                    </pic:cNvPicPr>
                  </pic:nvPicPr>
                  <pic:blipFill>
                    <a:blip r:embed="rId137" cstate="print"/>
                    <a:srcRect/>
                    <a:stretch>
                      <a:fillRect/>
                    </a:stretch>
                  </pic:blipFill>
                  <pic:spPr>
                    <a:xfrm>
                      <a:off x="0" y="0"/>
                      <a:ext cx="2298065" cy="1521460"/>
                    </a:xfrm>
                    <a:prstGeom prst="rect">
                      <a:avLst/>
                    </a:prstGeom>
                    <a:noFill/>
                    <a:ln w="9525">
                      <a:noFill/>
                      <a:miter lim="800000"/>
                      <a:headEnd/>
                      <a:tailEnd/>
                    </a:ln>
                  </pic:spPr>
                </pic:pic>
              </a:graphicData>
            </a:graphic>
          </wp:inline>
        </w:drawing>
      </w:r>
    </w:p>
    <w:p>
      <w:pPr>
        <w:pStyle w:val="11"/>
        <w:ind w:left="0" w:leftChars="0" w:firstLine="0" w:firstLineChars="0"/>
        <w:outlineLvl w:val="4"/>
        <w:rPr>
          <w:b w:val="0"/>
          <w:bCs/>
          <w:kern w:val="2"/>
          <w:sz w:val="24"/>
          <w:szCs w:val="24"/>
          <w:highlight w:val="none"/>
          <w:lang w:eastAsia="zh-CN"/>
        </w:rPr>
      </w:pPr>
      <w:r>
        <w:rPr>
          <w:rFonts w:hint="eastAsia"/>
          <w:b/>
          <w:kern w:val="2"/>
          <w:sz w:val="24"/>
          <w:szCs w:val="24"/>
          <w:highlight w:val="none"/>
          <w:lang w:eastAsia="zh-CN"/>
        </w:rPr>
        <w:t>工程设置：</w:t>
      </w:r>
      <w:r>
        <w:rPr>
          <w:rFonts w:hint="eastAsia"/>
          <w:b w:val="0"/>
          <w:bCs/>
          <w:kern w:val="2"/>
          <w:sz w:val="24"/>
          <w:szCs w:val="24"/>
          <w:highlight w:val="none"/>
          <w:lang w:val="en-US" w:eastAsia="zh-CN"/>
        </w:rPr>
        <w:t>参考第四章第二节第一小节工程设置界面说明</w:t>
      </w:r>
      <w:r>
        <w:rPr>
          <w:rFonts w:hint="eastAsia"/>
          <w:b w:val="0"/>
          <w:bCs/>
          <w:kern w:val="2"/>
          <w:sz w:val="24"/>
          <w:szCs w:val="24"/>
          <w:highlight w:val="none"/>
          <w:lang w:eastAsia="zh-CN"/>
        </w:rPr>
        <w:t>。</w:t>
      </w:r>
    </w:p>
    <w:p>
      <w:pPr>
        <w:pStyle w:val="11"/>
        <w:ind w:left="0" w:leftChars="0" w:firstLine="0" w:firstLineChars="0"/>
        <w:outlineLvl w:val="4"/>
        <w:rPr>
          <w:rFonts w:hint="eastAsia"/>
          <w:kern w:val="2"/>
          <w:sz w:val="24"/>
          <w:szCs w:val="24"/>
          <w:lang w:eastAsia="zh-CN"/>
        </w:rPr>
      </w:pPr>
      <w:r>
        <w:rPr>
          <w:rFonts w:hint="eastAsia"/>
          <w:b/>
          <w:kern w:val="2"/>
          <w:sz w:val="24"/>
          <w:szCs w:val="24"/>
          <w:lang w:eastAsia="zh-CN"/>
        </w:rPr>
        <w:t>退出：</w:t>
      </w:r>
      <w:r>
        <w:rPr>
          <w:rFonts w:hint="eastAsia"/>
          <w:kern w:val="2"/>
          <w:sz w:val="24"/>
          <w:szCs w:val="24"/>
          <w:lang w:eastAsia="zh-CN"/>
        </w:rPr>
        <w:t>退出布线页面。</w:t>
      </w:r>
    </w:p>
    <w:p>
      <w:pPr>
        <w:pStyle w:val="11"/>
        <w:numPr>
          <w:ilvl w:val="0"/>
          <w:numId w:val="26"/>
        </w:numPr>
        <w:ind w:left="420" w:leftChars="0" w:hanging="420" w:firstLineChars="0"/>
        <w:outlineLvl w:val="3"/>
        <w:rPr>
          <w:rFonts w:hint="eastAsia"/>
          <w:kern w:val="2"/>
          <w:sz w:val="24"/>
          <w:szCs w:val="24"/>
          <w:lang w:eastAsia="zh-CN"/>
        </w:rPr>
      </w:pPr>
      <w:r>
        <w:rPr>
          <w:rFonts w:hint="eastAsia" w:ascii="微软雅黑" w:hAnsi="微软雅黑" w:eastAsia="微软雅黑" w:cs="宋体"/>
          <w:b/>
          <w:color w:val="000000"/>
          <w:kern w:val="2"/>
          <w:sz w:val="24"/>
          <w:szCs w:val="24"/>
          <w:lang w:val="en-US" w:eastAsia="zh-CN" w:bidi="ar-SA"/>
        </w:rPr>
        <w:t>Easy Layout</w:t>
      </w:r>
      <w:r>
        <w:rPr>
          <w:rFonts w:hint="eastAsia"/>
          <w:b/>
          <w:kern w:val="2"/>
          <w:sz w:val="24"/>
          <w:szCs w:val="24"/>
          <w:lang w:eastAsia="zh-CN"/>
        </w:rPr>
        <w:t>菜单栏—</w:t>
      </w:r>
      <w:r>
        <w:rPr>
          <w:rFonts w:hint="eastAsia"/>
          <w:b/>
          <w:kern w:val="2"/>
          <w:sz w:val="24"/>
          <w:szCs w:val="24"/>
          <w:lang w:val="en-US" w:eastAsia="zh-CN"/>
        </w:rPr>
        <w:t>背景图片</w:t>
      </w:r>
    </w:p>
    <w:p>
      <w:pPr>
        <w:pStyle w:val="11"/>
        <w:outlineLvl w:val="4"/>
        <w:rPr>
          <w:kern w:val="2"/>
          <w:lang w:eastAsia="zh-CN"/>
        </w:rPr>
      </w:pPr>
      <w:r>
        <w:rPr>
          <w:lang w:eastAsia="zh-CN"/>
        </w:rPr>
        <w:drawing>
          <wp:inline distT="0" distB="0" distL="0" distR="0">
            <wp:extent cx="3867785" cy="1665605"/>
            <wp:effectExtent l="9525" t="9525" r="27940" b="20320"/>
            <wp:docPr id="424" name="图片 82" descr="E:\fiona\在研产品文档\Easy Show\布线.png布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82" descr="E:\fiona\在研产品文档\Easy Show\布线.png布线"/>
                    <pic:cNvPicPr>
                      <a:picLocks noChangeAspect="1" noChangeArrowheads="1"/>
                    </pic:cNvPicPr>
                  </pic:nvPicPr>
                  <pic:blipFill>
                    <a:blip r:embed="rId138"/>
                    <a:srcRect/>
                    <a:stretch>
                      <a:fillRect/>
                    </a:stretch>
                  </pic:blipFill>
                  <pic:spPr>
                    <a:xfrm>
                      <a:off x="0" y="0"/>
                      <a:ext cx="3867785" cy="1665605"/>
                    </a:xfrm>
                    <a:prstGeom prst="rect">
                      <a:avLst/>
                    </a:prstGeom>
                    <a:noFill/>
                    <a:ln w="9525">
                      <a:solidFill>
                        <a:schemeClr val="tx1"/>
                      </a:solidFill>
                      <a:miter lim="800000"/>
                      <a:headEnd/>
                      <a:tailEnd/>
                    </a:ln>
                  </pic:spPr>
                </pic:pic>
              </a:graphicData>
            </a:graphic>
          </wp:inline>
        </w:drawing>
      </w:r>
    </w:p>
    <w:p>
      <w:pPr>
        <w:numPr>
          <w:ilvl w:val="0"/>
          <w:numId w:val="27"/>
        </w:numPr>
        <w:spacing w:line="360" w:lineRule="auto"/>
        <w:ind w:left="425" w:leftChars="0" w:hanging="425" w:firstLineChars="0"/>
        <w:outlineLvl w:val="4"/>
        <w:rPr>
          <w:rFonts w:ascii="微软雅黑" w:hAnsi="微软雅黑" w:eastAsia="微软雅黑"/>
          <w:sz w:val="24"/>
          <w:szCs w:val="24"/>
        </w:rPr>
      </w:pPr>
      <w:r>
        <w:rPr>
          <w:rFonts w:hint="eastAsia" w:ascii="微软雅黑" w:hAnsi="微软雅黑" w:eastAsia="微软雅黑"/>
          <w:b/>
          <w:sz w:val="24"/>
          <w:szCs w:val="24"/>
        </w:rPr>
        <w:t>插入背景图片：</w:t>
      </w:r>
      <w:r>
        <w:rPr>
          <w:rFonts w:hint="eastAsia" w:ascii="微软雅黑" w:hAnsi="微软雅黑" w:eastAsia="微软雅黑"/>
          <w:sz w:val="24"/>
          <w:szCs w:val="24"/>
        </w:rPr>
        <w:t>可导入图片，作为布线</w:t>
      </w:r>
      <w:r>
        <w:rPr>
          <w:rFonts w:hint="eastAsia" w:ascii="微软雅黑" w:hAnsi="微软雅黑" w:eastAsia="微软雅黑"/>
          <w:sz w:val="24"/>
          <w:szCs w:val="24"/>
          <w:lang w:val="en-US" w:eastAsia="zh-CN"/>
        </w:rPr>
        <w:t>背景</w:t>
      </w:r>
      <w:r>
        <w:rPr>
          <w:rFonts w:hint="eastAsia" w:ascii="微软雅黑" w:hAnsi="微软雅黑" w:eastAsia="微软雅黑"/>
          <w:sz w:val="24"/>
          <w:szCs w:val="24"/>
        </w:rPr>
        <w:t>，图片格式为BMP、JPG、GIF。</w:t>
      </w:r>
    </w:p>
    <w:p>
      <w:pPr>
        <w:numPr>
          <w:ilvl w:val="0"/>
          <w:numId w:val="27"/>
        </w:numPr>
        <w:spacing w:line="360" w:lineRule="auto"/>
        <w:ind w:left="425" w:leftChars="0" w:hanging="425" w:firstLineChars="0"/>
        <w:outlineLvl w:val="4"/>
        <w:rPr>
          <w:rFonts w:hint="eastAsia" w:ascii="微软雅黑" w:hAnsi="微软雅黑" w:eastAsia="微软雅黑"/>
          <w:sz w:val="24"/>
          <w:szCs w:val="24"/>
        </w:rPr>
      </w:pPr>
      <w:r>
        <w:rPr>
          <w:rFonts w:hint="eastAsia" w:ascii="微软雅黑" w:hAnsi="微软雅黑" w:eastAsia="微软雅黑"/>
          <w:b/>
          <w:sz w:val="24"/>
          <w:szCs w:val="24"/>
        </w:rPr>
        <w:t>删除图片：</w:t>
      </w:r>
      <w:r>
        <w:rPr>
          <w:rFonts w:hint="eastAsia" w:ascii="微软雅黑" w:hAnsi="微软雅黑" w:eastAsia="微软雅黑"/>
          <w:sz w:val="24"/>
          <w:szCs w:val="24"/>
        </w:rPr>
        <w:t>删除选中的背景图片。</w:t>
      </w:r>
    </w:p>
    <w:p>
      <w:pPr>
        <w:pStyle w:val="11"/>
        <w:numPr>
          <w:ilvl w:val="0"/>
          <w:numId w:val="26"/>
        </w:numPr>
        <w:ind w:left="420" w:leftChars="0" w:hanging="420" w:firstLineChars="0"/>
        <w:outlineLvl w:val="3"/>
        <w:rPr>
          <w:rFonts w:hint="eastAsia"/>
          <w:b/>
          <w:kern w:val="2"/>
          <w:sz w:val="24"/>
          <w:szCs w:val="24"/>
          <w:lang w:val="en-US" w:eastAsia="zh-CN"/>
        </w:rPr>
      </w:pPr>
      <w:r>
        <w:rPr>
          <w:rFonts w:hint="eastAsia" w:ascii="微软雅黑" w:hAnsi="微软雅黑" w:eastAsia="微软雅黑" w:cs="宋体"/>
          <w:b/>
          <w:color w:val="000000"/>
          <w:kern w:val="2"/>
          <w:sz w:val="24"/>
          <w:szCs w:val="24"/>
          <w:lang w:val="en-US" w:eastAsia="zh-CN" w:bidi="ar-SA"/>
        </w:rPr>
        <w:t>Easy Layout</w:t>
      </w:r>
      <w:r>
        <w:rPr>
          <w:rFonts w:hint="eastAsia"/>
          <w:b/>
          <w:kern w:val="2"/>
          <w:sz w:val="24"/>
          <w:szCs w:val="24"/>
          <w:lang w:eastAsia="zh-CN"/>
        </w:rPr>
        <w:t>菜单栏—</w:t>
      </w:r>
      <w:r>
        <w:rPr>
          <w:rFonts w:hint="eastAsia"/>
          <w:b/>
          <w:kern w:val="2"/>
          <w:sz w:val="24"/>
          <w:szCs w:val="24"/>
          <w:lang w:val="en-US" w:eastAsia="zh-CN"/>
        </w:rPr>
        <w:t>工具</w:t>
      </w:r>
    </w:p>
    <w:p>
      <w:pPr>
        <w:numPr>
          <w:ilvl w:val="4"/>
          <w:numId w:val="28"/>
        </w:numPr>
        <w:spacing w:line="360" w:lineRule="auto"/>
        <w:ind w:left="0" w:leftChars="0" w:firstLine="402" w:firstLineChars="0"/>
        <w:outlineLvl w:val="4"/>
        <w:rPr>
          <w:rFonts w:hint="default"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蒙版工具下设有文字蒙版工具、图片蒙版工具、编辑参考点工具、删除参考点工具。</w:t>
      </w:r>
    </w:p>
    <w:p>
      <w:pPr>
        <w:pStyle w:val="7"/>
        <w:numPr>
          <w:ilvl w:val="5"/>
          <w:numId w:val="29"/>
        </w:numPr>
        <w:bidi w:val="0"/>
        <w:ind w:left="0" w:leftChars="0" w:firstLine="402" w:firstLineChars="0"/>
        <w:rPr>
          <w:rFonts w:hint="default"/>
          <w:lang w:val="en-US" w:eastAsia="zh-CN"/>
        </w:rPr>
      </w:pPr>
      <w:r>
        <w:rPr>
          <w:rFonts w:hint="eastAsia"/>
        </w:rPr>
        <w:t>文字蒙版：</w:t>
      </w:r>
      <w:r>
        <w:rPr>
          <w:rFonts w:hint="eastAsia"/>
          <w:lang w:val="en-US" w:eastAsia="zh-CN"/>
        </w:rPr>
        <w:t>设置文字蒙版。设置完成后，蒙版置于布灯文件下层，辅助布灯。点选参考点追加到工程，可以提供布灯参考（如下图）。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5"/>
        <w:rPr>
          <w:rFonts w:hint="default" w:ascii="微软雅黑" w:hAnsi="微软雅黑" w:eastAsia="微软雅黑"/>
          <w:b/>
          <w:sz w:val="24"/>
          <w:szCs w:val="24"/>
          <w:lang w:val="en-US" w:eastAsia="zh-CN"/>
        </w:rPr>
      </w:pPr>
      <w:r>
        <w:rPr>
          <w:rFonts w:hint="eastAsia" w:ascii="微软雅黑" w:hAnsi="微软雅黑" w:eastAsia="微软雅黑"/>
          <w:sz w:val="24"/>
          <w:szCs w:val="24"/>
          <w:lang w:eastAsia="zh-CN"/>
        </w:rPr>
        <w:drawing>
          <wp:inline distT="0" distB="0" distL="114300" distR="114300">
            <wp:extent cx="2158365" cy="2063115"/>
            <wp:effectExtent l="9525" t="9525" r="22860" b="22860"/>
            <wp:docPr id="426" name="图片 426" descr="E:\fiona\在研产品文档\Easy Show\文字蒙版.png文字蒙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E:\fiona\在研产品文档\Easy Show\文字蒙版.png文字蒙版"/>
                    <pic:cNvPicPr>
                      <a:picLocks noChangeAspect="1"/>
                    </pic:cNvPicPr>
                  </pic:nvPicPr>
                  <pic:blipFill>
                    <a:blip r:embed="rId139"/>
                    <a:srcRect l="1403" t="1122" r="1833" b="1289"/>
                    <a:stretch>
                      <a:fillRect/>
                    </a:stretch>
                  </pic:blipFill>
                  <pic:spPr>
                    <a:xfrm>
                      <a:off x="0" y="0"/>
                      <a:ext cx="2158365" cy="2063115"/>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5"/>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drawing>
          <wp:inline distT="0" distB="0" distL="114300" distR="114300">
            <wp:extent cx="5264150" cy="2934970"/>
            <wp:effectExtent l="0" t="0" r="12700" b="17780"/>
            <wp:docPr id="427" name="图片 427" descr="微信截图_201904181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微信截图_20190418171653"/>
                    <pic:cNvPicPr>
                      <a:picLocks noChangeAspect="1"/>
                    </pic:cNvPicPr>
                  </pic:nvPicPr>
                  <pic:blipFill>
                    <a:blip r:embed="rId140"/>
                    <a:stretch>
                      <a:fillRect/>
                    </a:stretch>
                  </pic:blipFill>
                  <pic:spPr>
                    <a:xfrm>
                      <a:off x="0" y="0"/>
                      <a:ext cx="5264150" cy="29349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5"/>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选择“参考点追加到工程”后，软件根据输入字体布灯，通过手动布线完成布灯。</w:t>
      </w:r>
    </w:p>
    <w:p>
      <w:pPr>
        <w:keepNext w:val="0"/>
        <w:keepLines w:val="0"/>
        <w:pageBreakBefore w:val="0"/>
        <w:widowControl w:val="0"/>
        <w:numPr>
          <w:ilvl w:val="5"/>
          <w:numId w:val="29"/>
        </w:numPr>
        <w:kinsoku/>
        <w:wordWrap/>
        <w:overflowPunct/>
        <w:topLinePunct w:val="0"/>
        <w:autoSpaceDE/>
        <w:autoSpaceDN/>
        <w:bidi w:val="0"/>
        <w:adjustRightInd/>
        <w:snapToGrid/>
        <w:spacing w:line="360" w:lineRule="auto"/>
        <w:ind w:left="0" w:leftChars="0" w:firstLine="402" w:firstLineChars="0"/>
        <w:textAlignment w:val="auto"/>
        <w:outlineLvl w:val="5"/>
        <w:rPr>
          <w:rFonts w:hint="eastAsia" w:ascii="微软雅黑" w:hAnsi="微软雅黑" w:eastAsia="微软雅黑"/>
          <w:sz w:val="24"/>
          <w:szCs w:val="24"/>
        </w:rPr>
      </w:pPr>
      <w:r>
        <w:rPr>
          <w:rFonts w:hint="eastAsia" w:ascii="微软雅黑" w:hAnsi="微软雅黑" w:eastAsia="微软雅黑"/>
          <w:b/>
          <w:sz w:val="24"/>
          <w:szCs w:val="24"/>
        </w:rPr>
        <w:t>图片蒙版：</w:t>
      </w:r>
      <w:r>
        <w:rPr>
          <w:rFonts w:hint="eastAsia" w:ascii="微软雅黑" w:hAnsi="微软雅黑" w:eastAsia="微软雅黑"/>
          <w:sz w:val="24"/>
          <w:szCs w:val="24"/>
          <w:lang w:val="en-US" w:eastAsia="zh-CN"/>
        </w:rPr>
        <w:t>插入</w:t>
      </w:r>
      <w:r>
        <w:rPr>
          <w:rFonts w:hint="eastAsia" w:ascii="微软雅黑" w:hAnsi="微软雅黑" w:eastAsia="微软雅黑"/>
          <w:sz w:val="24"/>
          <w:szCs w:val="24"/>
        </w:rPr>
        <w:t>图片</w:t>
      </w:r>
      <w:r>
        <w:rPr>
          <w:rFonts w:hint="eastAsia" w:ascii="微软雅黑" w:hAnsi="微软雅黑" w:eastAsia="微软雅黑"/>
          <w:sz w:val="24"/>
          <w:szCs w:val="24"/>
          <w:lang w:val="en-US" w:eastAsia="zh-CN"/>
        </w:rPr>
        <w:t>蒙版，作为布灯参考，选择“参考点追加到工程”可出现布灯参考，通过手动布线调整布灯并连线完成布灯</w:t>
      </w:r>
      <w:r>
        <w:rPr>
          <w:rFonts w:hint="eastAsia" w:ascii="微软雅黑" w:hAnsi="微软雅黑" w:eastAsia="微软雅黑"/>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5"/>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lang w:eastAsia="zh-CN"/>
        </w:rPr>
        <w:drawing>
          <wp:inline distT="0" distB="0" distL="114300" distR="114300">
            <wp:extent cx="3183255" cy="3025140"/>
            <wp:effectExtent l="0" t="0" r="17145" b="3810"/>
            <wp:docPr id="428" name="图片 428" descr="图蒙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图蒙版"/>
                    <pic:cNvPicPr>
                      <a:picLocks noChangeAspect="1"/>
                    </pic:cNvPicPr>
                  </pic:nvPicPr>
                  <pic:blipFill>
                    <a:blip r:embed="rId141"/>
                    <a:srcRect l="1085" t="1022" r="1576" b="1404"/>
                    <a:stretch>
                      <a:fillRect/>
                    </a:stretch>
                  </pic:blipFill>
                  <pic:spPr>
                    <a:xfrm>
                      <a:off x="0" y="0"/>
                      <a:ext cx="3183255" cy="3025140"/>
                    </a:xfrm>
                    <a:prstGeom prst="rect">
                      <a:avLst/>
                    </a:prstGeom>
                  </pic:spPr>
                </pic:pic>
              </a:graphicData>
            </a:graphic>
          </wp:inline>
        </w:drawing>
      </w:r>
    </w:p>
    <w:p>
      <w:pPr>
        <w:keepNext w:val="0"/>
        <w:keepLines w:val="0"/>
        <w:pageBreakBefore w:val="0"/>
        <w:widowControl w:val="0"/>
        <w:numPr>
          <w:ilvl w:val="5"/>
          <w:numId w:val="29"/>
        </w:numPr>
        <w:kinsoku/>
        <w:wordWrap/>
        <w:overflowPunct/>
        <w:topLinePunct w:val="0"/>
        <w:autoSpaceDE/>
        <w:autoSpaceDN/>
        <w:bidi w:val="0"/>
        <w:adjustRightInd/>
        <w:snapToGrid/>
        <w:spacing w:line="360" w:lineRule="auto"/>
        <w:ind w:left="0" w:leftChars="0" w:firstLine="402" w:firstLineChars="0"/>
        <w:textAlignment w:val="auto"/>
        <w:outlineLvl w:val="5"/>
        <w:rPr>
          <w:rFonts w:ascii="微软雅黑" w:hAnsi="微软雅黑" w:eastAsia="微软雅黑"/>
          <w:sz w:val="24"/>
          <w:szCs w:val="24"/>
        </w:rPr>
      </w:pPr>
      <w:r>
        <w:rPr>
          <w:rFonts w:hint="eastAsia" w:ascii="微软雅黑" w:hAnsi="微软雅黑" w:eastAsia="微软雅黑"/>
          <w:b/>
          <w:sz w:val="24"/>
          <w:szCs w:val="24"/>
        </w:rPr>
        <w:t>编辑参考点：</w:t>
      </w:r>
      <w:r>
        <w:rPr>
          <w:rFonts w:hint="eastAsia" w:ascii="微软雅黑" w:hAnsi="微软雅黑" w:eastAsia="微软雅黑"/>
          <w:sz w:val="24"/>
          <w:szCs w:val="24"/>
        </w:rPr>
        <w:t>编辑</w:t>
      </w:r>
      <w:r>
        <w:rPr>
          <w:rFonts w:hint="eastAsia" w:ascii="微软雅黑" w:hAnsi="微软雅黑" w:eastAsia="微软雅黑"/>
          <w:sz w:val="24"/>
          <w:szCs w:val="24"/>
          <w:lang w:val="en-US" w:eastAsia="zh-CN"/>
        </w:rPr>
        <w:t>软件生成的参考布灯文件</w:t>
      </w:r>
      <w:r>
        <w:rPr>
          <w:rFonts w:hint="eastAsia" w:ascii="微软雅黑" w:hAnsi="微软雅黑" w:eastAsia="微软雅黑"/>
          <w:sz w:val="24"/>
          <w:szCs w:val="24"/>
        </w:rPr>
        <w:t>。</w:t>
      </w:r>
    </w:p>
    <w:p>
      <w:pPr>
        <w:keepNext w:val="0"/>
        <w:keepLines w:val="0"/>
        <w:pageBreakBefore w:val="0"/>
        <w:widowControl w:val="0"/>
        <w:numPr>
          <w:ilvl w:val="5"/>
          <w:numId w:val="29"/>
        </w:numPr>
        <w:kinsoku/>
        <w:wordWrap/>
        <w:overflowPunct/>
        <w:topLinePunct w:val="0"/>
        <w:autoSpaceDE/>
        <w:autoSpaceDN/>
        <w:bidi w:val="0"/>
        <w:adjustRightInd/>
        <w:snapToGrid/>
        <w:spacing w:line="360" w:lineRule="auto"/>
        <w:ind w:left="0" w:leftChars="0" w:firstLine="402" w:firstLineChars="0"/>
        <w:textAlignment w:val="auto"/>
        <w:outlineLvl w:val="5"/>
        <w:rPr>
          <w:rFonts w:ascii="微软雅黑" w:hAnsi="微软雅黑" w:eastAsia="微软雅黑"/>
          <w:sz w:val="24"/>
          <w:szCs w:val="24"/>
        </w:rPr>
      </w:pPr>
      <w:r>
        <w:rPr>
          <w:rFonts w:hint="eastAsia" w:ascii="微软雅黑" w:hAnsi="微软雅黑" w:eastAsia="微软雅黑"/>
          <w:b/>
          <w:sz w:val="24"/>
          <w:szCs w:val="24"/>
        </w:rPr>
        <w:t>删除参考点：</w:t>
      </w:r>
      <w:r>
        <w:rPr>
          <w:rFonts w:hint="eastAsia" w:ascii="微软雅黑" w:hAnsi="微软雅黑" w:eastAsia="微软雅黑"/>
          <w:sz w:val="24"/>
          <w:szCs w:val="24"/>
        </w:rPr>
        <w:t>删除</w:t>
      </w:r>
      <w:r>
        <w:rPr>
          <w:rFonts w:hint="eastAsia" w:ascii="微软雅黑" w:hAnsi="微软雅黑" w:eastAsia="微软雅黑"/>
          <w:sz w:val="24"/>
          <w:szCs w:val="24"/>
          <w:lang w:val="en-US" w:eastAsia="zh-CN"/>
        </w:rPr>
        <w:t>软件生成的参考布灯文件</w:t>
      </w:r>
      <w:r>
        <w:rPr>
          <w:rFonts w:hint="eastAsia" w:ascii="微软雅黑" w:hAnsi="微软雅黑" w:eastAsia="微软雅黑"/>
          <w:sz w:val="24"/>
          <w:szCs w:val="24"/>
        </w:rPr>
        <w:t>。</w:t>
      </w:r>
    </w:p>
    <w:p>
      <w:pPr>
        <w:numPr>
          <w:ilvl w:val="4"/>
          <w:numId w:val="28"/>
        </w:numPr>
        <w:spacing w:line="360" w:lineRule="auto"/>
        <w:ind w:left="0" w:leftChars="0" w:firstLine="402" w:firstLineChars="0"/>
        <w:outlineLvl w:val="4"/>
        <w:rPr>
          <w:rFonts w:hint="default"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合并布线：将其他布线文件合并到编辑中的布线文件。</w:t>
      </w:r>
    </w:p>
    <w:p>
      <w:pPr>
        <w:numPr>
          <w:ilvl w:val="4"/>
          <w:numId w:val="28"/>
        </w:numPr>
        <w:spacing w:line="360" w:lineRule="auto"/>
        <w:ind w:left="0" w:leftChars="0" w:firstLine="402" w:firstLineChars="0"/>
        <w:outlineLvl w:val="4"/>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双向冗余输出：输出布线文件，根据所设置的每组控制器数，分成多个输出包。</w:t>
      </w:r>
    </w:p>
    <w:p>
      <w:pPr>
        <w:numPr>
          <w:ilvl w:val="0"/>
          <w:numId w:val="0"/>
        </w:numPr>
        <w:spacing w:line="360" w:lineRule="auto"/>
        <w:ind w:leftChars="0"/>
        <w:outlineLvl w:val="6"/>
        <w:rPr>
          <w:rFonts w:hint="default" w:ascii="微软雅黑" w:hAnsi="微软雅黑" w:eastAsia="微软雅黑"/>
          <w:sz w:val="24"/>
          <w:szCs w:val="24"/>
          <w:lang w:val="en-US" w:eastAsia="zh-CN"/>
        </w:rPr>
      </w:pPr>
      <w:r>
        <w:rPr>
          <w:rFonts w:hint="default" w:ascii="微软雅黑" w:hAnsi="微软雅黑" w:eastAsia="微软雅黑"/>
          <w:sz w:val="24"/>
          <w:szCs w:val="24"/>
          <w:lang w:val="en-US" w:eastAsia="zh-CN"/>
        </w:rPr>
        <w:drawing>
          <wp:inline distT="0" distB="0" distL="114300" distR="114300">
            <wp:extent cx="2526030" cy="2520315"/>
            <wp:effectExtent l="9525" t="9525" r="17145" b="22860"/>
            <wp:docPr id="429" name="图片 429" descr="冗余输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冗余输出1"/>
                    <pic:cNvPicPr>
                      <a:picLocks noChangeAspect="1"/>
                    </pic:cNvPicPr>
                  </pic:nvPicPr>
                  <pic:blipFill>
                    <a:blip r:embed="rId142"/>
                    <a:stretch>
                      <a:fillRect/>
                    </a:stretch>
                  </pic:blipFill>
                  <pic:spPr>
                    <a:xfrm>
                      <a:off x="0" y="0"/>
                      <a:ext cx="2526030" cy="2520315"/>
                    </a:xfrm>
                    <a:prstGeom prst="rect">
                      <a:avLst/>
                    </a:prstGeom>
                    <a:ln>
                      <a:solidFill>
                        <a:schemeClr val="tx1"/>
                      </a:solidFill>
                    </a:ln>
                  </pic:spPr>
                </pic:pic>
              </a:graphicData>
            </a:graphic>
          </wp:inline>
        </w:drawing>
      </w:r>
      <w:r>
        <w:rPr>
          <w:rFonts w:hint="default" w:ascii="微软雅黑" w:hAnsi="微软雅黑" w:eastAsia="微软雅黑"/>
          <w:sz w:val="24"/>
          <w:szCs w:val="24"/>
          <w:lang w:val="en-US" w:eastAsia="zh-CN"/>
        </w:rPr>
        <w:drawing>
          <wp:inline distT="0" distB="0" distL="114300" distR="114300">
            <wp:extent cx="2505710" cy="2520315"/>
            <wp:effectExtent l="9525" t="9525" r="18415" b="22860"/>
            <wp:docPr id="430" name="图片 430" descr="冗余输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冗余输出2"/>
                    <pic:cNvPicPr>
                      <a:picLocks noChangeAspect="1"/>
                    </pic:cNvPicPr>
                  </pic:nvPicPr>
                  <pic:blipFill>
                    <a:blip r:embed="rId143"/>
                    <a:stretch>
                      <a:fillRect/>
                    </a:stretch>
                  </pic:blipFill>
                  <pic:spPr>
                    <a:xfrm>
                      <a:off x="0" y="0"/>
                      <a:ext cx="2505710" cy="2520315"/>
                    </a:xfrm>
                    <a:prstGeom prst="rect">
                      <a:avLst/>
                    </a:prstGeom>
                    <a:ln>
                      <a:solidFill>
                        <a:schemeClr val="tx1"/>
                      </a:solidFill>
                    </a:ln>
                  </pic:spPr>
                </pic:pic>
              </a:graphicData>
            </a:graphic>
          </wp:inline>
        </w:drawing>
      </w:r>
    </w:p>
    <w:p>
      <w:pPr>
        <w:numPr>
          <w:ilvl w:val="0"/>
          <w:numId w:val="0"/>
        </w:numPr>
        <w:spacing w:line="360" w:lineRule="auto"/>
        <w:ind w:leftChars="0"/>
        <w:outlineLvl w:val="6"/>
        <w:rPr>
          <w:rFonts w:hint="default" w:ascii="微软雅黑" w:hAnsi="微软雅黑" w:eastAsia="微软雅黑"/>
          <w:sz w:val="24"/>
          <w:szCs w:val="24"/>
          <w:lang w:val="en-US" w:eastAsia="zh-CN"/>
        </w:rPr>
      </w:pPr>
      <w:r>
        <w:rPr>
          <w:sz w:val="24"/>
        </w:rPr>
        <w:pict>
          <v:shape id="_x0000_s2070" o:spid="_x0000_s2070" o:spt="176" type="#_x0000_t176" style="position:absolute;left:0pt;margin-left:137.65pt;margin-top:5.1pt;height:26.15pt;width:128.8pt;z-index:-1869235200;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双向冗余输出设置</w:t>
                  </w:r>
                  <w:r>
                    <w:rPr>
                      <w:rFonts w:hint="eastAsia"/>
                      <w:lang w:val="en-US" w:eastAsia="zh-CN"/>
                    </w:rPr>
                    <w:t>】</w:t>
                  </w:r>
                </w:p>
              </w:txbxContent>
            </v:textbox>
          </v:shape>
        </w:pict>
      </w:r>
    </w:p>
    <w:p>
      <w:pPr>
        <w:numPr>
          <w:ilvl w:val="4"/>
          <w:numId w:val="28"/>
        </w:numPr>
        <w:spacing w:line="360" w:lineRule="auto"/>
        <w:ind w:left="0" w:leftChars="0" w:firstLine="402" w:firstLineChars="0"/>
        <w:outlineLvl w:val="4"/>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查看工程信息：显示工程的基本信息，如下图所示。</w:t>
      </w:r>
    </w:p>
    <w:p>
      <w:pPr>
        <w:numPr>
          <w:ilvl w:val="0"/>
          <w:numId w:val="0"/>
        </w:numPr>
        <w:spacing w:line="360" w:lineRule="auto"/>
        <w:ind w:leftChars="0"/>
        <w:outlineLvl w:val="6"/>
        <w:rPr>
          <w:rFonts w:hint="eastAsia" w:ascii="微软雅黑" w:hAnsi="微软雅黑" w:eastAsia="微软雅黑"/>
          <w:b/>
        </w:rPr>
      </w:pPr>
      <w:r>
        <w:rPr>
          <w:rFonts w:hint="eastAsia" w:ascii="微软雅黑" w:hAnsi="微软雅黑" w:eastAsia="微软雅黑"/>
          <w:b/>
        </w:rPr>
        <w:drawing>
          <wp:inline distT="0" distB="0" distL="0" distR="0">
            <wp:extent cx="2171065" cy="3131820"/>
            <wp:effectExtent l="9525" t="9525" r="10160" b="20955"/>
            <wp:docPr id="431" name="图片 431" descr="E:\fiona\在研产品文档\Easy Show\信息.png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E:\fiona\在研产品文档\Easy Show\信息.png信息"/>
                    <pic:cNvPicPr>
                      <a:picLocks noChangeAspect="1" noChangeArrowheads="1"/>
                    </pic:cNvPicPr>
                  </pic:nvPicPr>
                  <pic:blipFill>
                    <a:blip r:embed="rId144"/>
                    <a:srcRect t="446"/>
                    <a:stretch>
                      <a:fillRect/>
                    </a:stretch>
                  </pic:blipFill>
                  <pic:spPr>
                    <a:xfrm>
                      <a:off x="0" y="0"/>
                      <a:ext cx="2171065" cy="3131820"/>
                    </a:xfrm>
                    <a:prstGeom prst="rect">
                      <a:avLst/>
                    </a:prstGeom>
                    <a:noFill/>
                    <a:ln w="9525">
                      <a:solidFill>
                        <a:schemeClr val="tx1"/>
                      </a:solidFill>
                      <a:miter lim="800000"/>
                      <a:headEnd/>
                      <a:tailEnd/>
                    </a:ln>
                  </pic:spPr>
                </pic:pic>
              </a:graphicData>
            </a:graphic>
          </wp:inline>
        </w:drawing>
      </w:r>
    </w:p>
    <w:p>
      <w:pPr>
        <w:spacing w:line="360" w:lineRule="auto"/>
        <w:outlineLvl w:val="6"/>
        <w:rPr>
          <w:rFonts w:hint="eastAsia" w:ascii="微软雅黑" w:hAnsi="微软雅黑" w:eastAsia="微软雅黑"/>
          <w:b/>
        </w:rPr>
      </w:pPr>
      <w:r>
        <w:rPr>
          <w:sz w:val="24"/>
        </w:rPr>
        <w:pict>
          <v:shape id="_x0000_s2071" o:spid="_x0000_s2071" o:spt="176" type="#_x0000_t176" style="position:absolute;left:0pt;margin-left:27.75pt;margin-top:3.55pt;height:26.15pt;width:128.8pt;z-index:-1817927680;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工程基本信息</w:t>
                  </w:r>
                  <w:r>
                    <w:rPr>
                      <w:rFonts w:hint="eastAsia"/>
                      <w:lang w:val="en-US" w:eastAsia="zh-CN"/>
                    </w:rPr>
                    <w:t>】</w:t>
                  </w:r>
                </w:p>
              </w:txbxContent>
            </v:textbox>
          </v:shape>
        </w:pict>
      </w:r>
    </w:p>
    <w:p>
      <w:pPr>
        <w:numPr>
          <w:ilvl w:val="0"/>
          <w:numId w:val="0"/>
        </w:numPr>
        <w:spacing w:line="360" w:lineRule="auto"/>
        <w:outlineLvl w:val="6"/>
        <w:rPr>
          <w:rFonts w:hint="eastAsia" w:ascii="微软雅黑" w:hAnsi="微软雅黑" w:eastAsia="微软雅黑"/>
          <w:b/>
          <w:sz w:val="24"/>
          <w:szCs w:val="24"/>
          <w:lang w:val="en-US" w:eastAsia="zh-CN"/>
        </w:rPr>
      </w:pPr>
    </w:p>
    <w:p>
      <w:pPr>
        <w:numPr>
          <w:ilvl w:val="4"/>
          <w:numId w:val="28"/>
        </w:numPr>
        <w:spacing w:line="360" w:lineRule="auto"/>
        <w:ind w:left="0" w:leftChars="0" w:firstLine="402" w:firstLineChars="0"/>
        <w:outlineLvl w:val="4"/>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替换灯具：布线文件快捷实现替换灯具。</w:t>
      </w:r>
    </w:p>
    <w:p>
      <w:pPr>
        <w:spacing w:line="360" w:lineRule="auto"/>
        <w:outlineLvl w:val="5"/>
        <w:rPr>
          <w:rFonts w:hint="default" w:ascii="微软雅黑" w:hAnsi="微软雅黑" w:eastAsia="微软雅黑"/>
          <w:b w:val="0"/>
          <w:bCs/>
          <w:color w:val="auto"/>
          <w:sz w:val="24"/>
          <w:szCs w:val="24"/>
          <w:highlight w:val="none"/>
          <w:lang w:val="en-US" w:eastAsia="zh-CN"/>
        </w:rPr>
      </w:pPr>
      <w:r>
        <w:rPr>
          <w:rFonts w:hint="default" w:ascii="微软雅黑" w:hAnsi="微软雅黑" w:eastAsia="微软雅黑"/>
          <w:b w:val="0"/>
          <w:bCs/>
          <w:color w:val="auto"/>
          <w:sz w:val="24"/>
          <w:szCs w:val="24"/>
          <w:highlight w:val="none"/>
          <w:lang w:val="en-US" w:eastAsia="zh-CN"/>
        </w:rPr>
        <w:drawing>
          <wp:inline distT="0" distB="0" distL="114300" distR="114300">
            <wp:extent cx="3010535" cy="1661160"/>
            <wp:effectExtent l="0" t="0" r="18415" b="15240"/>
            <wp:docPr id="432" name="图片 432" descr="微信截图_2019041914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微信截图_20190419145312"/>
                    <pic:cNvPicPr>
                      <a:picLocks noChangeAspect="1"/>
                    </pic:cNvPicPr>
                  </pic:nvPicPr>
                  <pic:blipFill>
                    <a:blip r:embed="rId145"/>
                    <a:stretch>
                      <a:fillRect/>
                    </a:stretch>
                  </pic:blipFill>
                  <pic:spPr>
                    <a:xfrm>
                      <a:off x="0" y="0"/>
                      <a:ext cx="3010535" cy="1661160"/>
                    </a:xfrm>
                    <a:prstGeom prst="rect">
                      <a:avLst/>
                    </a:prstGeom>
                  </pic:spPr>
                </pic:pic>
              </a:graphicData>
            </a:graphic>
          </wp:inline>
        </w:drawing>
      </w:r>
    </w:p>
    <w:p>
      <w:pPr>
        <w:spacing w:line="360" w:lineRule="auto"/>
        <w:outlineLvl w:val="5"/>
        <w:rPr>
          <w:rFonts w:hint="default" w:ascii="微软雅黑" w:hAnsi="微软雅黑" w:eastAsia="微软雅黑"/>
          <w:b w:val="0"/>
          <w:bCs/>
          <w:color w:val="auto"/>
          <w:sz w:val="24"/>
          <w:szCs w:val="24"/>
          <w:highlight w:val="none"/>
          <w:lang w:val="en-US" w:eastAsia="zh-CN"/>
        </w:rPr>
      </w:pPr>
      <w:r>
        <w:rPr>
          <w:rFonts w:hint="eastAsia" w:ascii="微软雅黑" w:hAnsi="微软雅黑" w:eastAsia="微软雅黑"/>
          <w:b w:val="0"/>
          <w:bCs/>
          <w:color w:val="auto"/>
          <w:sz w:val="24"/>
          <w:szCs w:val="24"/>
          <w:highlight w:val="none"/>
          <w:lang w:val="en-US" w:eastAsia="zh-CN"/>
        </w:rPr>
        <w:t>上图为替换前布线文件局部放大图，点击“替换文件”选项，弹出“替换文件”设置文本框。</w:t>
      </w:r>
    </w:p>
    <w:p>
      <w:pPr>
        <w:pStyle w:val="11"/>
        <w:outlineLvl w:val="5"/>
        <w:rPr>
          <w:kern w:val="2"/>
          <w:sz w:val="24"/>
          <w:szCs w:val="24"/>
          <w:lang w:eastAsia="zh-CN"/>
        </w:rPr>
      </w:pPr>
      <w:r>
        <w:rPr>
          <w:kern w:val="2"/>
          <w:sz w:val="24"/>
          <w:szCs w:val="24"/>
          <w:lang w:eastAsia="zh-CN"/>
        </w:rPr>
        <w:drawing>
          <wp:inline distT="0" distB="0" distL="114300" distR="114300">
            <wp:extent cx="2428875" cy="1659255"/>
            <wp:effectExtent l="9525" t="9525" r="19050" b="26670"/>
            <wp:docPr id="433" name="图片 433" descr="替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替换1"/>
                    <pic:cNvPicPr>
                      <a:picLocks noChangeAspect="1"/>
                    </pic:cNvPicPr>
                  </pic:nvPicPr>
                  <pic:blipFill>
                    <a:blip r:embed="rId146"/>
                    <a:srcRect l="691" b="1521"/>
                    <a:stretch>
                      <a:fillRect/>
                    </a:stretch>
                  </pic:blipFill>
                  <pic:spPr>
                    <a:xfrm>
                      <a:off x="0" y="0"/>
                      <a:ext cx="2428875" cy="1659255"/>
                    </a:xfrm>
                    <a:prstGeom prst="rect">
                      <a:avLst/>
                    </a:prstGeom>
                    <a:ln>
                      <a:solidFill>
                        <a:schemeClr val="tx1"/>
                      </a:solidFill>
                    </a:ln>
                  </pic:spPr>
                </pic:pic>
              </a:graphicData>
            </a:graphic>
          </wp:inline>
        </w:drawing>
      </w:r>
    </w:p>
    <w:p>
      <w:pPr>
        <w:pStyle w:val="11"/>
        <w:outlineLvl w:val="5"/>
        <w:rPr>
          <w:rFonts w:hint="eastAsia"/>
          <w:kern w:val="2"/>
          <w:sz w:val="24"/>
          <w:szCs w:val="24"/>
          <w:lang w:val="en-US" w:eastAsia="zh-CN"/>
        </w:rPr>
      </w:pPr>
      <w:r>
        <w:rPr>
          <w:rFonts w:hint="eastAsia"/>
          <w:kern w:val="2"/>
          <w:sz w:val="24"/>
          <w:szCs w:val="24"/>
          <w:lang w:val="en-US" w:eastAsia="zh-CN"/>
        </w:rPr>
        <w:t>根据需要，在设置文本框设置替换后样式，</w:t>
      </w:r>
    </w:p>
    <w:p>
      <w:pPr>
        <w:pStyle w:val="11"/>
        <w:outlineLvl w:val="5"/>
        <w:rPr>
          <w:rFonts w:hint="default"/>
          <w:kern w:val="2"/>
          <w:sz w:val="24"/>
          <w:szCs w:val="24"/>
          <w:lang w:val="en-US" w:eastAsia="zh-CN"/>
        </w:rPr>
      </w:pPr>
      <w:r>
        <w:rPr>
          <w:rFonts w:hint="default"/>
          <w:kern w:val="2"/>
          <w:sz w:val="24"/>
          <w:szCs w:val="24"/>
          <w:lang w:val="en-US" w:eastAsia="zh-CN"/>
        </w:rPr>
        <w:drawing>
          <wp:inline distT="0" distB="0" distL="114300" distR="114300">
            <wp:extent cx="2418080" cy="1664335"/>
            <wp:effectExtent l="9525" t="9525" r="10795" b="21590"/>
            <wp:docPr id="434" name="图片 434" descr="替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替换2"/>
                    <pic:cNvPicPr>
                      <a:picLocks noChangeAspect="1"/>
                    </pic:cNvPicPr>
                  </pic:nvPicPr>
                  <pic:blipFill>
                    <a:blip r:embed="rId147"/>
                    <a:srcRect l="689" r="1044" b="1008"/>
                    <a:stretch>
                      <a:fillRect/>
                    </a:stretch>
                  </pic:blipFill>
                  <pic:spPr>
                    <a:xfrm>
                      <a:off x="0" y="0"/>
                      <a:ext cx="2418080" cy="1664335"/>
                    </a:xfrm>
                    <a:prstGeom prst="rect">
                      <a:avLst/>
                    </a:prstGeom>
                    <a:ln>
                      <a:solidFill>
                        <a:schemeClr val="tx1"/>
                      </a:solidFill>
                    </a:ln>
                  </pic:spPr>
                </pic:pic>
              </a:graphicData>
            </a:graphic>
          </wp:inline>
        </w:drawing>
      </w:r>
    </w:p>
    <w:p>
      <w:pPr>
        <w:pStyle w:val="11"/>
        <w:outlineLvl w:val="5"/>
        <w:rPr>
          <w:rFonts w:hint="default"/>
          <w:kern w:val="2"/>
          <w:sz w:val="24"/>
          <w:szCs w:val="24"/>
          <w:lang w:val="en-US" w:eastAsia="zh-CN"/>
        </w:rPr>
      </w:pPr>
      <w:r>
        <w:rPr>
          <w:rFonts w:hint="eastAsia"/>
          <w:kern w:val="2"/>
          <w:sz w:val="24"/>
          <w:szCs w:val="24"/>
          <w:lang w:val="en-US" w:eastAsia="zh-CN"/>
        </w:rPr>
        <w:t>设置完成，点击确定，效果如下图。</w:t>
      </w:r>
    </w:p>
    <w:p>
      <w:pPr>
        <w:pStyle w:val="11"/>
        <w:outlineLvl w:val="5"/>
        <w:rPr>
          <w:kern w:val="2"/>
          <w:sz w:val="24"/>
          <w:szCs w:val="24"/>
          <w:lang w:eastAsia="zh-CN"/>
        </w:rPr>
      </w:pPr>
      <w:r>
        <w:rPr>
          <w:sz w:val="24"/>
        </w:rPr>
        <w:pict>
          <v:shape id="_x0000_s2072" o:spid="_x0000_s2072" o:spt="176" type="#_x0000_t176" style="position:absolute;left:0pt;margin-left:266.1pt;margin-top:96.3pt;height:40.2pt;width:131.2pt;z-index:-1766620160;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ascii="微软雅黑" w:hAnsi="微软雅黑" w:eastAsia="微软雅黑"/>
                      <w:b w:val="0"/>
                      <w:bCs/>
                      <w:color w:val="auto"/>
                      <w:sz w:val="24"/>
                      <w:szCs w:val="24"/>
                      <w:highlight w:val="none"/>
                      <w:lang w:val="en-US" w:eastAsia="zh-CN"/>
                    </w:rPr>
                    <w:t>替换文件</w:t>
                  </w:r>
                  <w:r>
                    <w:rPr>
                      <w:rFonts w:hint="eastAsia"/>
                      <w:lang w:val="en-US" w:eastAsia="zh-CN"/>
                    </w:rPr>
                    <w:t>】</w:t>
                  </w:r>
                </w:p>
              </w:txbxContent>
            </v:textbox>
          </v:shape>
        </w:pict>
      </w:r>
      <w:r>
        <w:rPr>
          <w:sz w:val="24"/>
        </w:rPr>
        <w:pict>
          <v:shape id="_x0000_s2073" o:spid="_x0000_s2073" style="position:absolute;left:0pt;flip:x;margin-left:218.95pt;margin-top:69.6pt;height:100.7pt;width:34pt;z-index:-1920457728;mso-width-relative:page;mso-height-relative:page;" filled="f" stroked="t" coordsize="680,2014" path="m649,14hal0,0hal15,2014hal680,2009hae">
            <v:fill on="f" focussize="0,0"/>
            <v:stroke color="#000000" startarrow="oval" endarrow="block"/>
            <v:imagedata o:title=""/>
            <o:lock v:ext="edit" aspectratio="f"/>
          </v:shape>
        </w:pict>
      </w:r>
      <w:r>
        <w:rPr>
          <w:rFonts w:hint="default" w:ascii="微软雅黑" w:hAnsi="微软雅黑" w:eastAsia="微软雅黑"/>
          <w:b w:val="0"/>
          <w:bCs/>
          <w:color w:val="auto"/>
          <w:sz w:val="24"/>
          <w:szCs w:val="24"/>
          <w:highlight w:val="none"/>
          <w:lang w:val="en-US" w:eastAsia="zh-CN"/>
        </w:rPr>
        <w:drawing>
          <wp:inline distT="0" distB="0" distL="114300" distR="114300">
            <wp:extent cx="2727960" cy="1506855"/>
            <wp:effectExtent l="0" t="0" r="15240" b="17145"/>
            <wp:docPr id="435" name="图片 435" descr="微信截图_2019041914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微信截图_20190419145312"/>
                    <pic:cNvPicPr>
                      <a:picLocks noChangeAspect="1"/>
                    </pic:cNvPicPr>
                  </pic:nvPicPr>
                  <pic:blipFill>
                    <a:blip r:embed="rId145"/>
                    <a:stretch>
                      <a:fillRect/>
                    </a:stretch>
                  </pic:blipFill>
                  <pic:spPr>
                    <a:xfrm>
                      <a:off x="0" y="0"/>
                      <a:ext cx="2727960" cy="1506855"/>
                    </a:xfrm>
                    <a:prstGeom prst="rect">
                      <a:avLst/>
                    </a:prstGeom>
                  </pic:spPr>
                </pic:pic>
              </a:graphicData>
            </a:graphic>
          </wp:inline>
        </w:drawing>
      </w:r>
      <w:r>
        <w:rPr>
          <w:rFonts w:hint="eastAsia"/>
          <w:kern w:val="2"/>
          <w:sz w:val="24"/>
          <w:szCs w:val="24"/>
          <w:lang w:val="en-US" w:eastAsia="zh-CN"/>
        </w:rPr>
        <w:t xml:space="preserve"> </w:t>
      </w:r>
      <w:r>
        <w:rPr>
          <w:kern w:val="2"/>
          <w:sz w:val="24"/>
          <w:szCs w:val="24"/>
          <w:lang w:eastAsia="zh-CN"/>
        </w:rPr>
        <w:drawing>
          <wp:inline distT="0" distB="0" distL="114300" distR="114300">
            <wp:extent cx="2719705" cy="1600835"/>
            <wp:effectExtent l="0" t="0" r="4445" b="18415"/>
            <wp:docPr id="436" name="图片 436" descr="替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替换3"/>
                    <pic:cNvPicPr>
                      <a:picLocks noChangeAspect="1"/>
                    </pic:cNvPicPr>
                  </pic:nvPicPr>
                  <pic:blipFill>
                    <a:blip r:embed="rId148"/>
                    <a:srcRect l="1489" b="8753"/>
                    <a:stretch>
                      <a:fillRect/>
                    </a:stretch>
                  </pic:blipFill>
                  <pic:spPr>
                    <a:xfrm>
                      <a:off x="0" y="0"/>
                      <a:ext cx="2719705" cy="1600835"/>
                    </a:xfrm>
                    <a:prstGeom prst="rect">
                      <a:avLst/>
                    </a:prstGeom>
                  </pic:spPr>
                </pic:pic>
              </a:graphicData>
            </a:graphic>
          </wp:inline>
        </w:drawing>
      </w:r>
    </w:p>
    <w:p>
      <w:pPr>
        <w:pStyle w:val="11"/>
        <w:numPr>
          <w:ilvl w:val="0"/>
          <w:numId w:val="26"/>
        </w:numPr>
        <w:ind w:left="420" w:leftChars="0" w:hanging="420" w:firstLineChars="0"/>
        <w:outlineLvl w:val="3"/>
        <w:rPr>
          <w:rFonts w:hint="eastAsia"/>
          <w:lang w:eastAsia="zh-CN"/>
        </w:rPr>
      </w:pPr>
      <w:r>
        <w:rPr>
          <w:rFonts w:hint="eastAsia" w:ascii="微软雅黑" w:hAnsi="微软雅黑" w:eastAsia="微软雅黑" w:cs="宋体"/>
          <w:b/>
          <w:color w:val="000000"/>
          <w:kern w:val="2"/>
          <w:sz w:val="24"/>
          <w:szCs w:val="24"/>
          <w:lang w:val="en-US" w:eastAsia="zh-CN" w:bidi="ar-SA"/>
        </w:rPr>
        <w:t>Easy Layout</w:t>
      </w:r>
      <w:r>
        <w:rPr>
          <w:rFonts w:hint="eastAsia"/>
          <w:b/>
          <w:kern w:val="2"/>
          <w:sz w:val="24"/>
          <w:szCs w:val="24"/>
          <w:lang w:val="en-US" w:eastAsia="zh-CN"/>
        </w:rPr>
        <w:t>页面</w:t>
      </w:r>
      <w:r>
        <w:rPr>
          <w:rFonts w:hint="eastAsia"/>
          <w:b/>
          <w:kern w:val="2"/>
          <w:sz w:val="24"/>
          <w:szCs w:val="24"/>
          <w:lang w:eastAsia="zh-CN"/>
        </w:rPr>
        <w:t>控制器列表操作说明</w:t>
      </w:r>
    </w:p>
    <w:p>
      <w:pPr>
        <w:pStyle w:val="11"/>
        <w:numPr>
          <w:ilvl w:val="0"/>
          <w:numId w:val="30"/>
        </w:numPr>
        <w:ind w:left="425" w:leftChars="0" w:hanging="425" w:firstLineChars="0"/>
        <w:outlineLvl w:val="5"/>
        <w:rPr>
          <w:rFonts w:hint="default"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“控制键列表：(**端口 **通道)”右键快捷菜单</w:t>
      </w:r>
      <w:r>
        <w:rPr>
          <w:rFonts w:hint="eastAsia"/>
          <w:lang w:eastAsia="zh-CN"/>
        </w:rPr>
        <w:drawing>
          <wp:inline distT="0" distB="0" distL="0" distR="0">
            <wp:extent cx="2508250" cy="1810385"/>
            <wp:effectExtent l="9525" t="9525" r="15875" b="27940"/>
            <wp:docPr id="437" name="图片 64" descr="E:\fiona\在研产品文档\Easy Show\控制器列表1.png控制器列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64" descr="E:\fiona\在研产品文档\Easy Show\控制器列表1.png控制器列表1"/>
                    <pic:cNvPicPr>
                      <a:picLocks noChangeAspect="1" noChangeArrowheads="1"/>
                    </pic:cNvPicPr>
                  </pic:nvPicPr>
                  <pic:blipFill>
                    <a:blip r:embed="rId149"/>
                    <a:srcRect/>
                    <a:stretch>
                      <a:fillRect/>
                    </a:stretch>
                  </pic:blipFill>
                  <pic:spPr>
                    <a:xfrm>
                      <a:off x="0" y="0"/>
                      <a:ext cx="2508250" cy="1810385"/>
                    </a:xfrm>
                    <a:prstGeom prst="rect">
                      <a:avLst/>
                    </a:prstGeom>
                    <a:noFill/>
                    <a:ln w="9525">
                      <a:solidFill>
                        <a:schemeClr val="tx1"/>
                      </a:solidFill>
                      <a:miter lim="800000"/>
                      <a:headEnd/>
                      <a:tailEnd/>
                    </a:ln>
                  </pic:spPr>
                </pic:pic>
              </a:graphicData>
            </a:graphic>
          </wp:inline>
        </w:drawing>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增加控制器：</w:t>
      </w:r>
      <w:r>
        <w:rPr>
          <w:rFonts w:hint="eastAsia" w:ascii="微软雅黑" w:hAnsi="微软雅黑" w:eastAsia="微软雅黑"/>
          <w:sz w:val="24"/>
          <w:szCs w:val="24"/>
        </w:rPr>
        <w:t>在控制器</w:t>
      </w:r>
      <w:r>
        <w:rPr>
          <w:rFonts w:hint="eastAsia" w:ascii="微软雅黑" w:hAnsi="微软雅黑" w:eastAsia="微软雅黑"/>
          <w:sz w:val="24"/>
          <w:szCs w:val="24"/>
          <w:lang w:val="en-US" w:eastAsia="zh-CN"/>
        </w:rPr>
        <w:t>列表增加新</w:t>
      </w:r>
      <w:r>
        <w:rPr>
          <w:rFonts w:hint="eastAsia" w:ascii="微软雅黑" w:hAnsi="微软雅黑" w:eastAsia="微软雅黑"/>
          <w:sz w:val="24"/>
          <w:szCs w:val="24"/>
        </w:rPr>
        <w:t>控制器。</w:t>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设置控制器个数：</w:t>
      </w:r>
      <w:r>
        <w:rPr>
          <w:rFonts w:hint="eastAsia" w:ascii="微软雅黑" w:hAnsi="微软雅黑" w:eastAsia="微软雅黑"/>
          <w:sz w:val="24"/>
          <w:szCs w:val="24"/>
        </w:rPr>
        <w:t>设置</w:t>
      </w:r>
      <w:r>
        <w:rPr>
          <w:rFonts w:hint="eastAsia" w:ascii="微软雅黑" w:hAnsi="微软雅黑" w:eastAsia="微软雅黑"/>
          <w:sz w:val="24"/>
          <w:szCs w:val="24"/>
          <w:lang w:val="en-US" w:eastAsia="zh-CN"/>
        </w:rPr>
        <w:t>列表中</w:t>
      </w:r>
      <w:r>
        <w:rPr>
          <w:rFonts w:hint="eastAsia" w:ascii="微软雅黑" w:hAnsi="微软雅黑" w:eastAsia="微软雅黑"/>
          <w:sz w:val="24"/>
          <w:szCs w:val="24"/>
        </w:rPr>
        <w:t>控制器数</w:t>
      </w:r>
      <w:r>
        <w:rPr>
          <w:rFonts w:hint="eastAsia" w:ascii="微软雅黑" w:hAnsi="微软雅黑" w:eastAsia="微软雅黑"/>
          <w:sz w:val="24"/>
          <w:szCs w:val="24"/>
          <w:lang w:val="en-US" w:eastAsia="zh-CN"/>
        </w:rPr>
        <w:t>量</w:t>
      </w:r>
      <w:r>
        <w:rPr>
          <w:rFonts w:hint="eastAsia" w:ascii="微软雅黑" w:hAnsi="微软雅黑" w:eastAsia="微软雅黑"/>
          <w:sz w:val="24"/>
          <w:szCs w:val="24"/>
        </w:rPr>
        <w:t>。</w:t>
      </w:r>
    </w:p>
    <w:p>
      <w:pPr>
        <w:spacing w:line="360" w:lineRule="auto"/>
        <w:outlineLvl w:val="6"/>
        <w:rPr>
          <w:rFonts w:ascii="微软雅黑" w:hAnsi="微软雅黑" w:eastAsia="微软雅黑"/>
          <w:b/>
          <w:sz w:val="24"/>
          <w:szCs w:val="24"/>
        </w:rPr>
      </w:pPr>
      <w:r>
        <w:rPr>
          <w:rFonts w:hint="eastAsia" w:ascii="微软雅黑" w:hAnsi="微软雅黑" w:eastAsia="微软雅黑"/>
          <w:b/>
          <w:sz w:val="24"/>
          <w:szCs w:val="24"/>
        </w:rPr>
        <w:t>更改工程灯具类型：</w:t>
      </w:r>
      <w:r>
        <w:rPr>
          <w:rFonts w:hint="eastAsia" w:ascii="微软雅黑" w:hAnsi="微软雅黑" w:eastAsia="微软雅黑"/>
          <w:sz w:val="24"/>
          <w:szCs w:val="24"/>
          <w:lang w:val="en-US" w:eastAsia="zh-CN"/>
        </w:rPr>
        <w:t>弹出“颜色列表”，在颜色</w:t>
      </w:r>
      <w:r>
        <w:rPr>
          <w:rFonts w:hint="eastAsia" w:ascii="微软雅黑" w:hAnsi="微软雅黑" w:eastAsia="微软雅黑"/>
          <w:sz w:val="24"/>
          <w:szCs w:val="24"/>
        </w:rPr>
        <w:t>列表中</w:t>
      </w:r>
      <w:r>
        <w:rPr>
          <w:rFonts w:hint="eastAsia" w:ascii="微软雅黑" w:hAnsi="微软雅黑" w:eastAsia="微软雅黑"/>
          <w:sz w:val="24"/>
          <w:szCs w:val="24"/>
          <w:lang w:val="en-US" w:eastAsia="zh-CN"/>
        </w:rPr>
        <w:t>选择</w:t>
      </w:r>
      <w:r>
        <w:rPr>
          <w:rFonts w:hint="eastAsia" w:ascii="微软雅黑" w:hAnsi="微软雅黑" w:eastAsia="微软雅黑"/>
          <w:sz w:val="24"/>
          <w:szCs w:val="24"/>
        </w:rPr>
        <w:t>灯具类型。</w:t>
      </w:r>
    </w:p>
    <w:p>
      <w:pPr>
        <w:spacing w:line="360" w:lineRule="auto"/>
        <w:outlineLvl w:val="6"/>
        <w:rPr>
          <w:rFonts w:ascii="微软雅黑" w:hAnsi="微软雅黑" w:eastAsia="微软雅黑"/>
          <w:b/>
          <w:sz w:val="24"/>
          <w:szCs w:val="24"/>
        </w:rPr>
      </w:pPr>
      <w:r>
        <w:rPr>
          <w:rFonts w:hint="eastAsia" w:ascii="微软雅黑" w:hAnsi="微软雅黑" w:eastAsia="微软雅黑"/>
          <w:b/>
          <w:sz w:val="24"/>
          <w:szCs w:val="24"/>
        </w:rPr>
        <w:t>工程存为模板：</w:t>
      </w:r>
      <w:r>
        <w:rPr>
          <w:rFonts w:hint="eastAsia" w:ascii="微软雅黑" w:hAnsi="微软雅黑" w:eastAsia="微软雅黑"/>
          <w:sz w:val="24"/>
          <w:szCs w:val="24"/>
        </w:rPr>
        <w:t>将当前工程存储为模板。</w:t>
      </w:r>
    </w:p>
    <w:p>
      <w:pPr>
        <w:spacing w:line="360" w:lineRule="auto"/>
        <w:outlineLvl w:val="6"/>
        <w:rPr>
          <w:rFonts w:ascii="微软雅黑" w:hAnsi="微软雅黑" w:eastAsia="微软雅黑"/>
          <w:sz w:val="24"/>
          <w:szCs w:val="24"/>
          <w:highlight w:val="yellow"/>
        </w:rPr>
      </w:pPr>
      <w:r>
        <w:rPr>
          <w:rFonts w:hint="eastAsia" w:ascii="微软雅黑" w:hAnsi="微软雅黑" w:eastAsia="微软雅黑"/>
          <w:b/>
          <w:sz w:val="24"/>
          <w:szCs w:val="24"/>
          <w:highlight w:val="yellow"/>
        </w:rPr>
        <w:t>输出文件</w:t>
      </w:r>
      <w:r>
        <w:rPr>
          <w:rFonts w:hint="eastAsia" w:ascii="微软雅黑" w:hAnsi="微软雅黑" w:eastAsia="微软雅黑"/>
          <w:sz w:val="24"/>
          <w:szCs w:val="24"/>
          <w:highlight w:val="yellow"/>
        </w:rPr>
        <w:t>：这个只针对针对于YT-S800V3脱机控制器输出数据文件。</w:t>
      </w:r>
    </w:p>
    <w:p>
      <w:pPr>
        <w:spacing w:line="360" w:lineRule="auto"/>
        <w:outlineLvl w:val="6"/>
        <w:rPr>
          <w:rFonts w:hint="eastAsia"/>
          <w:lang w:eastAsia="zh-CN"/>
        </w:rPr>
      </w:pPr>
      <w:r>
        <w:rPr>
          <w:rFonts w:hint="eastAsia" w:ascii="微软雅黑" w:hAnsi="微软雅黑" w:eastAsia="微软雅黑"/>
          <w:b/>
          <w:sz w:val="24"/>
          <w:szCs w:val="24"/>
        </w:rPr>
        <w:t>清除所有布线</w:t>
      </w:r>
      <w:r>
        <w:rPr>
          <w:rFonts w:hint="eastAsia" w:ascii="微软雅黑" w:hAnsi="微软雅黑" w:eastAsia="微软雅黑"/>
          <w:sz w:val="24"/>
          <w:szCs w:val="24"/>
        </w:rPr>
        <w:t>：清除所有布线</w:t>
      </w:r>
      <w:r>
        <w:rPr>
          <w:rFonts w:hint="eastAsia" w:ascii="微软雅黑" w:hAnsi="微软雅黑" w:eastAsia="微软雅黑"/>
          <w:sz w:val="24"/>
          <w:szCs w:val="24"/>
          <w:lang w:val="en-US" w:eastAsia="zh-CN"/>
        </w:rPr>
        <w:t>文件</w:t>
      </w:r>
      <w:r>
        <w:rPr>
          <w:rFonts w:hint="eastAsia" w:ascii="微软雅黑" w:hAnsi="微软雅黑" w:eastAsia="微软雅黑"/>
          <w:sz w:val="24"/>
          <w:szCs w:val="24"/>
        </w:rPr>
        <w:t>。</w:t>
      </w:r>
    </w:p>
    <w:p>
      <w:pPr>
        <w:pStyle w:val="11"/>
        <w:numPr>
          <w:ilvl w:val="0"/>
          <w:numId w:val="30"/>
        </w:numPr>
        <w:ind w:left="425" w:leftChars="0" w:hanging="425" w:firstLineChars="0"/>
        <w:outlineLvl w:val="5"/>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 *号控制器 ”右键快捷菜单。</w:t>
      </w:r>
    </w:p>
    <w:p>
      <w:pPr>
        <w:pStyle w:val="11"/>
        <w:numPr>
          <w:ilvl w:val="0"/>
          <w:numId w:val="0"/>
        </w:numPr>
        <w:ind w:leftChars="0"/>
        <w:outlineLvl w:val="6"/>
        <w:rPr>
          <w:rFonts w:hint="eastAsia" w:ascii="微软雅黑" w:hAnsi="微软雅黑" w:eastAsia="微软雅黑" w:cstheme="minorBidi"/>
          <w:kern w:val="2"/>
          <w:sz w:val="24"/>
          <w:szCs w:val="24"/>
          <w:lang w:val="en-US" w:eastAsia="zh-CN" w:bidi="ar-SA"/>
        </w:rPr>
      </w:pPr>
      <w:r>
        <w:rPr>
          <w:rFonts w:hint="eastAsia"/>
          <w:lang w:eastAsia="zh-CN"/>
        </w:rPr>
        <w:drawing>
          <wp:inline distT="0" distB="0" distL="0" distR="0">
            <wp:extent cx="2379980" cy="2547620"/>
            <wp:effectExtent l="9525" t="9525" r="10795" b="14605"/>
            <wp:docPr id="4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67"/>
                    <pic:cNvPicPr>
                      <a:picLocks noChangeAspect="1" noChangeArrowheads="1"/>
                    </pic:cNvPicPr>
                  </pic:nvPicPr>
                  <pic:blipFill>
                    <a:blip r:embed="rId150" cstate="print"/>
                    <a:srcRect/>
                    <a:stretch>
                      <a:fillRect/>
                    </a:stretch>
                  </pic:blipFill>
                  <pic:spPr>
                    <a:xfrm>
                      <a:off x="0" y="0"/>
                      <a:ext cx="2379980" cy="2547620"/>
                    </a:xfrm>
                    <a:prstGeom prst="rect">
                      <a:avLst/>
                    </a:prstGeom>
                    <a:noFill/>
                    <a:ln w="9525">
                      <a:solidFill>
                        <a:schemeClr val="tx1"/>
                      </a:solidFill>
                      <a:miter lim="800000"/>
                      <a:headEnd/>
                      <a:tailEnd/>
                    </a:ln>
                  </pic:spPr>
                </pic:pic>
              </a:graphicData>
            </a:graphic>
          </wp:inline>
        </w:drawing>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插入：</w:t>
      </w:r>
      <w:r>
        <w:rPr>
          <w:rFonts w:hint="eastAsia" w:ascii="微软雅黑" w:hAnsi="微软雅黑" w:eastAsia="微软雅黑"/>
          <w:sz w:val="24"/>
          <w:szCs w:val="24"/>
        </w:rPr>
        <w:t>在当前控制器前</w:t>
      </w:r>
      <w:r>
        <w:rPr>
          <w:rFonts w:hint="eastAsia" w:ascii="微软雅黑" w:hAnsi="微软雅黑" w:eastAsia="微软雅黑"/>
          <w:sz w:val="24"/>
          <w:szCs w:val="24"/>
          <w:lang w:val="en-US" w:eastAsia="zh-CN"/>
        </w:rPr>
        <w:t>新建</w:t>
      </w:r>
      <w:r>
        <w:rPr>
          <w:rFonts w:hint="eastAsia" w:ascii="微软雅黑" w:hAnsi="微软雅黑" w:eastAsia="微软雅黑"/>
          <w:sz w:val="24"/>
          <w:szCs w:val="24"/>
        </w:rPr>
        <w:t>一个</w:t>
      </w:r>
      <w:r>
        <w:rPr>
          <w:rFonts w:hint="eastAsia" w:ascii="微软雅黑" w:hAnsi="微软雅黑" w:eastAsia="微软雅黑"/>
          <w:sz w:val="24"/>
          <w:szCs w:val="24"/>
          <w:lang w:val="en-US" w:eastAsia="zh-CN"/>
        </w:rPr>
        <w:t>新</w:t>
      </w:r>
      <w:r>
        <w:rPr>
          <w:rFonts w:hint="eastAsia" w:ascii="微软雅黑" w:hAnsi="微软雅黑" w:eastAsia="微软雅黑"/>
          <w:sz w:val="24"/>
          <w:szCs w:val="24"/>
        </w:rPr>
        <w:t>控制器。</w:t>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设置颜色：</w:t>
      </w:r>
      <w:r>
        <w:rPr>
          <w:rFonts w:hint="eastAsia" w:ascii="微软雅黑" w:hAnsi="微软雅黑" w:eastAsia="微软雅黑"/>
          <w:sz w:val="24"/>
          <w:szCs w:val="24"/>
        </w:rPr>
        <w:t>为当前控制器布线选择线条颜色（用于区分布线区域）。</w:t>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工程存为模板：</w:t>
      </w:r>
      <w:r>
        <w:rPr>
          <w:rFonts w:hint="eastAsia" w:ascii="微软雅黑" w:hAnsi="微软雅黑" w:eastAsia="微软雅黑"/>
          <w:sz w:val="24"/>
          <w:szCs w:val="24"/>
        </w:rPr>
        <w:t>将当前工程存储为模板。</w:t>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复制：</w:t>
      </w:r>
      <w:r>
        <w:rPr>
          <w:rFonts w:hint="eastAsia" w:ascii="微软雅黑" w:hAnsi="微软雅黑" w:eastAsia="微软雅黑"/>
          <w:sz w:val="24"/>
          <w:szCs w:val="24"/>
        </w:rPr>
        <w:t>复制</w:t>
      </w:r>
      <w:r>
        <w:rPr>
          <w:rFonts w:hint="eastAsia" w:ascii="微软雅黑" w:hAnsi="微软雅黑" w:eastAsia="微软雅黑"/>
          <w:sz w:val="24"/>
          <w:szCs w:val="24"/>
          <w:lang w:val="en-US" w:eastAsia="zh-CN"/>
        </w:rPr>
        <w:t>当前</w:t>
      </w:r>
      <w:r>
        <w:rPr>
          <w:rFonts w:hint="eastAsia" w:ascii="微软雅黑" w:hAnsi="微软雅黑" w:eastAsia="微软雅黑"/>
          <w:sz w:val="24"/>
          <w:szCs w:val="24"/>
        </w:rPr>
        <w:t>控制器的布线</w:t>
      </w:r>
      <w:r>
        <w:rPr>
          <w:rFonts w:hint="eastAsia" w:ascii="微软雅黑" w:hAnsi="微软雅黑" w:eastAsia="微软雅黑"/>
          <w:sz w:val="24"/>
          <w:szCs w:val="24"/>
          <w:lang w:val="en-US" w:eastAsia="zh-CN"/>
        </w:rPr>
        <w:t>文件</w:t>
      </w:r>
      <w:r>
        <w:rPr>
          <w:rFonts w:hint="eastAsia" w:ascii="微软雅黑" w:hAnsi="微软雅黑" w:eastAsia="微软雅黑"/>
          <w:sz w:val="24"/>
          <w:szCs w:val="24"/>
        </w:rPr>
        <w:t>。</w:t>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覆盖粘贴：</w:t>
      </w:r>
      <w:r>
        <w:rPr>
          <w:rFonts w:hint="eastAsia" w:ascii="微软雅黑" w:hAnsi="微软雅黑" w:eastAsia="微软雅黑"/>
          <w:sz w:val="24"/>
          <w:szCs w:val="24"/>
          <w:lang w:val="en-US" w:eastAsia="zh-CN"/>
        </w:rPr>
        <w:t>拖动复制文件至目标位置，点击覆盖粘贴，将已复制的布线文件替换当前控制器布线文件</w:t>
      </w:r>
      <w:r>
        <w:rPr>
          <w:rFonts w:hint="eastAsia" w:ascii="微软雅黑" w:hAnsi="微软雅黑" w:eastAsia="微软雅黑"/>
          <w:sz w:val="24"/>
          <w:szCs w:val="24"/>
        </w:rPr>
        <w:t>。</w:t>
      </w:r>
    </w:p>
    <w:p>
      <w:pPr>
        <w:spacing w:line="360" w:lineRule="auto"/>
        <w:outlineLvl w:val="6"/>
        <w:rPr>
          <w:rFonts w:ascii="微软雅黑" w:hAnsi="微软雅黑" w:eastAsia="微软雅黑"/>
          <w:b/>
          <w:sz w:val="24"/>
          <w:szCs w:val="24"/>
        </w:rPr>
      </w:pPr>
      <w:r>
        <w:rPr>
          <w:rFonts w:hint="eastAsia" w:ascii="微软雅黑" w:hAnsi="微软雅黑" w:eastAsia="微软雅黑"/>
          <w:b/>
          <w:sz w:val="24"/>
          <w:szCs w:val="24"/>
        </w:rPr>
        <w:t>追加粘贴：</w:t>
      </w:r>
      <w:r>
        <w:rPr>
          <w:rFonts w:hint="eastAsia" w:ascii="微软雅黑" w:hAnsi="微软雅黑" w:eastAsia="微软雅黑"/>
          <w:sz w:val="24"/>
          <w:szCs w:val="24"/>
          <w:lang w:val="en-US" w:eastAsia="zh-CN"/>
        </w:rPr>
        <w:t>拖动复制文件至目标位置，点击追加粘贴，</w:t>
      </w:r>
      <w:r>
        <w:rPr>
          <w:rFonts w:hint="eastAsia" w:ascii="微软雅黑" w:hAnsi="微软雅黑" w:eastAsia="微软雅黑"/>
          <w:sz w:val="24"/>
          <w:szCs w:val="24"/>
        </w:rPr>
        <w:t>在</w:t>
      </w:r>
      <w:r>
        <w:rPr>
          <w:rFonts w:hint="eastAsia" w:ascii="微软雅黑" w:hAnsi="微软雅黑" w:eastAsia="微软雅黑"/>
          <w:sz w:val="24"/>
          <w:szCs w:val="24"/>
          <w:lang w:val="en-US" w:eastAsia="zh-CN"/>
        </w:rPr>
        <w:t>当前</w:t>
      </w:r>
      <w:r>
        <w:rPr>
          <w:rFonts w:hint="eastAsia" w:ascii="微软雅黑" w:hAnsi="微软雅黑" w:eastAsia="微软雅黑"/>
          <w:sz w:val="24"/>
          <w:szCs w:val="24"/>
        </w:rPr>
        <w:t>的布线基本上</w:t>
      </w:r>
      <w:r>
        <w:rPr>
          <w:rFonts w:hint="eastAsia" w:ascii="微软雅黑" w:hAnsi="微软雅黑" w:eastAsia="微软雅黑"/>
          <w:sz w:val="24"/>
          <w:szCs w:val="24"/>
          <w:lang w:val="en-US" w:eastAsia="zh-CN"/>
        </w:rPr>
        <w:t>连接已复制的布线文件</w:t>
      </w:r>
      <w:r>
        <w:rPr>
          <w:rFonts w:hint="eastAsia" w:ascii="微软雅黑" w:hAnsi="微软雅黑" w:eastAsia="微软雅黑"/>
          <w:sz w:val="24"/>
          <w:szCs w:val="24"/>
        </w:rPr>
        <w:t>。</w:t>
      </w:r>
    </w:p>
    <w:p>
      <w:pPr>
        <w:spacing w:line="360" w:lineRule="auto"/>
        <w:outlineLvl w:val="6"/>
        <w:rPr>
          <w:rFonts w:hint="eastAsia" w:ascii="微软雅黑" w:hAnsi="微软雅黑" w:eastAsia="微软雅黑"/>
          <w:sz w:val="24"/>
          <w:szCs w:val="24"/>
        </w:rPr>
      </w:pPr>
      <w:r>
        <w:rPr>
          <w:rFonts w:hint="eastAsia" w:ascii="微软雅黑" w:hAnsi="微软雅黑" w:eastAsia="微软雅黑"/>
          <w:b/>
          <w:sz w:val="24"/>
          <w:szCs w:val="24"/>
        </w:rPr>
        <w:t>更改工程灯具类型：</w:t>
      </w:r>
      <w:r>
        <w:rPr>
          <w:rFonts w:hint="eastAsia" w:ascii="微软雅黑" w:hAnsi="微软雅黑" w:eastAsia="微软雅黑"/>
          <w:sz w:val="24"/>
          <w:szCs w:val="24"/>
          <w:lang w:val="en-US" w:eastAsia="zh-CN"/>
        </w:rPr>
        <w:t>弹出“灯具类型”，在</w:t>
      </w:r>
      <w:r>
        <w:rPr>
          <w:rFonts w:hint="eastAsia" w:ascii="微软雅黑" w:hAnsi="微软雅黑" w:eastAsia="微软雅黑"/>
          <w:sz w:val="24"/>
          <w:szCs w:val="24"/>
        </w:rPr>
        <w:t>列表中</w:t>
      </w:r>
      <w:r>
        <w:rPr>
          <w:rFonts w:hint="eastAsia" w:ascii="微软雅黑" w:hAnsi="微软雅黑" w:eastAsia="微软雅黑"/>
          <w:sz w:val="24"/>
          <w:szCs w:val="24"/>
          <w:lang w:val="en-US" w:eastAsia="zh-CN"/>
        </w:rPr>
        <w:t>选择</w:t>
      </w:r>
      <w:r>
        <w:rPr>
          <w:rFonts w:hint="eastAsia" w:ascii="微软雅黑" w:hAnsi="微软雅黑" w:eastAsia="微软雅黑"/>
          <w:sz w:val="24"/>
          <w:szCs w:val="24"/>
        </w:rPr>
        <w:t>灯具类型。</w:t>
      </w:r>
    </w:p>
    <w:p>
      <w:pPr>
        <w:spacing w:line="360" w:lineRule="auto"/>
        <w:outlineLvl w:val="6"/>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drawing>
          <wp:inline distT="0" distB="0" distL="114300" distR="114300">
            <wp:extent cx="1906270" cy="1280160"/>
            <wp:effectExtent l="9525" t="9525" r="27305" b="24765"/>
            <wp:docPr id="439" name="图片 439" descr="颜色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颜色列表"/>
                    <pic:cNvPicPr>
                      <a:picLocks noChangeAspect="1"/>
                    </pic:cNvPicPr>
                  </pic:nvPicPr>
                  <pic:blipFill>
                    <a:blip r:embed="rId151"/>
                    <a:srcRect l="907" t="863" r="1573" b="2824"/>
                    <a:stretch>
                      <a:fillRect/>
                    </a:stretch>
                  </pic:blipFill>
                  <pic:spPr>
                    <a:xfrm>
                      <a:off x="0" y="0"/>
                      <a:ext cx="1906270" cy="1280160"/>
                    </a:xfrm>
                    <a:prstGeom prst="rect">
                      <a:avLst/>
                    </a:prstGeom>
                    <a:ln>
                      <a:solidFill>
                        <a:schemeClr val="tx1"/>
                      </a:solidFill>
                    </a:ln>
                  </pic:spPr>
                </pic:pic>
              </a:graphicData>
            </a:graphic>
          </wp:inline>
        </w:drawing>
      </w:r>
    </w:p>
    <w:p>
      <w:pPr>
        <w:spacing w:line="360" w:lineRule="auto"/>
        <w:outlineLvl w:val="6"/>
        <w:rPr>
          <w:rFonts w:hint="eastAsia" w:ascii="微软雅黑" w:hAnsi="微软雅黑" w:eastAsia="微软雅黑" w:cs="宋体"/>
          <w:kern w:val="0"/>
          <w:sz w:val="24"/>
          <w:szCs w:val="24"/>
          <w:lang w:val="en-US" w:eastAsia="zh-CN"/>
        </w:rPr>
      </w:pPr>
      <w:r>
        <w:rPr>
          <w:rFonts w:hint="eastAsia" w:ascii="微软雅黑" w:hAnsi="微软雅黑" w:eastAsia="微软雅黑" w:cs="宋体"/>
          <w:kern w:val="0"/>
          <w:sz w:val="24"/>
          <w:szCs w:val="24"/>
          <w:lang w:val="en-US" w:eastAsia="zh-CN"/>
        </w:rPr>
        <w:t>若</w:t>
      </w:r>
      <w:r>
        <w:rPr>
          <w:rFonts w:hint="eastAsia" w:ascii="微软雅黑" w:hAnsi="微软雅黑" w:eastAsia="微软雅黑" w:cs="宋体"/>
          <w:kern w:val="0"/>
          <w:sz w:val="24"/>
          <w:szCs w:val="24"/>
        </w:rPr>
        <w:t>下拉列表里没有</w:t>
      </w:r>
      <w:r>
        <w:rPr>
          <w:rFonts w:hint="eastAsia" w:ascii="微软雅黑" w:hAnsi="微软雅黑" w:eastAsia="微软雅黑" w:cs="宋体"/>
          <w:kern w:val="0"/>
          <w:sz w:val="24"/>
          <w:szCs w:val="24"/>
          <w:lang w:val="en-US" w:eastAsia="zh-CN"/>
        </w:rPr>
        <w:t>所需颜色，</w:t>
      </w:r>
      <w:r>
        <w:rPr>
          <w:rFonts w:hint="eastAsia" w:ascii="微软雅黑" w:hAnsi="微软雅黑" w:eastAsia="微软雅黑" w:cs="宋体"/>
          <w:kern w:val="0"/>
          <w:sz w:val="24"/>
          <w:szCs w:val="24"/>
        </w:rPr>
        <w:t>可以点击</w:t>
      </w:r>
      <w:r>
        <w:rPr>
          <w:rFonts w:hint="eastAsia" w:ascii="微软雅黑" w:hAnsi="微软雅黑" w:eastAsia="微软雅黑" w:cs="宋体"/>
          <w:kern w:val="0"/>
          <w:sz w:val="24"/>
          <w:szCs w:val="24"/>
          <w:lang w:eastAsia="zh-CN"/>
        </w:rPr>
        <w:t>“</w:t>
      </w:r>
      <w:r>
        <w:rPr>
          <w:rFonts w:hint="eastAsia" w:ascii="微软雅黑" w:hAnsi="微软雅黑" w:eastAsia="微软雅黑" w:cs="宋体"/>
          <w:kern w:val="0"/>
          <w:sz w:val="24"/>
          <w:szCs w:val="24"/>
          <w:lang w:val="en-US" w:eastAsia="zh-CN"/>
        </w:rPr>
        <w:t>颜色列表</w:t>
      </w:r>
      <w:r>
        <w:rPr>
          <w:rFonts w:hint="eastAsia" w:ascii="微软雅黑" w:hAnsi="微软雅黑" w:eastAsia="微软雅黑" w:cs="宋体"/>
          <w:kern w:val="0"/>
          <w:sz w:val="24"/>
          <w:szCs w:val="24"/>
          <w:lang w:eastAsia="zh-CN"/>
        </w:rPr>
        <w:t>”</w:t>
      </w:r>
      <w:r>
        <w:rPr>
          <w:rFonts w:ascii="微软雅黑" w:hAnsi="微软雅黑" w:eastAsia="微软雅黑" w:cs="宋体"/>
          <w:kern w:val="0"/>
          <w:sz w:val="24"/>
          <w:szCs w:val="24"/>
        </w:rPr>
        <w:t>”</w:t>
      </w:r>
      <w:r>
        <w:rPr>
          <w:rFonts w:hint="eastAsia" w:ascii="微软雅黑" w:hAnsi="微软雅黑" w:eastAsia="微软雅黑" w:cs="宋体"/>
          <w:color w:val="00B0F0"/>
          <w:kern w:val="0"/>
          <w:sz w:val="24"/>
          <w:szCs w:val="24"/>
          <w:lang w:val="en-US" w:eastAsia="zh-CN"/>
        </w:rPr>
        <w:t>A</w:t>
      </w:r>
      <w:r>
        <w:rPr>
          <w:rFonts w:hint="eastAsia" w:ascii="微软雅黑" w:hAnsi="微软雅黑" w:eastAsia="微软雅黑" w:cs="宋体"/>
          <w:color w:val="00B0F0"/>
          <w:kern w:val="0"/>
          <w:sz w:val="24"/>
          <w:szCs w:val="24"/>
        </w:rPr>
        <w:t>dd</w:t>
      </w:r>
      <w:r>
        <w:rPr>
          <w:rFonts w:ascii="微软雅黑" w:hAnsi="微软雅黑" w:eastAsia="微软雅黑" w:cs="宋体"/>
          <w:kern w:val="0"/>
          <w:sz w:val="24"/>
          <w:szCs w:val="24"/>
        </w:rPr>
        <w:t>”</w:t>
      </w:r>
      <w:r>
        <w:rPr>
          <w:rFonts w:hint="eastAsia" w:ascii="微软雅黑" w:hAnsi="微软雅黑" w:eastAsia="微软雅黑" w:cs="宋体"/>
          <w:kern w:val="0"/>
          <w:sz w:val="24"/>
          <w:szCs w:val="24"/>
        </w:rPr>
        <w:t>进行</w:t>
      </w:r>
      <w:r>
        <w:rPr>
          <w:rFonts w:hint="eastAsia" w:ascii="微软雅黑" w:hAnsi="微软雅黑" w:eastAsia="微软雅黑" w:cs="宋体"/>
          <w:kern w:val="0"/>
          <w:sz w:val="24"/>
          <w:szCs w:val="24"/>
          <w:lang w:val="en-US" w:eastAsia="zh-CN"/>
        </w:rPr>
        <w:t>添加</w:t>
      </w:r>
      <w:r>
        <w:rPr>
          <w:rFonts w:hint="eastAsia" w:ascii="微软雅黑" w:hAnsi="微软雅黑" w:eastAsia="微软雅黑" w:cs="宋体"/>
          <w:kern w:val="0"/>
          <w:sz w:val="24"/>
          <w:szCs w:val="24"/>
        </w:rPr>
        <w:t>。</w:t>
      </w:r>
    </w:p>
    <w:p>
      <w:pPr>
        <w:spacing w:line="360" w:lineRule="auto"/>
        <w:outlineLvl w:val="6"/>
        <w:rPr>
          <w:rFonts w:hint="eastAsia" w:ascii="微软雅黑" w:hAnsi="微软雅黑" w:eastAsia="微软雅黑"/>
          <w:sz w:val="24"/>
          <w:szCs w:val="24"/>
          <w:lang w:eastAsia="zh-CN"/>
        </w:rPr>
      </w:pPr>
      <w:r>
        <w:rPr>
          <w:sz w:val="24"/>
        </w:rPr>
        <w:pict>
          <v:shape id="_x0000_s2074" o:spid="_x0000_s2074" o:spt="66" type="#_x0000_t66" style="position:absolute;left:0pt;margin-left:134.15pt;margin-top:79.1pt;height:24.05pt;width:28.3pt;z-index:-1920457728;mso-width-relative:page;mso-height-relative:page;" fillcolor="#FFC000" filled="t" stroked="f" coordsize="21600,21600" adj="10800,5389">
            <v:path/>
            <v:fill on="t" color2="#FFFFFF" focussize="0,0"/>
            <v:stroke on="f"/>
            <v:imagedata o:title=""/>
            <o:lock v:ext="edit" aspectratio="f"/>
          </v:shape>
        </w:pict>
      </w:r>
      <w:r>
        <w:rPr>
          <w:sz w:val="24"/>
        </w:rPr>
        <w:pict>
          <v:rect id="_x0000_s2075" o:spid="_x0000_s2075" o:spt="1" style="position:absolute;left:0pt;margin-left:-12.85pt;margin-top:76.2pt;height:28.5pt;width:138pt;z-index:1363954688;mso-width-relative:page;mso-height-relative:page;" filled="f" stroked="t" coordsize="21600,21600">
            <v:path/>
            <v:fill on="f" focussize="0,0"/>
            <v:stroke weight="1.5pt" color="#FFC000"/>
            <v:imagedata o:title=""/>
            <o:lock v:ext="edit" aspectratio="f"/>
          </v:rect>
        </w:pict>
      </w:r>
      <w:r>
        <w:rPr>
          <w:sz w:val="24"/>
        </w:rPr>
        <w:pict>
          <v:shape id="_x0000_s2076" o:spid="_x0000_s2076" o:spt="176" type="#_x0000_t176" style="position:absolute;left:0pt;margin-left:173.85pt;margin-top:80.35pt;height:26.15pt;width:128.8pt;z-index:-1663998976;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w:t>
                  </w:r>
                  <w:r>
                    <w:rPr>
                      <w:rFonts w:hint="eastAsia" w:cs="宋体"/>
                      <w:color w:val="000000"/>
                      <w:sz w:val="24"/>
                      <w:szCs w:val="24"/>
                      <w:lang w:val="en-US" w:eastAsia="zh-CN"/>
                    </w:rPr>
                    <w:t>设置灯具类型</w:t>
                  </w:r>
                  <w:r>
                    <w:rPr>
                      <w:rFonts w:hint="eastAsia"/>
                      <w:lang w:val="en-US" w:eastAsia="zh-CN"/>
                    </w:rPr>
                    <w:t>】</w:t>
                  </w:r>
                </w:p>
              </w:txbxContent>
            </v:textbox>
          </v:shape>
        </w:pict>
      </w:r>
      <w:r>
        <w:rPr>
          <w:rFonts w:hint="eastAsia" w:ascii="微软雅黑" w:hAnsi="微软雅黑" w:eastAsia="微软雅黑"/>
          <w:sz w:val="24"/>
          <w:szCs w:val="24"/>
          <w:lang w:eastAsia="zh-CN"/>
        </w:rPr>
        <w:drawing>
          <wp:inline distT="0" distB="0" distL="114300" distR="114300">
            <wp:extent cx="1414780" cy="1660525"/>
            <wp:effectExtent l="9525" t="9525" r="23495" b="25400"/>
            <wp:docPr id="440" name="图片 440" descr="颜色列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颜色列表2"/>
                    <pic:cNvPicPr>
                      <a:picLocks noChangeAspect="1"/>
                    </pic:cNvPicPr>
                  </pic:nvPicPr>
                  <pic:blipFill>
                    <a:blip r:embed="rId152"/>
                    <a:srcRect l="2598" t="1787" r="2872" b="1638"/>
                    <a:stretch>
                      <a:fillRect/>
                    </a:stretch>
                  </pic:blipFill>
                  <pic:spPr>
                    <a:xfrm>
                      <a:off x="0" y="0"/>
                      <a:ext cx="1414780" cy="1660525"/>
                    </a:xfrm>
                    <a:prstGeom prst="rect">
                      <a:avLst/>
                    </a:prstGeom>
                    <a:ln>
                      <a:solidFill>
                        <a:schemeClr val="tx1"/>
                      </a:solidFill>
                    </a:ln>
                  </pic:spPr>
                </pic:pic>
              </a:graphicData>
            </a:graphic>
          </wp:inline>
        </w:drawing>
      </w:r>
    </w:p>
    <w:p>
      <w:pPr>
        <w:spacing w:line="360" w:lineRule="auto"/>
        <w:outlineLvl w:val="6"/>
        <w:rPr>
          <w:rFonts w:ascii="微软雅黑" w:hAnsi="微软雅黑" w:eastAsia="微软雅黑"/>
          <w:sz w:val="24"/>
          <w:szCs w:val="24"/>
        </w:rPr>
      </w:pPr>
      <w:r>
        <w:rPr>
          <w:rFonts w:hint="eastAsia" w:ascii="微软雅黑" w:hAnsi="微软雅黑" w:eastAsia="微软雅黑"/>
          <w:b/>
          <w:sz w:val="24"/>
          <w:szCs w:val="24"/>
        </w:rPr>
        <w:t>清除端口布线：</w:t>
      </w:r>
      <w:r>
        <w:rPr>
          <w:rFonts w:hint="eastAsia" w:ascii="微软雅黑" w:hAnsi="微软雅黑" w:eastAsia="微软雅黑"/>
          <w:sz w:val="24"/>
          <w:szCs w:val="24"/>
        </w:rPr>
        <w:t>清除当前控制器所有端口布线</w:t>
      </w:r>
    </w:p>
    <w:p>
      <w:pPr>
        <w:spacing w:line="360" w:lineRule="auto"/>
        <w:outlineLvl w:val="6"/>
        <w:rPr>
          <w:rFonts w:hint="eastAsia"/>
          <w:lang w:eastAsia="zh-CN"/>
        </w:rPr>
      </w:pPr>
      <w:r>
        <w:rPr>
          <w:rFonts w:hint="eastAsia" w:ascii="微软雅黑" w:hAnsi="微软雅黑" w:eastAsia="微软雅黑"/>
          <w:b/>
          <w:sz w:val="24"/>
          <w:szCs w:val="24"/>
        </w:rPr>
        <w:t>删除：</w:t>
      </w:r>
      <w:r>
        <w:rPr>
          <w:rFonts w:hint="eastAsia" w:ascii="微软雅黑" w:hAnsi="微软雅黑" w:eastAsia="微软雅黑"/>
          <w:sz w:val="24"/>
          <w:szCs w:val="24"/>
        </w:rPr>
        <w:t>删除</w:t>
      </w:r>
      <w:r>
        <w:rPr>
          <w:rFonts w:hint="eastAsia" w:ascii="微软雅黑" w:hAnsi="微软雅黑" w:eastAsia="微软雅黑"/>
          <w:sz w:val="24"/>
          <w:szCs w:val="24"/>
          <w:lang w:val="en-US" w:eastAsia="zh-CN"/>
        </w:rPr>
        <w:t>当前</w:t>
      </w:r>
      <w:r>
        <w:rPr>
          <w:rFonts w:hint="eastAsia" w:ascii="微软雅黑" w:hAnsi="微软雅黑" w:eastAsia="微软雅黑"/>
          <w:sz w:val="24"/>
          <w:szCs w:val="24"/>
        </w:rPr>
        <w:t>控制器的布线。</w:t>
      </w:r>
    </w:p>
    <w:p>
      <w:pPr>
        <w:pStyle w:val="11"/>
        <w:numPr>
          <w:ilvl w:val="0"/>
          <w:numId w:val="30"/>
        </w:numPr>
        <w:ind w:left="425" w:leftChars="0" w:hanging="425" w:firstLineChars="0"/>
        <w:outlineLvl w:val="5"/>
        <w:rPr>
          <w:rFonts w:hint="eastAsia"/>
          <w:lang w:eastAsia="zh-CN"/>
        </w:rPr>
      </w:pPr>
      <w:r>
        <w:rPr>
          <w:rFonts w:hint="eastAsia" w:ascii="微软雅黑" w:hAnsi="微软雅黑" w:eastAsia="微软雅黑" w:cstheme="minorBidi"/>
          <w:kern w:val="2"/>
          <w:sz w:val="24"/>
          <w:szCs w:val="24"/>
          <w:lang w:val="en-US" w:eastAsia="zh-CN" w:bidi="ar-SA"/>
        </w:rPr>
        <w:t>“ *输出端口*  ”右键快捷菜单。</w:t>
      </w:r>
      <w:r>
        <w:rPr>
          <w:rFonts w:hint="eastAsia"/>
          <w:lang w:eastAsia="zh-CN"/>
        </w:rPr>
        <w:drawing>
          <wp:inline distT="0" distB="0" distL="0" distR="0">
            <wp:extent cx="3076575" cy="3117850"/>
            <wp:effectExtent l="9525" t="9525" r="19050" b="15875"/>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noChangeArrowheads="1"/>
                    </pic:cNvPicPr>
                  </pic:nvPicPr>
                  <pic:blipFill>
                    <a:blip r:embed="rId153" cstate="print"/>
                    <a:srcRect/>
                    <a:stretch>
                      <a:fillRect/>
                    </a:stretch>
                  </pic:blipFill>
                  <pic:spPr>
                    <a:xfrm>
                      <a:off x="0" y="0"/>
                      <a:ext cx="3076575" cy="3117850"/>
                    </a:xfrm>
                    <a:prstGeom prst="rect">
                      <a:avLst/>
                    </a:prstGeom>
                    <a:noFill/>
                    <a:ln w="9525">
                      <a:solidFill>
                        <a:schemeClr val="tx1"/>
                      </a:solidFill>
                      <a:miter lim="800000"/>
                      <a:headEnd/>
                      <a:tailEnd/>
                    </a:ln>
                  </pic:spPr>
                </pic:pic>
              </a:graphicData>
            </a:graphic>
          </wp:inline>
        </w:drawing>
      </w:r>
    </w:p>
    <w:p>
      <w:pPr>
        <w:widowControl/>
        <w:numPr>
          <w:ilvl w:val="6"/>
          <w:numId w:val="31"/>
        </w:numPr>
        <w:spacing w:line="360" w:lineRule="auto"/>
        <w:ind w:left="0" w:leftChars="0" w:firstLine="402" w:firstLineChars="0"/>
        <w:jc w:val="left"/>
        <w:outlineLvl w:val="6"/>
        <w:rPr>
          <w:rFonts w:ascii="微软雅黑" w:hAnsi="微软雅黑" w:eastAsia="微软雅黑" w:cs="宋体"/>
          <w:kern w:val="0"/>
          <w:sz w:val="24"/>
          <w:szCs w:val="24"/>
        </w:rPr>
      </w:pPr>
      <w:r>
        <w:rPr>
          <w:rFonts w:hint="eastAsia" w:ascii="微软雅黑" w:hAnsi="微软雅黑" w:eastAsia="微软雅黑" w:cs="宋体"/>
          <w:b/>
          <w:kern w:val="0"/>
          <w:sz w:val="24"/>
          <w:szCs w:val="24"/>
        </w:rPr>
        <w:t>布线：</w:t>
      </w:r>
      <w:r>
        <w:rPr>
          <w:rFonts w:hint="eastAsia" w:ascii="微软雅黑" w:hAnsi="微软雅黑" w:eastAsia="微软雅黑" w:cs="宋体"/>
          <w:b w:val="0"/>
          <w:bCs/>
          <w:kern w:val="0"/>
          <w:sz w:val="24"/>
          <w:szCs w:val="24"/>
          <w:lang w:val="en-US" w:eastAsia="zh-CN"/>
        </w:rPr>
        <w:t>下拉菜单含</w:t>
      </w:r>
      <w:r>
        <w:rPr>
          <w:rFonts w:hint="eastAsia" w:ascii="微软雅黑" w:hAnsi="微软雅黑" w:eastAsia="微软雅黑" w:cs="宋体"/>
          <w:kern w:val="0"/>
          <w:sz w:val="24"/>
          <w:szCs w:val="24"/>
        </w:rPr>
        <w:t>手动布线</w:t>
      </w:r>
      <w:r>
        <w:rPr>
          <w:rFonts w:hint="eastAsia" w:ascii="微软雅黑" w:hAnsi="微软雅黑" w:eastAsia="微软雅黑" w:cs="宋体"/>
          <w:kern w:val="0"/>
          <w:sz w:val="24"/>
          <w:szCs w:val="24"/>
          <w:lang w:eastAsia="zh-CN"/>
        </w:rPr>
        <w:t>、</w:t>
      </w:r>
      <w:r>
        <w:rPr>
          <w:rFonts w:hint="eastAsia" w:ascii="微软雅黑" w:hAnsi="微软雅黑" w:eastAsia="微软雅黑" w:cs="宋体"/>
          <w:kern w:val="0"/>
          <w:sz w:val="24"/>
          <w:szCs w:val="24"/>
        </w:rPr>
        <w:t>自动布线</w:t>
      </w:r>
      <w:r>
        <w:rPr>
          <w:rFonts w:hint="eastAsia" w:ascii="微软雅黑" w:hAnsi="微软雅黑" w:eastAsia="微软雅黑" w:cs="宋体"/>
          <w:kern w:val="0"/>
          <w:sz w:val="24"/>
          <w:szCs w:val="24"/>
          <w:lang w:eastAsia="zh-CN"/>
        </w:rPr>
        <w:t>、</w:t>
      </w:r>
      <w:r>
        <w:rPr>
          <w:rFonts w:hint="eastAsia" w:ascii="微软雅黑" w:hAnsi="微软雅黑" w:eastAsia="微软雅黑" w:cs="宋体"/>
          <w:kern w:val="0"/>
          <w:sz w:val="24"/>
          <w:szCs w:val="24"/>
          <w:lang w:val="en-US" w:eastAsia="zh-CN"/>
        </w:rPr>
        <w:t>定位</w:t>
      </w:r>
      <w:r>
        <w:rPr>
          <w:rFonts w:hint="eastAsia" w:ascii="微软雅黑" w:hAnsi="微软雅黑" w:eastAsia="微软雅黑" w:cs="宋体"/>
          <w:kern w:val="0"/>
          <w:sz w:val="24"/>
          <w:szCs w:val="24"/>
        </w:rPr>
        <w:t>。</w:t>
      </w:r>
    </w:p>
    <w:p>
      <w:pPr>
        <w:keepNext w:val="0"/>
        <w:keepLines w:val="0"/>
        <w:pageBreakBefore w:val="0"/>
        <w:widowControl/>
        <w:numPr>
          <w:ilvl w:val="7"/>
          <w:numId w:val="32"/>
        </w:numPr>
        <w:kinsoku/>
        <w:wordWrap/>
        <w:overflowPunct/>
        <w:topLinePunct w:val="0"/>
        <w:autoSpaceDE/>
        <w:autoSpaceDN/>
        <w:bidi w:val="0"/>
        <w:adjustRightInd/>
        <w:snapToGrid w:val="0"/>
        <w:spacing w:line="360" w:lineRule="auto"/>
        <w:ind w:left="0" w:leftChars="0" w:firstLine="402" w:firstLineChars="0"/>
        <w:jc w:val="left"/>
        <w:textAlignment w:val="auto"/>
        <w:outlineLvl w:val="7"/>
        <w:rPr>
          <w:rFonts w:ascii="微软雅黑" w:hAnsi="微软雅黑" w:eastAsia="微软雅黑" w:cs="宋体"/>
          <w:kern w:val="0"/>
          <w:sz w:val="24"/>
          <w:szCs w:val="24"/>
        </w:rPr>
      </w:pPr>
      <w:r>
        <w:rPr>
          <w:rFonts w:hint="eastAsia" w:ascii="微软雅黑" w:hAnsi="微软雅黑" w:eastAsia="微软雅黑" w:cs="宋体"/>
          <w:b/>
          <w:kern w:val="0"/>
          <w:sz w:val="24"/>
          <w:szCs w:val="24"/>
        </w:rPr>
        <w:t>手动布线</w:t>
      </w:r>
      <w:r>
        <w:rPr>
          <w:rFonts w:hint="eastAsia" w:ascii="微软雅黑" w:hAnsi="微软雅黑" w:eastAsia="微软雅黑" w:cs="宋体"/>
          <w:b/>
          <w:kern w:val="0"/>
          <w:sz w:val="24"/>
          <w:szCs w:val="24"/>
          <w:lang w:eastAsia="zh-CN"/>
        </w:rPr>
        <w:t>：</w:t>
      </w:r>
      <w:r>
        <w:rPr>
          <w:rFonts w:hint="eastAsia" w:ascii="微软雅黑" w:hAnsi="微软雅黑" w:eastAsia="微软雅黑" w:cs="宋体"/>
          <w:kern w:val="0"/>
          <w:sz w:val="24"/>
          <w:szCs w:val="24"/>
        </w:rPr>
        <w:t>用户用鼠标在布线区域</w:t>
      </w:r>
      <w:r>
        <w:rPr>
          <w:rFonts w:hint="eastAsia" w:ascii="微软雅黑" w:hAnsi="微软雅黑" w:eastAsia="微软雅黑" w:cs="宋体"/>
          <w:kern w:val="0"/>
          <w:sz w:val="24"/>
          <w:szCs w:val="24"/>
          <w:lang w:val="en-US" w:eastAsia="zh-CN"/>
        </w:rPr>
        <w:t>手动</w:t>
      </w:r>
      <w:r>
        <w:rPr>
          <w:rFonts w:hint="eastAsia" w:ascii="微软雅黑" w:hAnsi="微软雅黑" w:eastAsia="微软雅黑" w:cs="宋体"/>
          <w:kern w:val="0"/>
          <w:sz w:val="24"/>
          <w:szCs w:val="24"/>
        </w:rPr>
        <w:t>绘制灯管布线</w:t>
      </w:r>
      <w:r>
        <w:rPr>
          <w:rFonts w:hint="eastAsia" w:ascii="微软雅黑" w:hAnsi="微软雅黑" w:eastAsia="微软雅黑" w:cs="宋体"/>
          <w:kern w:val="0"/>
          <w:sz w:val="24"/>
          <w:szCs w:val="24"/>
          <w:lang w:val="en-US" w:eastAsia="zh-CN"/>
        </w:rPr>
        <w:t>文件，“shift+鼠标左键”可实现快速手动布线，在鼠标左键选取的第一点与最后一点之间自动布线</w:t>
      </w:r>
      <w:r>
        <w:rPr>
          <w:rFonts w:hint="eastAsia" w:ascii="微软雅黑" w:hAnsi="微软雅黑" w:eastAsia="微软雅黑" w:cs="宋体"/>
          <w:ker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jc w:val="left"/>
        <w:textAlignment w:val="auto"/>
        <w:outlineLvl w:val="8"/>
        <w:rPr>
          <w:rFonts w:hint="eastAsia" w:ascii="微软雅黑" w:hAnsi="微软雅黑" w:eastAsia="微软雅黑" w:cs="宋体"/>
          <w:kern w:val="0"/>
          <w:sz w:val="24"/>
          <w:szCs w:val="24"/>
        </w:rPr>
      </w:pPr>
      <w:r>
        <w:rPr>
          <w:rFonts w:hint="eastAsia" w:ascii="微软雅黑" w:hAnsi="微软雅黑" w:eastAsia="微软雅黑" w:cs="宋体"/>
          <w:kern w:val="0"/>
          <w:sz w:val="24"/>
          <w:szCs w:val="24"/>
        </w:rPr>
        <w:drawing>
          <wp:inline distT="0" distB="0" distL="114300" distR="114300">
            <wp:extent cx="4678680" cy="3421380"/>
            <wp:effectExtent l="9525" t="9525" r="17145" b="17145"/>
            <wp:docPr id="442" name="图片 442" descr="控制器列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控制器列表1"/>
                    <pic:cNvPicPr>
                      <a:picLocks noChangeAspect="1"/>
                    </pic:cNvPicPr>
                  </pic:nvPicPr>
                  <pic:blipFill>
                    <a:blip r:embed="rId154"/>
                    <a:stretch>
                      <a:fillRect/>
                    </a:stretch>
                  </pic:blipFill>
                  <pic:spPr>
                    <a:xfrm>
                      <a:off x="0" y="0"/>
                      <a:ext cx="4678680" cy="342138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line="360" w:lineRule="auto"/>
        <w:ind w:left="420" w:leftChars="200"/>
        <w:jc w:val="left"/>
        <w:textAlignment w:val="auto"/>
        <w:outlineLvl w:val="8"/>
        <w:rPr>
          <w:rFonts w:hint="eastAsia" w:ascii="微软雅黑" w:hAnsi="微软雅黑" w:eastAsia="微软雅黑" w:cs="宋体"/>
          <w:kern w:val="0"/>
          <w:sz w:val="24"/>
          <w:szCs w:val="24"/>
        </w:rPr>
      </w:pPr>
      <w:r>
        <w:rPr>
          <w:rFonts w:hint="eastAsia" w:ascii="微软雅黑" w:hAnsi="微软雅黑" w:eastAsia="微软雅黑" w:cs="宋体"/>
          <w:kern w:val="0"/>
          <w:sz w:val="24"/>
          <w:szCs w:val="24"/>
        </w:rPr>
        <w:t>在</w:t>
      </w:r>
      <w:r>
        <w:rPr>
          <w:rFonts w:hint="eastAsia" w:ascii="微软雅黑" w:hAnsi="微软雅黑" w:eastAsia="微软雅黑" w:cs="宋体"/>
          <w:kern w:val="0"/>
          <w:sz w:val="24"/>
          <w:szCs w:val="24"/>
          <w:lang w:val="en-US" w:eastAsia="zh-CN"/>
        </w:rPr>
        <w:t>手动</w:t>
      </w:r>
      <w:r>
        <w:rPr>
          <w:rFonts w:hint="eastAsia" w:ascii="微软雅黑" w:hAnsi="微软雅黑" w:eastAsia="微软雅黑" w:cs="宋体"/>
          <w:kern w:val="0"/>
          <w:sz w:val="24"/>
          <w:szCs w:val="24"/>
        </w:rPr>
        <w:t>布线状态下，</w:t>
      </w:r>
      <w:r>
        <w:rPr>
          <w:rFonts w:hint="eastAsia" w:ascii="微软雅黑" w:hAnsi="微软雅黑" w:eastAsia="微软雅黑" w:cs="宋体"/>
          <w:kern w:val="0"/>
          <w:sz w:val="24"/>
          <w:szCs w:val="24"/>
          <w:lang w:val="en-US" w:eastAsia="zh-CN"/>
        </w:rPr>
        <w:t>点击绘制板，会产生一个灯具，并显示灯具排序，两个灯具间由线相连</w:t>
      </w:r>
      <w:r>
        <w:rPr>
          <w:rFonts w:hint="eastAsia" w:ascii="微软雅黑" w:hAnsi="微软雅黑" w:eastAsia="微软雅黑" w:cs="宋体"/>
          <w:ker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jc w:val="left"/>
        <w:textAlignment w:val="auto"/>
        <w:outlineLvl w:val="8"/>
        <w:rPr>
          <w:rFonts w:hint="eastAsia" w:ascii="微软雅黑" w:hAnsi="微软雅黑" w:eastAsia="微软雅黑" w:cs="宋体"/>
          <w:kern w:val="0"/>
          <w:sz w:val="24"/>
          <w:szCs w:val="24"/>
          <w:lang w:val="en-US" w:eastAsia="zh-CN"/>
        </w:rPr>
      </w:pPr>
      <w:r>
        <w:rPr>
          <w:rFonts w:hint="eastAsia" w:ascii="微软雅黑" w:hAnsi="微软雅黑" w:eastAsia="微软雅黑" w:cs="宋体"/>
          <w:kern w:val="0"/>
          <w:sz w:val="24"/>
          <w:szCs w:val="24"/>
          <w:lang w:val="en-US" w:eastAsia="zh-CN"/>
        </w:rPr>
        <w:t>红色圈为鼠标所在位置，X、Y为鼠标位置坐标。</w:t>
      </w:r>
      <w:r>
        <w:rPr>
          <w:rFonts w:hint="default" w:ascii="微软雅黑" w:hAnsi="微软雅黑" w:eastAsia="微软雅黑" w:cs="宋体"/>
          <w:kern w:val="0"/>
          <w:sz w:val="24"/>
          <w:szCs w:val="24"/>
          <w:lang w:val="en-US" w:eastAsia="zh-CN"/>
        </w:rPr>
        <w:drawing>
          <wp:inline distT="0" distB="0" distL="114300" distR="114300">
            <wp:extent cx="2485390" cy="1511935"/>
            <wp:effectExtent l="9525" t="9525" r="19685" b="21590"/>
            <wp:docPr id="443" name="图片 443" descr="控制器列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控制器列表1"/>
                    <pic:cNvPicPr>
                      <a:picLocks noChangeAspect="1"/>
                    </pic:cNvPicPr>
                  </pic:nvPicPr>
                  <pic:blipFill>
                    <a:blip r:embed="rId155"/>
                    <a:srcRect l="28882" t="40059" b="-366"/>
                    <a:stretch>
                      <a:fillRect/>
                    </a:stretch>
                  </pic:blipFill>
                  <pic:spPr>
                    <a:xfrm>
                      <a:off x="0" y="0"/>
                      <a:ext cx="2485390" cy="1511935"/>
                    </a:xfrm>
                    <a:prstGeom prst="rect">
                      <a:avLst/>
                    </a:prstGeom>
                    <a:ln>
                      <a:solidFill>
                        <a:schemeClr val="tx1"/>
                      </a:solidFill>
                    </a:ln>
                  </pic:spPr>
                </pic:pic>
              </a:graphicData>
            </a:graphic>
          </wp:inline>
        </w:drawing>
      </w:r>
      <w:r>
        <w:rPr>
          <w:rFonts w:hint="default" w:ascii="微软雅黑" w:hAnsi="微软雅黑" w:eastAsia="微软雅黑" w:cs="宋体"/>
          <w:kern w:val="0"/>
          <w:sz w:val="24"/>
          <w:szCs w:val="24"/>
          <w:lang w:val="en-US" w:eastAsia="zh-CN"/>
        </w:rPr>
        <w:drawing>
          <wp:inline distT="0" distB="0" distL="114300" distR="114300">
            <wp:extent cx="2378075" cy="1511935"/>
            <wp:effectExtent l="9525" t="9525" r="12700" b="21590"/>
            <wp:docPr id="444" name="图片 444" descr="布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布线1"/>
                    <pic:cNvPicPr>
                      <a:picLocks noChangeAspect="1"/>
                    </pic:cNvPicPr>
                  </pic:nvPicPr>
                  <pic:blipFill>
                    <a:blip r:embed="rId156"/>
                    <a:stretch>
                      <a:fillRect/>
                    </a:stretch>
                  </pic:blipFill>
                  <pic:spPr>
                    <a:xfrm>
                      <a:off x="0" y="0"/>
                      <a:ext cx="2378075" cy="1511935"/>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line="360" w:lineRule="auto"/>
        <w:ind w:left="420" w:leftChars="200"/>
        <w:jc w:val="left"/>
        <w:textAlignment w:val="auto"/>
        <w:outlineLvl w:val="8"/>
        <w:rPr>
          <w:rFonts w:hint="default" w:ascii="微软雅黑" w:hAnsi="微软雅黑" w:eastAsia="微软雅黑" w:cs="宋体"/>
          <w:kern w:val="0"/>
          <w:sz w:val="24"/>
          <w:szCs w:val="24"/>
          <w:lang w:val="en-US" w:eastAsia="zh-CN"/>
        </w:rPr>
      </w:pPr>
      <w:r>
        <w:rPr>
          <w:rFonts w:hint="eastAsia" w:ascii="微软雅黑" w:hAnsi="微软雅黑" w:eastAsia="微软雅黑" w:cs="宋体"/>
          <w:kern w:val="0"/>
          <w:sz w:val="24"/>
          <w:szCs w:val="24"/>
          <w:lang w:val="en-US" w:eastAsia="zh-CN"/>
        </w:rPr>
        <w:t>布好灯管，点击右键，在弹出菜单选“完成”完成布线。</w:t>
      </w:r>
    </w:p>
    <w:p>
      <w:pPr>
        <w:keepNext w:val="0"/>
        <w:keepLines w:val="0"/>
        <w:pageBreakBefore w:val="0"/>
        <w:widowControl/>
        <w:kinsoku/>
        <w:wordWrap/>
        <w:overflowPunct/>
        <w:topLinePunct w:val="0"/>
        <w:autoSpaceDE/>
        <w:autoSpaceDN/>
        <w:bidi w:val="0"/>
        <w:adjustRightInd/>
        <w:snapToGrid w:val="0"/>
        <w:spacing w:line="360" w:lineRule="auto"/>
        <w:ind w:left="420" w:leftChars="200"/>
        <w:jc w:val="left"/>
        <w:textAlignment w:val="auto"/>
        <w:outlineLvl w:val="8"/>
        <w:rPr>
          <w:rFonts w:ascii="微软雅黑" w:hAnsi="微软雅黑" w:eastAsia="微软雅黑" w:cs="宋体"/>
          <w:kern w:val="0"/>
          <w:sz w:val="24"/>
          <w:szCs w:val="24"/>
        </w:rPr>
      </w:pPr>
      <w:r>
        <w:rPr>
          <w:rFonts w:hint="eastAsia" w:ascii="微软雅黑" w:hAnsi="微软雅黑" w:eastAsia="微软雅黑" w:cs="宋体"/>
          <w:kern w:val="0"/>
          <w:sz w:val="24"/>
          <w:szCs w:val="24"/>
        </w:rPr>
        <w:t>布好第一根管时，在输入端</w:t>
      </w:r>
      <w:r>
        <w:rPr>
          <w:rFonts w:hint="eastAsia" w:ascii="微软雅黑" w:hAnsi="微软雅黑" w:eastAsia="微软雅黑" w:cs="宋体"/>
          <w:kern w:val="0"/>
          <w:sz w:val="24"/>
          <w:szCs w:val="24"/>
          <w:lang w:val="en-US" w:eastAsia="zh-CN"/>
        </w:rPr>
        <w:t>出现红色字符</w:t>
      </w:r>
      <w:r>
        <w:rPr>
          <w:rFonts w:hint="eastAsia" w:ascii="微软雅黑" w:hAnsi="微软雅黑" w:eastAsia="微软雅黑" w:cs="宋体"/>
          <w:kern w:val="0"/>
          <w:sz w:val="24"/>
          <w:szCs w:val="24"/>
        </w:rPr>
        <w:t>，表示输出口</w:t>
      </w:r>
      <w:r>
        <w:rPr>
          <w:rFonts w:hint="eastAsia" w:ascii="微软雅黑" w:hAnsi="微软雅黑" w:eastAsia="微软雅黑" w:cs="宋体"/>
          <w:kern w:val="0"/>
          <w:sz w:val="24"/>
          <w:szCs w:val="24"/>
          <w:lang w:val="en-US" w:eastAsia="zh-CN"/>
        </w:rPr>
        <w:t>编号</w:t>
      </w:r>
      <w:r>
        <w:rPr>
          <w:rFonts w:hint="eastAsia" w:ascii="微软雅黑" w:hAnsi="微软雅黑" w:eastAsia="微软雅黑" w:cs="宋体"/>
          <w:ker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jc w:val="left"/>
        <w:textAlignment w:val="auto"/>
        <w:outlineLvl w:val="8"/>
        <w:rPr>
          <w:rFonts w:hint="eastAsia" w:ascii="微软雅黑" w:hAnsi="微软雅黑" w:eastAsia="微软雅黑" w:cs="宋体"/>
          <w:kern w:val="0"/>
          <w:sz w:val="24"/>
          <w:szCs w:val="24"/>
        </w:rPr>
      </w:pPr>
      <w:r>
        <w:rPr>
          <w:rFonts w:hint="eastAsia" w:ascii="微软雅黑" w:hAnsi="微软雅黑" w:eastAsia="微软雅黑" w:cs="宋体"/>
          <w:kern w:val="0"/>
          <w:sz w:val="24"/>
          <w:szCs w:val="24"/>
        </w:rPr>
        <w:t>布线过程中在绘图区域要按实际工程中的灯管连线方式来布线。</w:t>
      </w:r>
    </w:p>
    <w:p>
      <w:pPr>
        <w:keepNext w:val="0"/>
        <w:keepLines w:val="0"/>
        <w:pageBreakBefore w:val="0"/>
        <w:widowControl/>
        <w:numPr>
          <w:ilvl w:val="7"/>
          <w:numId w:val="32"/>
        </w:numPr>
        <w:kinsoku/>
        <w:wordWrap/>
        <w:overflowPunct/>
        <w:topLinePunct w:val="0"/>
        <w:autoSpaceDE/>
        <w:autoSpaceDN/>
        <w:bidi w:val="0"/>
        <w:adjustRightInd/>
        <w:spacing w:line="360" w:lineRule="auto"/>
        <w:ind w:left="0" w:leftChars="0" w:firstLine="402" w:firstLineChars="0"/>
        <w:jc w:val="left"/>
        <w:textAlignment w:val="auto"/>
        <w:outlineLvl w:val="7"/>
        <w:rPr>
          <w:rFonts w:hint="eastAsia" w:ascii="微软雅黑" w:hAnsi="微软雅黑" w:eastAsia="微软雅黑" w:cs="宋体"/>
          <w:b/>
          <w:bCs w:val="0"/>
          <w:kern w:val="0"/>
          <w:sz w:val="24"/>
          <w:szCs w:val="24"/>
          <w:lang w:val="en-US" w:eastAsia="zh-CN" w:bidi="ar-SA"/>
        </w:rPr>
      </w:pPr>
      <w:r>
        <w:rPr>
          <w:rFonts w:hint="eastAsia" w:ascii="微软雅黑" w:hAnsi="微软雅黑" w:eastAsia="微软雅黑" w:cs="宋体"/>
          <w:b/>
          <w:bCs w:val="0"/>
          <w:kern w:val="0"/>
          <w:sz w:val="24"/>
          <w:szCs w:val="24"/>
        </w:rPr>
        <w:t>自动布线：</w:t>
      </w:r>
      <w:r>
        <w:rPr>
          <w:rFonts w:hint="eastAsia" w:ascii="微软雅黑" w:hAnsi="微软雅黑" w:eastAsia="微软雅黑" w:cs="宋体"/>
          <w:b w:val="0"/>
          <w:bCs/>
          <w:kern w:val="0"/>
          <w:sz w:val="24"/>
          <w:szCs w:val="24"/>
          <w:lang w:val="en-US" w:eastAsia="zh-CN"/>
        </w:rPr>
        <w:t>设置自动布线参数后，自动生成布线文件，进行快捷布线，自动布线适用于环境相对规则的布线环境。</w:t>
      </w:r>
    </w:p>
    <w:p>
      <w:pPr>
        <w:keepNext w:val="0"/>
        <w:keepLines w:val="0"/>
        <w:pageBreakBefore w:val="0"/>
        <w:widowControl/>
        <w:kinsoku/>
        <w:wordWrap/>
        <w:overflowPunct/>
        <w:topLinePunct w:val="0"/>
        <w:autoSpaceDE/>
        <w:autoSpaceDN/>
        <w:bidi w:val="0"/>
        <w:adjustRightInd/>
        <w:spacing w:line="360" w:lineRule="auto"/>
        <w:ind w:left="420" w:leftChars="200"/>
        <w:jc w:val="left"/>
        <w:textAlignment w:val="auto"/>
        <w:outlineLvl w:val="8"/>
        <w:rPr>
          <w:rFonts w:ascii="宋体" w:hAnsi="宋体" w:cs="宋体"/>
          <w:kern w:val="0"/>
          <w:szCs w:val="21"/>
        </w:rPr>
      </w:pPr>
      <w:r>
        <w:rPr>
          <w:rFonts w:hint="eastAsia" w:ascii="宋体" w:hAnsi="宋体" w:cs="宋体"/>
          <w:kern w:val="0"/>
          <w:szCs w:val="21"/>
          <w:lang w:val="en-US" w:eastAsia="zh-CN"/>
        </w:rPr>
        <w:t xml:space="preserve">    </w:t>
      </w:r>
      <w:r>
        <w:rPr>
          <w:rFonts w:ascii="宋体" w:hAnsi="宋体" w:cs="宋体"/>
          <w:kern w:val="0"/>
          <w:szCs w:val="21"/>
        </w:rPr>
        <w:drawing>
          <wp:inline distT="0" distB="0" distL="0" distR="0">
            <wp:extent cx="2188845" cy="2801620"/>
            <wp:effectExtent l="0" t="0" r="1905" b="17780"/>
            <wp:docPr id="44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55"/>
                    <pic:cNvPicPr>
                      <a:picLocks noChangeAspect="1" noChangeArrowheads="1"/>
                    </pic:cNvPicPr>
                  </pic:nvPicPr>
                  <pic:blipFill>
                    <a:blip r:embed="rId157" cstate="print"/>
                    <a:srcRect/>
                    <a:stretch>
                      <a:fillRect/>
                    </a:stretch>
                  </pic:blipFill>
                  <pic:spPr>
                    <a:xfrm>
                      <a:off x="0" y="0"/>
                      <a:ext cx="2188845" cy="2801620"/>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sz w:val="24"/>
          <w:szCs w:val="24"/>
          <w:lang w:val="en-US" w:eastAsia="zh-CN"/>
        </w:rPr>
      </w:pPr>
      <w:r>
        <w:rPr>
          <w:rFonts w:hint="eastAsia" w:ascii="微软雅黑" w:hAnsi="微软雅黑" w:eastAsia="微软雅黑"/>
          <w:b/>
          <w:sz w:val="24"/>
          <w:szCs w:val="24"/>
        </w:rPr>
        <w:t>宽度</w:t>
      </w:r>
      <w:r>
        <w:rPr>
          <w:rFonts w:hint="eastAsia" w:ascii="微软雅黑" w:hAnsi="微软雅黑" w:eastAsia="微软雅黑"/>
          <w:b/>
          <w:sz w:val="24"/>
          <w:szCs w:val="24"/>
          <w:lang w:eastAsia="zh-CN"/>
        </w:rPr>
        <w:t>：</w:t>
      </w:r>
      <w:r>
        <w:rPr>
          <w:rFonts w:hint="eastAsia" w:ascii="微软雅黑" w:hAnsi="微软雅黑" w:eastAsia="微软雅黑"/>
          <w:sz w:val="24"/>
          <w:szCs w:val="24"/>
        </w:rPr>
        <w:t>当前</w:t>
      </w:r>
      <w:r>
        <w:rPr>
          <w:rFonts w:hint="eastAsia" w:ascii="微软雅黑" w:hAnsi="微软雅黑" w:eastAsia="微软雅黑"/>
          <w:sz w:val="24"/>
          <w:szCs w:val="24"/>
          <w:lang w:val="en-US" w:eastAsia="zh-CN"/>
        </w:rPr>
        <w:t>输出</w:t>
      </w:r>
      <w:r>
        <w:rPr>
          <w:rFonts w:hint="eastAsia" w:ascii="微软雅黑" w:hAnsi="微软雅黑" w:eastAsia="微软雅黑"/>
          <w:sz w:val="24"/>
          <w:szCs w:val="24"/>
        </w:rPr>
        <w:t>口布线像素宽</w:t>
      </w:r>
      <w:r>
        <w:rPr>
          <w:rFonts w:hint="eastAsia" w:ascii="微软雅黑" w:hAnsi="微软雅黑" w:eastAsia="微软雅黑"/>
          <w:sz w:val="24"/>
          <w:szCs w:val="24"/>
          <w:lang w:val="en-US" w:eastAsia="zh-CN"/>
        </w:rPr>
        <w:t>度。</w:t>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sz w:val="24"/>
          <w:szCs w:val="24"/>
          <w:lang w:val="en-US" w:eastAsia="zh-CN"/>
        </w:rPr>
      </w:pPr>
      <w:r>
        <w:rPr>
          <w:rFonts w:hint="eastAsia" w:ascii="微软雅黑" w:hAnsi="微软雅黑" w:eastAsia="微软雅黑"/>
          <w:b/>
          <w:sz w:val="24"/>
          <w:szCs w:val="24"/>
        </w:rPr>
        <w:t>高度</w:t>
      </w:r>
      <w:r>
        <w:rPr>
          <w:rFonts w:hint="eastAsia" w:ascii="微软雅黑" w:hAnsi="微软雅黑" w:eastAsia="微软雅黑"/>
          <w:b/>
          <w:sz w:val="24"/>
          <w:szCs w:val="24"/>
          <w:lang w:eastAsia="zh-CN"/>
        </w:rPr>
        <w:t>：</w:t>
      </w:r>
      <w:r>
        <w:rPr>
          <w:rFonts w:hint="eastAsia" w:ascii="微软雅黑" w:hAnsi="微软雅黑" w:eastAsia="微软雅黑"/>
          <w:sz w:val="24"/>
          <w:szCs w:val="24"/>
        </w:rPr>
        <w:t>当前</w:t>
      </w:r>
      <w:r>
        <w:rPr>
          <w:rFonts w:hint="eastAsia" w:ascii="微软雅黑" w:hAnsi="微软雅黑" w:eastAsia="微软雅黑"/>
          <w:sz w:val="24"/>
          <w:szCs w:val="24"/>
          <w:lang w:val="en-US" w:eastAsia="zh-CN"/>
        </w:rPr>
        <w:t>输出</w:t>
      </w:r>
      <w:r>
        <w:rPr>
          <w:rFonts w:hint="eastAsia" w:ascii="微软雅黑" w:hAnsi="微软雅黑" w:eastAsia="微软雅黑"/>
          <w:sz w:val="24"/>
          <w:szCs w:val="24"/>
        </w:rPr>
        <w:t>口布线像素高</w:t>
      </w:r>
      <w:r>
        <w:rPr>
          <w:rFonts w:hint="eastAsia" w:ascii="微软雅黑" w:hAnsi="微软雅黑" w:eastAsia="微软雅黑"/>
          <w:sz w:val="24"/>
          <w:szCs w:val="24"/>
          <w:lang w:val="en-US" w:eastAsia="zh-CN"/>
        </w:rPr>
        <w:t>度。</w:t>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sz w:val="24"/>
          <w:szCs w:val="24"/>
          <w:lang w:eastAsia="zh-CN"/>
        </w:rPr>
      </w:pPr>
      <w:r>
        <w:rPr>
          <w:rFonts w:hint="eastAsia" w:ascii="微软雅黑" w:hAnsi="微软雅黑" w:eastAsia="微软雅黑"/>
          <w:b/>
          <w:sz w:val="24"/>
          <w:szCs w:val="24"/>
        </w:rPr>
        <w:t>排线风格有两种</w:t>
      </w:r>
      <w:r>
        <w:rPr>
          <w:rFonts w:hint="eastAsia" w:ascii="微软雅黑" w:hAnsi="微软雅黑" w:eastAsia="微软雅黑"/>
          <w:b/>
          <w:sz w:val="24"/>
          <w:szCs w:val="24"/>
          <w:lang w:eastAsia="zh-CN"/>
        </w:rPr>
        <w:t>：</w:t>
      </w:r>
      <w:r>
        <w:rPr>
          <w:rFonts w:hint="eastAsia" w:ascii="微软雅黑" w:hAnsi="微软雅黑" w:eastAsia="微软雅黑"/>
          <w:sz w:val="24"/>
          <w:szCs w:val="24"/>
        </w:rPr>
        <w:t>S 型和 z型，默认为s型</w:t>
      </w:r>
      <w:r>
        <w:rPr>
          <w:rFonts w:hint="eastAsia" w:ascii="微软雅黑" w:hAnsi="微软雅黑" w:eastAsia="微软雅黑"/>
          <w:sz w:val="24"/>
          <w:szCs w:val="24"/>
          <w:lang w:eastAsia="zh-CN"/>
        </w:rPr>
        <w:t>。</w:t>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b/>
          <w:sz w:val="24"/>
          <w:szCs w:val="24"/>
          <w:highlight w:val="none"/>
          <w:lang w:eastAsia="zh-CN"/>
        </w:rPr>
      </w:pPr>
      <w:r>
        <w:rPr>
          <w:sz w:val="24"/>
        </w:rPr>
        <w:pict>
          <v:shape id="_x0000_s2077" o:spid="_x0000_s2077" o:spt="176" type="#_x0000_t176" style="position:absolute;left:0pt;margin-left:42.6pt;margin-top:89.25pt;height:26.15pt;width:53.8pt;z-index:198507520;mso-width-relative:page;mso-height-relative:page;" fillcolor="#FFFFFF" filled="t" stroked="t" coordsize="21600,21600" adj="2700">
            <v:path/>
            <v:fill on="t" color2="#FFFFFF" focussize="0,0"/>
            <v:stroke color="#000000"/>
            <v:imagedata o:title=""/>
            <o:lock v:ext="edit" aspectratio="f"/>
            <v:textbox>
              <w:txbxContent>
                <w:p>
                  <w:pPr>
                    <w:jc w:val="left"/>
                    <w:rPr>
                      <w:rFonts w:hint="default" w:eastAsiaTheme="minorEastAsia"/>
                      <w:lang w:val="en-US" w:eastAsia="zh-CN"/>
                    </w:rPr>
                  </w:pPr>
                  <w:r>
                    <w:rPr>
                      <w:rFonts w:hint="eastAsia"/>
                      <w:lang w:val="en-US" w:eastAsia="zh-CN"/>
                    </w:rPr>
                    <w:t>【Z</w:t>
                  </w:r>
                  <w:r>
                    <w:rPr>
                      <w:rFonts w:hint="eastAsia" w:cs="宋体"/>
                      <w:color w:val="000000"/>
                      <w:sz w:val="24"/>
                      <w:szCs w:val="24"/>
                      <w:lang w:val="en-US" w:eastAsia="zh-CN"/>
                    </w:rPr>
                    <w:t>型</w:t>
                  </w:r>
                  <w:r>
                    <w:rPr>
                      <w:rFonts w:hint="eastAsia"/>
                      <w:lang w:val="en-US" w:eastAsia="zh-CN"/>
                    </w:rPr>
                    <w:t>】</w:t>
                  </w:r>
                </w:p>
              </w:txbxContent>
            </v:textbox>
          </v:shape>
        </w:pict>
      </w:r>
      <w:r>
        <w:rPr>
          <w:sz w:val="24"/>
        </w:rPr>
        <w:pict>
          <v:shape id="_x0000_s2078" o:spid="_x0000_s2078" o:spt="176" type="#_x0000_t176" style="position:absolute;left:0pt;margin-left:157.25pt;margin-top:89.25pt;height:26.15pt;width:53.8pt;z-index:198506496;mso-width-relative:page;mso-height-relative:page;" fillcolor="#FFFFFF" filled="t" stroked="t" coordsize="21600,21600" adj="2700">
            <v:path/>
            <v:fill on="t" color2="#FFFFFF" focussize="0,0"/>
            <v:stroke color="#000000"/>
            <v:imagedata o:title=""/>
            <o:lock v:ext="edit" aspectratio="f"/>
            <v:textbox>
              <w:txbxContent>
                <w:p>
                  <w:pPr>
                    <w:jc w:val="left"/>
                    <w:rPr>
                      <w:rFonts w:hint="default" w:eastAsiaTheme="minorEastAsia"/>
                      <w:lang w:val="en-US" w:eastAsia="zh-CN"/>
                    </w:rPr>
                  </w:pPr>
                  <w:r>
                    <w:rPr>
                      <w:rFonts w:hint="eastAsia"/>
                      <w:lang w:val="en-US" w:eastAsia="zh-CN"/>
                    </w:rPr>
                    <w:t>【S</w:t>
                  </w:r>
                  <w:r>
                    <w:rPr>
                      <w:rFonts w:hint="eastAsia" w:cs="宋体"/>
                      <w:color w:val="000000"/>
                      <w:sz w:val="24"/>
                      <w:szCs w:val="24"/>
                      <w:lang w:val="en-US" w:eastAsia="zh-CN"/>
                    </w:rPr>
                    <w:t>型</w:t>
                  </w:r>
                  <w:r>
                    <w:rPr>
                      <w:rFonts w:hint="eastAsia"/>
                      <w:lang w:val="en-US" w:eastAsia="zh-CN"/>
                    </w:rPr>
                    <w:t>】</w:t>
                  </w:r>
                </w:p>
              </w:txbxContent>
            </v:textbox>
          </v:shape>
        </w:pict>
      </w:r>
      <w:r>
        <w:rPr>
          <w:rFonts w:hint="eastAsia" w:ascii="微软雅黑" w:hAnsi="微软雅黑" w:eastAsia="微软雅黑"/>
          <w:b/>
          <w:sz w:val="24"/>
          <w:szCs w:val="24"/>
          <w:highlight w:val="none"/>
          <w:lang w:eastAsia="zh-CN"/>
        </w:rPr>
        <w:drawing>
          <wp:inline distT="0" distB="0" distL="114300" distR="114300">
            <wp:extent cx="2720340" cy="1386840"/>
            <wp:effectExtent l="0" t="0" r="3810" b="3810"/>
            <wp:docPr id="449" name="图片 449" descr="排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排线"/>
                    <pic:cNvPicPr>
                      <a:picLocks noChangeAspect="1"/>
                    </pic:cNvPicPr>
                  </pic:nvPicPr>
                  <pic:blipFill>
                    <a:blip r:embed="rId158"/>
                    <a:stretch>
                      <a:fillRect/>
                    </a:stretch>
                  </pic:blipFill>
                  <pic:spPr>
                    <a:xfrm>
                      <a:off x="0" y="0"/>
                      <a:ext cx="2720340" cy="13868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sz w:val="24"/>
          <w:szCs w:val="24"/>
        </w:rPr>
      </w:pPr>
      <w:r>
        <w:rPr>
          <w:sz w:val="24"/>
        </w:rPr>
        <w:pict>
          <v:shape id="_x0000_s2079" o:spid="_x0000_s2079" o:spt="176" type="#_x0000_t176" style="position:absolute;left:0pt;margin-left:274.25pt;margin-top:13.25pt;height:26.15pt;width:130.9pt;z-index:198512640;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【S</w:t>
                  </w:r>
                  <w:r>
                    <w:rPr>
                      <w:rFonts w:hint="eastAsia" w:cs="宋体"/>
                      <w:color w:val="000000"/>
                      <w:sz w:val="24"/>
                      <w:szCs w:val="24"/>
                      <w:lang w:val="en-US" w:eastAsia="zh-CN"/>
                    </w:rPr>
                    <w:t>型4项布线方式</w:t>
                  </w:r>
                  <w:r>
                    <w:rPr>
                      <w:rFonts w:hint="eastAsia"/>
                      <w:lang w:val="en-US" w:eastAsia="zh-CN"/>
                    </w:rPr>
                    <w:t>】</w:t>
                  </w:r>
                </w:p>
              </w:txbxContent>
            </v:textbox>
          </v:shape>
        </w:pict>
      </w:r>
      <w:r>
        <w:rPr>
          <w:rFonts w:hint="eastAsia" w:ascii="微软雅黑" w:hAnsi="微软雅黑" w:eastAsia="微软雅黑"/>
          <w:sz w:val="24"/>
          <w:szCs w:val="24"/>
        </w:rPr>
        <w:drawing>
          <wp:inline distT="0" distB="0" distL="0" distR="0">
            <wp:extent cx="2720975" cy="583565"/>
            <wp:effectExtent l="0" t="0" r="3175" b="6985"/>
            <wp:docPr id="450" name="图片 67" descr="E:\fiona\在研产品文档\Easy Show\布线3.png布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67" descr="E:\fiona\在研产品文档\Easy Show\布线3.png布线3"/>
                    <pic:cNvPicPr>
                      <a:picLocks noChangeAspect="1" noChangeArrowheads="1"/>
                    </pic:cNvPicPr>
                  </pic:nvPicPr>
                  <pic:blipFill>
                    <a:blip r:embed="rId159"/>
                    <a:srcRect/>
                    <a:stretch>
                      <a:fillRect/>
                    </a:stretch>
                  </pic:blipFill>
                  <pic:spPr>
                    <a:xfrm>
                      <a:off x="0" y="0"/>
                      <a:ext cx="2720975" cy="583565"/>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sz w:val="24"/>
          <w:szCs w:val="24"/>
        </w:rPr>
      </w:pPr>
      <w:r>
        <w:rPr>
          <w:sz w:val="24"/>
        </w:rPr>
        <w:pict>
          <v:shape id="_x0000_s2080" o:spid="_x0000_s2080" o:spt="176" type="#_x0000_t176" style="position:absolute;left:0pt;margin-left:275pt;margin-top:20.95pt;height:26.15pt;width:130.9pt;z-index:-1391642624;mso-width-relative:page;mso-height-relative:page;" fillcolor="#FFFFFF" filled="t" stroked="f" coordsize="21600,21600" adj="2700">
            <v:path/>
            <v:fill on="t" color2="#FFFFFF" focussize="0,0"/>
            <v:stroke on="f"/>
            <v:imagedata o:title=""/>
            <o:lock v:ext="edit" aspectratio="f"/>
            <v:textbox>
              <w:txbxContent>
                <w:p>
                  <w:pPr>
                    <w:jc w:val="left"/>
                    <w:rPr>
                      <w:rFonts w:hint="default" w:eastAsiaTheme="minorEastAsia"/>
                      <w:lang w:val="en-US" w:eastAsia="zh-CN"/>
                    </w:rPr>
                  </w:pPr>
                  <w:r>
                    <w:rPr>
                      <w:rFonts w:hint="eastAsia"/>
                      <w:lang w:val="en-US" w:eastAsia="zh-CN"/>
                    </w:rPr>
                    <w:t>【Z</w:t>
                  </w:r>
                  <w:r>
                    <w:rPr>
                      <w:rFonts w:hint="eastAsia" w:cs="宋体"/>
                      <w:color w:val="000000"/>
                      <w:sz w:val="24"/>
                      <w:szCs w:val="24"/>
                      <w:lang w:val="en-US" w:eastAsia="zh-CN"/>
                    </w:rPr>
                    <w:t>型4项布线方式</w:t>
                  </w:r>
                  <w:r>
                    <w:rPr>
                      <w:rFonts w:hint="eastAsia"/>
                      <w:lang w:val="en-US" w:eastAsia="zh-CN"/>
                    </w:rPr>
                    <w:t>】</w:t>
                  </w:r>
                </w:p>
              </w:txbxContent>
            </v:textbox>
          </v:shape>
        </w:pict>
      </w:r>
      <w:r>
        <w:rPr>
          <w:rFonts w:hint="eastAsia" w:ascii="微软雅黑" w:hAnsi="微软雅黑" w:eastAsia="微软雅黑"/>
          <w:sz w:val="24"/>
          <w:szCs w:val="24"/>
          <w:lang w:val="en-US" w:eastAsia="zh-CN"/>
        </w:rPr>
        <w:drawing>
          <wp:inline distT="0" distB="0" distL="114300" distR="114300">
            <wp:extent cx="2732405" cy="593725"/>
            <wp:effectExtent l="0" t="0" r="10795" b="15875"/>
            <wp:docPr id="451" name="图片 451" descr="布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布线2"/>
                    <pic:cNvPicPr>
                      <a:picLocks noChangeAspect="1"/>
                    </pic:cNvPicPr>
                  </pic:nvPicPr>
                  <pic:blipFill>
                    <a:blip r:embed="rId160"/>
                    <a:stretch>
                      <a:fillRect/>
                    </a:stretch>
                  </pic:blipFill>
                  <pic:spPr>
                    <a:xfrm>
                      <a:off x="0" y="0"/>
                      <a:ext cx="2732405" cy="5937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b/>
          <w:sz w:val="24"/>
          <w:szCs w:val="24"/>
          <w:highlight w:val="none"/>
          <w:lang w:eastAsia="zh-CN"/>
        </w:rPr>
      </w:pPr>
      <w:r>
        <w:rPr>
          <w:sz w:val="24"/>
        </w:rPr>
        <w:pict>
          <v:shape id="_x0000_s2081" o:spid="_x0000_s2081" o:spt="176" type="#_x0000_t176" style="position:absolute;left:0pt;margin-left:123.15pt;margin-top:264.25pt;height:31.1pt;width:164.15pt;z-index:198513664;mso-width-relative:page;mso-height-relative:page;" fillcolor="#FFFFFF" filled="t" stroked="f" coordsize="21600,21600" adj="2700">
            <v:path/>
            <v:fill on="t" color2="#FFFFFF" focussize="0,0"/>
            <v:stroke on="f"/>
            <v:imagedata o:title=""/>
            <o:lock v:ext="edit" aspectratio="f"/>
            <v:textbox>
              <w:txbxContent>
                <w:p>
                  <w:pPr>
                    <w:spacing w:line="360" w:lineRule="auto"/>
                    <w:jc w:val="center"/>
                    <w:rPr>
                      <w:rFonts w:hint="default" w:eastAsiaTheme="minorEastAsia"/>
                      <w:lang w:val="en-US" w:eastAsia="zh-CN"/>
                    </w:rPr>
                  </w:pPr>
                  <w:r>
                    <w:rPr>
                      <w:rFonts w:hint="eastAsia"/>
                      <w:lang w:val="en-US" w:eastAsia="zh-CN"/>
                    </w:rPr>
                    <w:t>【水平间隔垂直间隔2×2】</w:t>
                  </w:r>
                </w:p>
              </w:txbxContent>
            </v:textbox>
          </v:shape>
        </w:pict>
      </w:r>
      <w:r>
        <w:rPr>
          <w:rFonts w:hint="eastAsia" w:ascii="微软雅黑" w:hAnsi="微软雅黑" w:eastAsia="微软雅黑"/>
          <w:b/>
          <w:sz w:val="24"/>
          <w:szCs w:val="24"/>
          <w:highlight w:val="none"/>
          <w:lang w:eastAsia="zh-CN"/>
        </w:rPr>
        <w:drawing>
          <wp:inline distT="0" distB="0" distL="114300" distR="114300">
            <wp:extent cx="4219575" cy="3179445"/>
            <wp:effectExtent l="0" t="0" r="9525" b="1905"/>
            <wp:docPr id="452" name="图片 452" descr="布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布线4"/>
                    <pic:cNvPicPr>
                      <a:picLocks noChangeAspect="1"/>
                    </pic:cNvPicPr>
                  </pic:nvPicPr>
                  <pic:blipFill>
                    <a:blip r:embed="rId161"/>
                    <a:stretch>
                      <a:fillRect/>
                    </a:stretch>
                  </pic:blipFill>
                  <pic:spPr>
                    <a:xfrm>
                      <a:off x="0" y="0"/>
                      <a:ext cx="4219575" cy="31794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b/>
          <w:sz w:val="24"/>
          <w:szCs w:val="24"/>
          <w:highlight w:val="none"/>
          <w:lang w:eastAsia="zh-CN"/>
        </w:rPr>
      </w:pP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default" w:ascii="微软雅黑" w:hAnsi="微软雅黑" w:eastAsia="微软雅黑"/>
          <w:b/>
          <w:sz w:val="24"/>
          <w:szCs w:val="24"/>
          <w:highlight w:val="none"/>
          <w:lang w:val="en-US" w:eastAsia="zh-CN"/>
        </w:rPr>
      </w:pPr>
      <w:r>
        <w:rPr>
          <w:rFonts w:hint="eastAsia" w:ascii="微软雅黑" w:hAnsi="微软雅黑" w:eastAsia="微软雅黑"/>
          <w:b/>
          <w:sz w:val="24"/>
          <w:szCs w:val="24"/>
          <w:highlight w:val="none"/>
        </w:rPr>
        <w:t>水平隔间：</w:t>
      </w:r>
      <w:r>
        <w:rPr>
          <w:rFonts w:hint="eastAsia" w:ascii="微软雅黑" w:hAnsi="微软雅黑" w:eastAsia="微软雅黑"/>
          <w:b w:val="0"/>
          <w:bCs/>
          <w:sz w:val="24"/>
          <w:szCs w:val="24"/>
          <w:highlight w:val="none"/>
          <w:lang w:val="en-US" w:eastAsia="zh-CN"/>
        </w:rPr>
        <w:t>相邻两个灯水平方向间隔。</w:t>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b/>
          <w:sz w:val="24"/>
          <w:szCs w:val="24"/>
          <w:highlight w:val="none"/>
          <w:lang w:eastAsia="zh-CN"/>
        </w:rPr>
      </w:pPr>
      <w:r>
        <w:rPr>
          <w:rFonts w:hint="eastAsia" w:ascii="微软雅黑" w:hAnsi="微软雅黑" w:eastAsia="微软雅黑"/>
          <w:b/>
          <w:sz w:val="24"/>
          <w:szCs w:val="24"/>
          <w:highlight w:val="none"/>
        </w:rPr>
        <w:t>垂直隔间：</w:t>
      </w:r>
      <w:r>
        <w:rPr>
          <w:rFonts w:hint="eastAsia" w:ascii="微软雅黑" w:hAnsi="微软雅黑" w:eastAsia="微软雅黑"/>
          <w:b w:val="0"/>
          <w:bCs/>
          <w:sz w:val="24"/>
          <w:szCs w:val="24"/>
          <w:highlight w:val="none"/>
          <w:lang w:val="en-US" w:eastAsia="zh-CN"/>
        </w:rPr>
        <w:t>相邻两个灯</w:t>
      </w:r>
      <w:r>
        <w:rPr>
          <w:rFonts w:hint="eastAsia" w:ascii="微软雅黑" w:hAnsi="微软雅黑" w:eastAsia="微软雅黑"/>
          <w:b w:val="0"/>
          <w:bCs/>
          <w:sz w:val="24"/>
          <w:szCs w:val="24"/>
          <w:highlight w:val="none"/>
        </w:rPr>
        <w:t>垂直</w:t>
      </w:r>
      <w:r>
        <w:rPr>
          <w:rFonts w:hint="eastAsia" w:ascii="微软雅黑" w:hAnsi="微软雅黑" w:eastAsia="微软雅黑"/>
          <w:b w:val="0"/>
          <w:bCs/>
          <w:sz w:val="24"/>
          <w:szCs w:val="24"/>
          <w:highlight w:val="none"/>
          <w:lang w:val="en-US" w:eastAsia="zh-CN"/>
        </w:rPr>
        <w:t>方向间隔。</w:t>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rFonts w:hint="eastAsia" w:ascii="微软雅黑" w:hAnsi="微软雅黑" w:eastAsia="微软雅黑"/>
          <w:color w:val="auto"/>
          <w:sz w:val="24"/>
          <w:szCs w:val="24"/>
          <w:highlight w:val="none"/>
          <w:lang w:eastAsia="zh-CN"/>
        </w:rPr>
      </w:pPr>
      <w:r>
        <w:rPr>
          <w:rFonts w:hint="eastAsia" w:ascii="微软雅黑" w:hAnsi="微软雅黑" w:eastAsia="微软雅黑"/>
          <w:b/>
          <w:color w:val="auto"/>
          <w:sz w:val="24"/>
          <w:szCs w:val="24"/>
          <w:highlight w:val="none"/>
        </w:rPr>
        <w:t>后续端口</w:t>
      </w:r>
      <w:r>
        <w:rPr>
          <w:rFonts w:hint="eastAsia" w:ascii="微软雅黑" w:hAnsi="微软雅黑" w:eastAsia="微软雅黑"/>
          <w:b/>
          <w:color w:val="auto"/>
          <w:sz w:val="24"/>
          <w:szCs w:val="24"/>
          <w:highlight w:val="none"/>
          <w:lang w:val="en-US" w:eastAsia="zh-CN"/>
        </w:rPr>
        <w:t>按</w:t>
      </w:r>
      <w:r>
        <w:rPr>
          <w:rFonts w:hint="eastAsia" w:ascii="微软雅黑" w:hAnsi="微软雅黑" w:eastAsia="微软雅黑"/>
          <w:b/>
          <w:color w:val="auto"/>
          <w:sz w:val="24"/>
          <w:szCs w:val="24"/>
          <w:highlight w:val="none"/>
        </w:rPr>
        <w:t>规则布线：</w:t>
      </w:r>
      <w:r>
        <w:rPr>
          <w:rFonts w:hint="eastAsia" w:ascii="微软雅黑" w:hAnsi="微软雅黑" w:eastAsia="微软雅黑"/>
          <w:b w:val="0"/>
          <w:bCs/>
          <w:color w:val="auto"/>
          <w:sz w:val="24"/>
          <w:szCs w:val="24"/>
          <w:highlight w:val="none"/>
          <w:lang w:val="en-US" w:eastAsia="zh-CN"/>
        </w:rPr>
        <w:t>当前控制器下，选取首灯位置后，</w:t>
      </w:r>
      <w:r>
        <w:rPr>
          <w:rFonts w:hint="eastAsia" w:ascii="微软雅黑" w:hAnsi="微软雅黑" w:eastAsia="微软雅黑"/>
          <w:b w:val="0"/>
          <w:bCs/>
          <w:color w:val="auto"/>
          <w:sz w:val="24"/>
          <w:szCs w:val="24"/>
          <w:highlight w:val="none"/>
        </w:rPr>
        <w:t>后续</w:t>
      </w:r>
      <w:r>
        <w:rPr>
          <w:rFonts w:hint="eastAsia" w:ascii="微软雅黑" w:hAnsi="微软雅黑" w:eastAsia="微软雅黑"/>
          <w:b w:val="0"/>
          <w:bCs/>
          <w:color w:val="auto"/>
          <w:sz w:val="24"/>
          <w:szCs w:val="24"/>
          <w:highlight w:val="none"/>
          <w:lang w:val="en-US" w:eastAsia="zh-CN"/>
        </w:rPr>
        <w:t>端</w:t>
      </w:r>
      <w:r>
        <w:rPr>
          <w:rFonts w:hint="eastAsia" w:ascii="微软雅黑" w:hAnsi="微软雅黑" w:eastAsia="微软雅黑"/>
          <w:b w:val="0"/>
          <w:bCs/>
          <w:color w:val="auto"/>
          <w:sz w:val="24"/>
          <w:szCs w:val="24"/>
          <w:highlight w:val="none"/>
        </w:rPr>
        <w:t>口按相同方式布线</w:t>
      </w:r>
      <w:r>
        <w:rPr>
          <w:rFonts w:hint="eastAsia" w:ascii="微软雅黑" w:hAnsi="微软雅黑" w:eastAsia="微软雅黑"/>
          <w:b w:val="0"/>
          <w:bCs/>
          <w:color w:val="auto"/>
          <w:sz w:val="24"/>
          <w:szCs w:val="24"/>
          <w:highlight w:val="none"/>
          <w:lang w:eastAsia="zh-CN"/>
        </w:rPr>
        <w:t>。</w:t>
      </w:r>
    </w:p>
    <w:p>
      <w:pPr>
        <w:keepNext w:val="0"/>
        <w:keepLines w:val="0"/>
        <w:pageBreakBefore w:val="0"/>
        <w:kinsoku/>
        <w:wordWrap/>
        <w:overflowPunct/>
        <w:topLinePunct w:val="0"/>
        <w:autoSpaceDE/>
        <w:autoSpaceDN/>
        <w:bidi w:val="0"/>
        <w:adjustRightInd/>
        <w:spacing w:line="360" w:lineRule="auto"/>
        <w:ind w:left="420" w:leftChars="200" w:firstLine="435"/>
        <w:textAlignment w:val="auto"/>
        <w:outlineLvl w:val="8"/>
        <w:rPr>
          <w:b/>
          <w:kern w:val="2"/>
          <w:lang w:eastAsia="zh-CN"/>
        </w:rPr>
      </w:pPr>
      <w:r>
        <w:rPr>
          <w:rFonts w:hint="eastAsia" w:ascii="微软雅黑" w:hAnsi="微软雅黑" w:eastAsia="微软雅黑"/>
          <w:b/>
          <w:bCs w:val="0"/>
          <w:color w:val="auto"/>
          <w:sz w:val="24"/>
          <w:szCs w:val="24"/>
          <w:highlight w:val="none"/>
        </w:rPr>
        <w:t>后续控制器按规则布线</w:t>
      </w:r>
      <w:r>
        <w:rPr>
          <w:rFonts w:hint="eastAsia" w:ascii="微软雅黑" w:hAnsi="微软雅黑" w:eastAsia="微软雅黑"/>
          <w:b/>
          <w:bCs w:val="0"/>
          <w:color w:val="auto"/>
          <w:sz w:val="24"/>
          <w:szCs w:val="24"/>
          <w:highlight w:val="none"/>
          <w:lang w:eastAsia="zh-CN"/>
        </w:rPr>
        <w:t>：</w:t>
      </w:r>
      <w:r>
        <w:rPr>
          <w:rFonts w:hint="eastAsia" w:ascii="微软雅黑" w:hAnsi="微软雅黑" w:eastAsia="微软雅黑"/>
          <w:b w:val="0"/>
          <w:bCs/>
          <w:color w:val="auto"/>
          <w:sz w:val="24"/>
          <w:szCs w:val="24"/>
          <w:highlight w:val="none"/>
          <w:lang w:val="en-US" w:eastAsia="zh-CN"/>
        </w:rPr>
        <w:t>同时选择“后续端口按规则布线”和“后续控制器按规则布线”，选取首灯位置后，后续所有控制器和端口都按此规则布线。</w:t>
      </w:r>
    </w:p>
    <w:p>
      <w:pPr>
        <w:keepNext w:val="0"/>
        <w:keepLines w:val="0"/>
        <w:pageBreakBefore w:val="0"/>
        <w:widowControl/>
        <w:numPr>
          <w:ilvl w:val="7"/>
          <w:numId w:val="32"/>
        </w:numPr>
        <w:kinsoku/>
        <w:wordWrap/>
        <w:overflowPunct/>
        <w:topLinePunct w:val="0"/>
        <w:autoSpaceDE/>
        <w:autoSpaceDN/>
        <w:bidi w:val="0"/>
        <w:adjustRightInd/>
        <w:spacing w:line="360" w:lineRule="auto"/>
        <w:ind w:left="0" w:leftChars="0" w:firstLine="402" w:firstLineChars="0"/>
        <w:jc w:val="left"/>
        <w:textAlignment w:val="auto"/>
        <w:outlineLvl w:val="7"/>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bCs w:val="0"/>
          <w:kern w:val="0"/>
          <w:sz w:val="24"/>
          <w:szCs w:val="24"/>
          <w:lang w:val="en-US" w:eastAsia="zh-CN"/>
        </w:rPr>
        <w:t>定位</w:t>
      </w:r>
      <w:r>
        <w:rPr>
          <w:rFonts w:hint="eastAsia" w:ascii="微软雅黑" w:hAnsi="微软雅黑" w:eastAsia="微软雅黑" w:cs="宋体"/>
          <w:b/>
          <w:bCs w:val="0"/>
          <w:kern w:val="0"/>
          <w:sz w:val="24"/>
          <w:szCs w:val="24"/>
          <w:lang w:val="en-US" w:eastAsia="zh-CN" w:bidi="ar-SA"/>
        </w:rPr>
        <w:t>：</w:t>
      </w:r>
      <w:r>
        <w:rPr>
          <w:rFonts w:hint="eastAsia" w:ascii="微软雅黑" w:hAnsi="微软雅黑" w:eastAsia="微软雅黑" w:cs="宋体"/>
          <w:b w:val="0"/>
          <w:bCs/>
          <w:kern w:val="0"/>
          <w:sz w:val="24"/>
          <w:szCs w:val="24"/>
          <w:lang w:val="en-US" w:eastAsia="zh-CN" w:bidi="ar-SA"/>
        </w:rPr>
        <w:t>右键点击已经完成布线的输出口，可以快速回到首灯位置</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kern w:val="0"/>
          <w:sz w:val="24"/>
          <w:szCs w:val="24"/>
          <w:lang w:val="en-US" w:eastAsia="zh-CN" w:bidi="ar-SA"/>
        </w:rPr>
      </w:pPr>
      <w:r>
        <w:rPr>
          <w:rFonts w:hint="eastAsia" w:ascii="微软雅黑" w:hAnsi="微软雅黑" w:eastAsia="微软雅黑" w:cs="宋体"/>
          <w:b/>
          <w:kern w:val="0"/>
          <w:sz w:val="24"/>
          <w:szCs w:val="24"/>
          <w:lang w:val="en-US" w:eastAsia="zh-CN" w:bidi="ar-SA"/>
        </w:rPr>
        <w:t>设置颜色：</w:t>
      </w:r>
      <w:r>
        <w:rPr>
          <w:rFonts w:hint="eastAsia" w:ascii="微软雅黑" w:hAnsi="微软雅黑" w:eastAsia="微软雅黑" w:cs="宋体"/>
          <w:b w:val="0"/>
          <w:bCs/>
          <w:kern w:val="0"/>
          <w:sz w:val="24"/>
          <w:szCs w:val="24"/>
          <w:lang w:val="en-US" w:eastAsia="zh-CN" w:bidi="ar-SA"/>
        </w:rPr>
        <w:t>设置所选输出口的布线文件线条显示颜色</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kern w:val="0"/>
          <w:sz w:val="24"/>
          <w:szCs w:val="24"/>
          <w:lang w:val="en-US" w:eastAsia="zh-CN" w:bidi="ar-SA"/>
        </w:rPr>
      </w:pPr>
      <w:r>
        <w:rPr>
          <w:rFonts w:hint="eastAsia" w:ascii="微软雅黑" w:hAnsi="微软雅黑" w:eastAsia="微软雅黑" w:cs="宋体"/>
          <w:b/>
          <w:kern w:val="0"/>
          <w:sz w:val="24"/>
          <w:szCs w:val="24"/>
          <w:lang w:val="en-US" w:eastAsia="zh-CN" w:bidi="ar-SA"/>
        </w:rPr>
        <w:t>工程存为模板：</w:t>
      </w:r>
      <w:r>
        <w:rPr>
          <w:rFonts w:hint="eastAsia" w:ascii="微软雅黑" w:hAnsi="微软雅黑" w:eastAsia="微软雅黑" w:cs="宋体"/>
          <w:b w:val="0"/>
          <w:bCs/>
          <w:kern w:val="0"/>
          <w:sz w:val="24"/>
          <w:szCs w:val="24"/>
          <w:lang w:val="en-US" w:eastAsia="zh-CN" w:bidi="ar-SA"/>
        </w:rPr>
        <w:t>将所选端口的布线文件设置存为模板文件，增加的模板会显示在模板列表中。</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kern w:val="0"/>
          <w:sz w:val="24"/>
          <w:szCs w:val="24"/>
          <w:lang w:val="en-US" w:eastAsia="zh-CN" w:bidi="ar-SA"/>
        </w:rPr>
      </w:pPr>
      <w:r>
        <w:rPr>
          <w:rFonts w:hint="eastAsia" w:ascii="微软雅黑" w:hAnsi="微软雅黑" w:eastAsia="微软雅黑" w:cs="宋体"/>
          <w:b/>
          <w:bCs w:val="0"/>
          <w:kern w:val="0"/>
          <w:sz w:val="24"/>
          <w:szCs w:val="24"/>
          <w:lang w:val="en-US" w:eastAsia="zh-CN" w:bidi="ar-SA"/>
        </w:rPr>
        <w:t>复制：</w:t>
      </w:r>
      <w:r>
        <w:rPr>
          <w:rFonts w:hint="eastAsia" w:ascii="微软雅黑" w:hAnsi="微软雅黑" w:eastAsia="微软雅黑" w:cs="宋体"/>
          <w:b w:val="0"/>
          <w:bCs/>
          <w:kern w:val="0"/>
          <w:sz w:val="24"/>
          <w:szCs w:val="24"/>
          <w:lang w:val="en-US" w:eastAsia="zh-CN" w:bidi="ar-SA"/>
        </w:rPr>
        <w:t>复制所选输出口布线文件。</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bCs w:val="0"/>
          <w:kern w:val="0"/>
          <w:sz w:val="24"/>
          <w:szCs w:val="24"/>
          <w:lang w:val="en-US" w:eastAsia="zh-CN" w:bidi="ar-SA"/>
        </w:rPr>
        <w:t>覆盖粘贴：</w:t>
      </w:r>
      <w:r>
        <w:rPr>
          <w:rFonts w:hint="eastAsia" w:ascii="微软雅黑" w:hAnsi="微软雅黑" w:eastAsia="微软雅黑" w:cs="宋体"/>
          <w:b w:val="0"/>
          <w:bCs/>
          <w:kern w:val="0"/>
          <w:sz w:val="24"/>
          <w:szCs w:val="24"/>
          <w:lang w:val="en-US" w:eastAsia="zh-CN" w:bidi="ar-SA"/>
        </w:rPr>
        <w:t>粘贴后新文件替换现有文件，现有文件被清除。</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bCs w:val="0"/>
          <w:kern w:val="0"/>
          <w:sz w:val="24"/>
          <w:szCs w:val="24"/>
          <w:lang w:val="en-US" w:eastAsia="zh-CN" w:bidi="ar-SA"/>
        </w:rPr>
        <w:t>追加粘贴：</w:t>
      </w:r>
      <w:r>
        <w:rPr>
          <w:rFonts w:hint="eastAsia" w:ascii="微软雅黑" w:hAnsi="微软雅黑" w:eastAsia="微软雅黑" w:cs="宋体"/>
          <w:b w:val="0"/>
          <w:bCs/>
          <w:kern w:val="0"/>
          <w:sz w:val="24"/>
          <w:szCs w:val="24"/>
          <w:lang w:val="en-US" w:eastAsia="zh-CN" w:bidi="ar-SA"/>
        </w:rPr>
        <w:t>现有文件基础上连接新粘贴的布线文件。</w:t>
      </w:r>
    </w:p>
    <w:p>
      <w:pPr>
        <w:keepNext w:val="0"/>
        <w:keepLines w:val="0"/>
        <w:pageBreakBefore w:val="0"/>
        <w:widowControl/>
        <w:numPr>
          <w:ilvl w:val="6"/>
          <w:numId w:val="31"/>
        </w:numPr>
        <w:kinsoku/>
        <w:wordWrap/>
        <w:overflowPunct/>
        <w:topLinePunct w:val="0"/>
        <w:autoSpaceDE/>
        <w:autoSpaceDN/>
        <w:bidi w:val="0"/>
        <w:adjustRightInd/>
        <w:snapToGrid/>
        <w:spacing w:line="360" w:lineRule="auto"/>
        <w:ind w:left="0" w:leftChars="0" w:firstLine="403" w:firstLineChars="0"/>
        <w:jc w:val="left"/>
        <w:textAlignment w:val="auto"/>
        <w:outlineLvl w:val="6"/>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kern w:val="0"/>
          <w:sz w:val="24"/>
          <w:szCs w:val="24"/>
          <w:lang w:val="en-US" w:eastAsia="zh-CN" w:bidi="ar-SA"/>
        </w:rPr>
        <w:t>调整通道亮度：</w:t>
      </w:r>
      <w:r>
        <w:rPr>
          <w:rFonts w:hint="eastAsia" w:ascii="微软雅黑" w:hAnsi="微软雅黑" w:eastAsia="微软雅黑" w:cs="宋体"/>
          <w:b w:val="0"/>
          <w:bCs/>
          <w:kern w:val="0"/>
          <w:sz w:val="24"/>
          <w:szCs w:val="24"/>
          <w:lang w:val="en-US" w:eastAsia="zh-CN" w:bidi="ar-SA"/>
        </w:rPr>
        <w:t>在弹出的”逐点调整亮度“功能窗调整通道亮度。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03" w:leftChars="0"/>
        <w:jc w:val="left"/>
        <w:textAlignment w:val="auto"/>
        <w:outlineLvl w:val="6"/>
        <w:rPr>
          <w:rFonts w:hint="eastAsia" w:ascii="微软雅黑" w:hAnsi="微软雅黑" w:eastAsia="微软雅黑" w:cs="宋体"/>
          <w:b w:val="0"/>
          <w:bCs/>
          <w:kern w:val="0"/>
          <w:sz w:val="24"/>
          <w:szCs w:val="24"/>
          <w:lang w:val="en-US" w:eastAsia="zh-CN" w:bidi="ar-SA"/>
        </w:rPr>
      </w:pPr>
      <w:r>
        <w:rPr>
          <w:sz w:val="24"/>
        </w:rPr>
        <w:pict>
          <v:group id="_x0000_s2082" o:spid="_x0000_s2082" o:spt="203" style="position:absolute;left:0pt;margin-left:23.15pt;margin-top:7.75pt;height:395.95pt;width:419.75pt;z-index:-1663978496;mso-width-relative:page;mso-height-relative:page;" coordorigin="5835,1065252" coordsize="8395,7919">
            <o:lock v:ext="edit" aspectratio="f"/>
            <v:group id="_x0000_s2083" o:spid="_x0000_s2083" o:spt="203" style="position:absolute;left:5835;top:1066296;height:6860;width:1364;" coordorigin="5835,1066296" coordsize="1364,6860">
              <o:lock v:ext="edit" aspectratio="f"/>
              <v:rect id="_x0000_s2084" o:spid="_x0000_s2084" o:spt="1" style="position:absolute;left:5835;top:1066296;height:6030;width:1365;" filled="f" stroked="t" coordsize="21600,21600">
                <v:path/>
                <v:fill on="f" focussize="0,0"/>
                <v:stroke weight="1.5pt" color="#F79646" joinstyle="miter"/>
                <v:imagedata o:title=""/>
                <o:lock v:ext="edit" aspectratio="f"/>
              </v:rect>
              <v:shape id="_x0000_s2085" o:spid="_x0000_s2085" o:spt="68" type="#_x0000_t68" style="position:absolute;left:6405;top:1072302;height:240;width:240;" fillcolor="#E46C0A" filled="t" stroked="f" coordsize="21600,21600" adj="13500,5400">
                <v:path/>
                <v:fill on="t" color2="#FFFFFF" focussize="0,0"/>
                <v:stroke on="f"/>
                <v:imagedata o:title=""/>
                <o:lock v:ext="edit" aspectratio="f"/>
              </v:shape>
              <v:shape id="_x0000_s2086" o:spid="_x0000_s2086" o:spt="202" type="#_x0000_t202" style="position:absolute;left:5865;top:1072662;height:495;width:1334;" fillcolor="#FFFFFF" filled="t" stroked="t" coordsize="21600,21600">
                <v:path/>
                <v:fill on="t" color2="#FFFFFF"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端口列表</w:t>
                      </w:r>
                    </w:p>
                  </w:txbxContent>
                </v:textbox>
              </v:shape>
            </v:group>
            <v:group id="_x0000_s2087" o:spid="_x0000_s2087" o:spt="203" style="position:absolute;left:7305;top:1066311;height:6860;width:2817;" coordorigin="7305,1066311" coordsize="2817,6860">
              <o:lock v:ext="edit" aspectratio="f"/>
              <v:rect id="_x0000_s2088" o:spid="_x0000_s2088" o:spt="1" style="position:absolute;left:7305;top:1066311;height:6030;width:2789;" filled="f" stroked="t" coordsize="21600,21600">
                <v:path/>
                <v:fill on="f" focussize="0,0"/>
                <v:stroke weight="1.5pt" color="#00B050" joinstyle="miter"/>
                <v:imagedata o:title=""/>
                <o:lock v:ext="edit" aspectratio="f"/>
              </v:rect>
              <v:shape id="_x0000_s2089" o:spid="_x0000_s2089" o:spt="68" type="#_x0000_t68" style="position:absolute;left:8565;top:1072317;height:240;width:240;" fillcolor="#00B050" filled="t" stroked="f" coordsize="21600,21600" adj="13500,5400">
                <v:path/>
                <v:fill on="t" color2="#FFFFFF" focussize="0,0"/>
                <v:stroke on="f"/>
                <v:imagedata o:title=""/>
                <o:lock v:ext="edit" aspectratio="f"/>
              </v:shape>
              <v:shape id="_x0000_s2090" o:spid="_x0000_s2090" o:spt="202" type="#_x0000_t202" style="position:absolute;left:7500;top:1072677;height:495;width:2623;" fillcolor="#FFFFFF" filled="t" stroked="t" coordsize="21600,21600">
                <v:path/>
                <v:fill on="t" color2="#FFFFFF"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通道亮度设置信息预览</w:t>
                      </w:r>
                    </w:p>
                  </w:txbxContent>
                </v:textbox>
              </v:shape>
            </v:group>
            <v:group id="_x0000_s2091" o:spid="_x0000_s2091" o:spt="203" style="position:absolute;left:8505;top:1065252;height:1363;width:4304;" coordorigin="8505,1065252" coordsize="4304,1363">
              <o:lock v:ext="edit" aspectratio="f"/>
              <v:shape id="_x0000_s2092" o:spid="_x0000_s2092" o:spt="34" type="#_x0000_t34" style="position:absolute;left:9562;top:1065783;flip:y;height:781;width:883;rotation:5898240f;" filled="f" stroked="t" coordsize="21600,21600" adj="10788">
                <v:path arrowok="t"/>
                <v:fill on="f" focussize="0,0"/>
                <v:stroke color="#000000" joinstyle="miter" endarrow="open"/>
                <v:imagedata o:title=""/>
                <o:lock v:ext="edit" aspectratio="f"/>
              </v:shape>
              <v:shape id="_x0000_s2093" o:spid="_x0000_s2093" o:spt="32" type="#_x0000_t32" style="position:absolute;left:10710;top:1065747;flip:y;height:834;width:7;" filled="f" stroked="t" coordsize="21600,21600">
                <v:path arrowok="t"/>
                <v:fill on="f" focussize="0,0"/>
                <v:stroke color="#000000" endarrow="open"/>
                <v:imagedata o:title=""/>
                <o:lock v:ext="edit" aspectratio="f"/>
              </v:shape>
              <v:shape id="_x0000_s2094" o:spid="_x0000_s2094" o:spt="202" type="#_x0000_t202" style="position:absolute;left:8505;top:1065252;height:495;width:1334;" fillcolor="#FFFFFF" filled="t" stroked="t" coordsize="21600,21600">
                <v:path/>
                <v:fill on="t" color2="#FFFFFF"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全选</w:t>
                      </w:r>
                    </w:p>
                  </w:txbxContent>
                </v:textbox>
              </v:shape>
              <v:shape id="_x0000_s2095" o:spid="_x0000_s2095" o:spt="202" type="#_x0000_t202" style="position:absolute;left:10050;top:1065252;height:495;width:1334;" fillcolor="#FFFFFF" filled="t" stroked="t" coordsize="21600,21600">
                <v:path/>
                <v:fill on="t" color2="#FFFFFF"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全清</w:t>
                      </w:r>
                    </w:p>
                  </w:txbxContent>
                </v:textbox>
              </v:shape>
              <v:shape id="_x0000_s2096" o:spid="_x0000_s2096" o:spt="202" type="#_x0000_t202" style="position:absolute;left:11475;top:1065252;height:495;width:1334;" fillcolor="#FFFFFF" filled="t" stroked="t" coordsize="21600,21600">
                <v:path/>
                <v:fill on="t" color2="#FFFFFF"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反转</w:t>
                      </w:r>
                    </w:p>
                  </w:txbxContent>
                </v:textbox>
              </v:shape>
              <v:shape id="_x0000_s2097" o:spid="_x0000_s2097" o:spt="34" type="#_x0000_t34" style="position:absolute;left:10954;top:1065840;height:646;width:905;rotation:-5898240f;" filled="f" stroked="t" coordsize="21600,21600" adj="10800">
                <v:path arrowok="t"/>
                <v:fill on="f" focussize="0,0"/>
                <v:stroke color="#000000" joinstyle="miter" endarrow="open"/>
                <v:imagedata o:title=""/>
                <o:lock v:ext="edit" aspectratio="f"/>
              </v:shape>
            </v:group>
            <v:group id="_x0000_s2098" o:spid="_x0000_s2098" o:spt="203" style="position:absolute;left:10230;top:1066497;height:3818;width:4001;" coordorigin="10230,1066497" coordsize="4001,3818">
              <o:lock v:ext="edit" aspectratio="f"/>
              <v:rect id="_x0000_s2099" o:spid="_x0000_s2099" o:spt="1" style="position:absolute;left:10230;top:1066866;height:1245;width:1350;" filled="f" stroked="t" coordsize="21600,21600">
                <v:path/>
                <v:fill on="f" focussize="0,0"/>
                <v:stroke weight="1.5pt" color="#FF0000" joinstyle="miter" dashstyle="1 1" endcap="square"/>
                <v:imagedata o:title=""/>
                <o:lock v:ext="edit" aspectratio="f"/>
              </v:rect>
              <v:shape id="_x0000_s2100" o:spid="_x0000_s2100" o:spt="202" type="#_x0000_t202" style="position:absolute;left:12045;top:1066497;height:1066;width:2187;" fillcolor="#FFFFFF" filled="t" stroked="t" coordsize="21600,21600">
                <v:path/>
                <v:fill on="t" color2="#FFFFFF" focussize="0,0"/>
                <v:stroke color="#000000" joinstyle="miter"/>
                <v:imagedata o:title=""/>
                <o:lock v:ext="edit" aspectratio="f"/>
                <v:textbox>
                  <w:txbxContent>
                    <w:p>
                      <w:pPr>
                        <w:jc w:val="both"/>
                        <w:rPr>
                          <w:rFonts w:hint="default" w:eastAsiaTheme="minorEastAsia"/>
                          <w:lang w:val="en-US" w:eastAsia="zh-CN"/>
                        </w:rPr>
                      </w:pPr>
                      <w:r>
                        <w:rPr>
                          <w:rFonts w:hint="eastAsia"/>
                          <w:lang w:val="en-US" w:eastAsia="zh-CN"/>
                        </w:rPr>
                        <w:t>快捷选取通道，设置好参数后，点击选择即可快速选取端口。</w:t>
                      </w:r>
                    </w:p>
                  </w:txbxContent>
                </v:textbox>
              </v:shape>
              <v:shape id="_x0000_s2101" o:spid="_x0000_s2101" o:spt="202" type="#_x0000_t202" style="position:absolute;left:12045;top:1067668;height:765;width:2187;" fillcolor="#FFFFFF" filled="t" stroked="t" coordsize="21600,21600">
                <v:path/>
                <v:fill on="t" color2="#FFFFFF" focussize="0,0"/>
                <v:stroke color="#000000" joinstyle="miter"/>
                <v:imagedata o:title=""/>
                <o:lock v:ext="edit" aspectratio="f"/>
                <v:textbox>
                  <w:txbxContent>
                    <w:p>
                      <w:pPr>
                        <w:jc w:val="both"/>
                        <w:rPr>
                          <w:rFonts w:hint="default" w:eastAsiaTheme="minorEastAsia"/>
                          <w:lang w:val="en-US" w:eastAsia="zh-CN"/>
                        </w:rPr>
                      </w:pPr>
                      <w:r>
                        <w:rPr>
                          <w:rFonts w:hint="eastAsia"/>
                          <w:lang w:val="en-US" w:eastAsia="zh-CN"/>
                        </w:rPr>
                        <w:t>快捷选取设置过的通道。</w:t>
                      </w:r>
                    </w:p>
                  </w:txbxContent>
                </v:textbox>
              </v:shape>
              <v:shape id="_x0000_s2102" o:spid="_x0000_s2102" o:spt="68" type="#_x0000_t68" style="position:absolute;left:11775;top:1067037;height:240;width:240;rotation:-5898240f;" fillcolor="#FF0000" filled="t" stroked="f" coordsize="21600,21600" adj="13500,5400">
                <v:path/>
                <v:fill on="t" color2="#FFFFFF" focussize="0,0"/>
                <v:stroke on="f"/>
                <v:imagedata o:title=""/>
                <o:lock v:ext="edit" aspectratio="f"/>
              </v:shape>
              <v:shape id="_x0000_s2103" o:spid="_x0000_s2103" o:spt="202" type="#_x0000_t202" style="position:absolute;left:12045;top:1068538;height:1169;width:2187;" fillcolor="#FFFFFF" filled="t" stroked="t" coordsize="21600,21600">
                <v:path/>
                <v:fill on="t" color2="#FFFFFF" focussize="0,0"/>
                <v:stroke color="#000000" joinstyle="miter"/>
                <v:imagedata o:title=""/>
                <o:lock v:ext="edit" aspectratio="f"/>
                <v:textbox>
                  <w:txbxContent>
                    <w:p>
                      <w:pPr>
                        <w:jc w:val="both"/>
                        <w:rPr>
                          <w:rFonts w:hint="default" w:eastAsiaTheme="minorEastAsia"/>
                          <w:lang w:val="en-US" w:eastAsia="zh-CN"/>
                        </w:rPr>
                      </w:pPr>
                      <w:r>
                        <w:rPr>
                          <w:rFonts w:hint="eastAsia"/>
                          <w:lang w:val="en-US" w:eastAsia="zh-CN"/>
                        </w:rPr>
                        <w:t>一键将信息预览界面的通道设置应用于所选端口。</w:t>
                      </w:r>
                    </w:p>
                  </w:txbxContent>
                </v:textbox>
              </v:shape>
              <v:shape id="_x0000_s2104" o:spid="_x0000_s2104" o:spt="68" type="#_x0000_t68" style="position:absolute;left:11775;top:1068207;height:240;width:240;rotation:-5898240f;" fillcolor="#FF0000" filled="t" stroked="f" coordsize="21600,21600" adj="13500,5400">
                <v:path/>
                <v:fill on="t" color2="#FFFFFF" focussize="0,0"/>
                <v:stroke on="f"/>
                <v:imagedata o:title=""/>
                <o:lock v:ext="edit" aspectratio="f"/>
              </v:shape>
              <v:shape id="_x0000_s2105" o:spid="_x0000_s2105" o:spt="68" type="#_x0000_t68" style="position:absolute;left:11775;top:1068672;height:240;width:240;rotation:-5898240f;" fillcolor="#FF0000" filled="t" stroked="f" coordsize="21600,21600" adj="13500,5400">
                <v:path/>
                <v:fill on="t" color2="#FFFFFF" focussize="0,0"/>
                <v:stroke on="f"/>
                <v:imagedata o:title=""/>
                <o:lock v:ext="edit" aspectratio="f"/>
              </v:shape>
              <v:rect id="_x0000_s2106" o:spid="_x0000_s2106" o:spt="1" style="position:absolute;left:10230;top:1068186;height:301;width:1350;" filled="f" stroked="t" coordsize="21600,21600">
                <v:path/>
                <v:fill on="f" focussize="0,0"/>
                <v:stroke weight="1.5pt" color="#FF0000" joinstyle="miter" dashstyle="1 1" endcap="square"/>
                <v:imagedata o:title=""/>
                <o:lock v:ext="edit" aspectratio="f"/>
              </v:rect>
              <v:rect id="_x0000_s2107" o:spid="_x0000_s2107" o:spt="1" style="position:absolute;left:10230;top:1068636;height:360;width:1350;" filled="f" stroked="t" coordsize="21600,21600">
                <v:path/>
                <v:fill on="f" focussize="0,0"/>
                <v:stroke weight="1.5pt" color="#FF0000" joinstyle="miter" dashstyle="1 1" endcap="square"/>
                <v:imagedata o:title=""/>
                <o:lock v:ext="edit" aspectratio="f"/>
              </v:rect>
              <v:shape id="_x0000_s2108" o:spid="_x0000_s2108" o:spt="68" type="#_x0000_t68" style="position:absolute;left:11775;top:1070067;height:240;width:240;rotation:-5898240f;" fillcolor="#FF0000" filled="t" stroked="f" coordsize="21600,21600" adj="13500,5400">
                <v:path/>
                <v:fill on="t" color2="#FFFFFF" focussize="0,0"/>
                <v:stroke on="f"/>
                <v:imagedata o:title=""/>
                <o:lock v:ext="edit" aspectratio="f"/>
              </v:shape>
              <v:rect id="_x0000_s2109" o:spid="_x0000_s2109" o:spt="1" style="position:absolute;left:10230;top:1069071;height:1245;width:1350;" filled="f" stroked="t" coordsize="21600,21600">
                <v:path/>
                <v:fill on="f" focussize="0,0"/>
                <v:stroke weight="1.5pt" color="#FF0000" joinstyle="miter" dashstyle="1 1" endcap="square"/>
                <v:imagedata o:title=""/>
                <o:lock v:ext="edit" aspectratio="f"/>
              </v:rect>
              <v:shape id="_x0000_s2110" o:spid="_x0000_s2110" o:spt="202" type="#_x0000_t202" style="position:absolute;left:12045;top:1069812;height:480;width:2187;" fillcolor="#FFFFFF" filled="t" stroked="t" coordsize="21600,21600">
                <v:path/>
                <v:fill on="t" color2="#FFFFFF" focussize="0,0"/>
                <v:stroke color="#000000" joinstyle="miter"/>
                <v:imagedata o:title=""/>
                <o:lock v:ext="edit" aspectratio="f"/>
                <v:textbox>
                  <w:txbxContent>
                    <w:p>
                      <w:pPr>
                        <w:jc w:val="both"/>
                        <w:rPr>
                          <w:rFonts w:hint="default" w:eastAsiaTheme="minorEastAsia"/>
                          <w:lang w:val="en-US" w:eastAsia="zh-CN"/>
                        </w:rPr>
                      </w:pPr>
                      <w:r>
                        <w:rPr>
                          <w:rFonts w:hint="eastAsia"/>
                          <w:lang w:val="en-US" w:eastAsia="zh-CN"/>
                        </w:rPr>
                        <w:t>设置选取端口亮度。</w:t>
                      </w:r>
                    </w:p>
                  </w:txbxContent>
                </v:textbox>
              </v:shape>
            </v:group>
          </v:group>
        </w:pic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03" w:leftChars="0"/>
        <w:jc w:val="left"/>
        <w:textAlignment w:val="auto"/>
        <w:outlineLvl w:val="6"/>
        <w:rPr>
          <w:rFonts w:hint="eastAsia" w:ascii="微软雅黑 Light" w:hAnsi="微软雅黑 Light" w:eastAsia="微软雅黑 Light" w:cs="微软雅黑 Light"/>
          <w:b/>
          <w:bCs/>
          <w:sz w:val="24"/>
          <w:szCs w:val="24"/>
          <w:lang w:val="en-US" w:eastAsia="zh-CN"/>
        </w:rPr>
      </w:pPr>
      <w:r>
        <w:rPr>
          <w:rFonts w:hint="eastAsia" w:ascii="微软雅黑 Light" w:hAnsi="微软雅黑 Light" w:eastAsia="微软雅黑 Light" w:cs="微软雅黑 Light"/>
          <w:b/>
          <w:bCs/>
          <w:sz w:val="24"/>
          <w:szCs w:val="24"/>
          <w:lang w:val="en-US" w:eastAsia="zh-CN"/>
        </w:rPr>
        <w:drawing>
          <wp:inline distT="0" distB="0" distL="114300" distR="114300">
            <wp:extent cx="3763010" cy="4178935"/>
            <wp:effectExtent l="9525" t="9525" r="18415" b="21590"/>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162"/>
                    <a:srcRect l="504" b="61"/>
                    <a:stretch>
                      <a:fillRect/>
                    </a:stretch>
                  </pic:blipFill>
                  <pic:spPr>
                    <a:xfrm>
                      <a:off x="0" y="0"/>
                      <a:ext cx="3763010" cy="4178935"/>
                    </a:xfrm>
                    <a:prstGeom prst="rect">
                      <a:avLst/>
                    </a:prstGeom>
                    <a:ln>
                      <a:solidFill>
                        <a:schemeClr val="tx1"/>
                      </a:solid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03" w:leftChars="0"/>
        <w:jc w:val="left"/>
        <w:textAlignment w:val="auto"/>
        <w:outlineLvl w:val="6"/>
        <w:rPr>
          <w:rFonts w:hint="eastAsia" w:ascii="微软雅黑 Light" w:hAnsi="微软雅黑 Light" w:eastAsia="微软雅黑 Light" w:cs="微软雅黑 Light"/>
          <w:b/>
          <w:bCs/>
          <w:sz w:val="24"/>
          <w:szCs w:val="24"/>
          <w:lang w:val="en-US" w:eastAsia="zh-CN"/>
        </w:rPr>
      </w:pP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kern w:val="0"/>
          <w:sz w:val="24"/>
          <w:szCs w:val="24"/>
          <w:lang w:val="en-US" w:eastAsia="zh-CN" w:bidi="ar-SA"/>
        </w:rPr>
      </w:pPr>
      <w:r>
        <w:rPr>
          <w:rFonts w:hint="eastAsia" w:ascii="微软雅黑" w:hAnsi="微软雅黑" w:eastAsia="微软雅黑" w:cs="宋体"/>
          <w:b/>
          <w:kern w:val="0"/>
          <w:sz w:val="24"/>
          <w:szCs w:val="24"/>
          <w:lang w:val="en-US" w:eastAsia="zh-CN" w:bidi="ar-SA"/>
        </w:rPr>
        <w:t>场景布局</w:t>
      </w:r>
    </w:p>
    <w:p>
      <w:pPr>
        <w:keepNext w:val="0"/>
        <w:keepLines w:val="0"/>
        <w:pageBreakBefore w:val="0"/>
        <w:widowControl w:val="0"/>
        <w:kinsoku/>
        <w:wordWrap/>
        <w:overflowPunct/>
        <w:topLinePunct w:val="0"/>
        <w:autoSpaceDE/>
        <w:autoSpaceDN/>
        <w:bidi w:val="0"/>
        <w:adjustRightInd/>
        <w:snapToGrid/>
        <w:ind w:left="840" w:leftChars="400"/>
        <w:textAlignment w:val="auto"/>
        <w:outlineLvl w:val="7"/>
        <w:rPr>
          <w:rFonts w:hint="default" w:ascii="微软雅黑 Light" w:hAnsi="微软雅黑 Light" w:eastAsia="微软雅黑 Light" w:cs="微软雅黑 Light"/>
          <w:b/>
          <w:bCs/>
          <w:sz w:val="24"/>
          <w:szCs w:val="24"/>
          <w:lang w:val="en-US" w:eastAsia="zh-CN"/>
        </w:rPr>
      </w:pPr>
      <w:r>
        <w:rPr>
          <w:rFonts w:hint="eastAsia" w:ascii="微软雅黑 Light" w:hAnsi="微软雅黑 Light" w:eastAsia="微软雅黑 Light" w:cs="微软雅黑 Light"/>
          <w:b/>
          <w:bCs/>
          <w:sz w:val="24"/>
          <w:szCs w:val="24"/>
          <w:lang w:val="en-US" w:eastAsia="zh-CN"/>
        </w:rPr>
        <w:t>设置屏蔽灯:</w:t>
      </w:r>
      <w:r>
        <w:rPr>
          <w:rFonts w:hint="eastAsia" w:ascii="微软雅黑 Light" w:hAnsi="微软雅黑 Light" w:eastAsia="微软雅黑 Light" w:cs="微软雅黑 Light"/>
          <w:b w:val="0"/>
          <w:bCs w:val="0"/>
          <w:sz w:val="24"/>
          <w:szCs w:val="24"/>
          <w:lang w:val="en-US" w:eastAsia="zh-CN"/>
        </w:rPr>
        <w:t>点击后弹出选区窗，填写需要屏蔽的灯的序列号，点击确定即可，布线文件中被屏蔽的灯显示为灰色。</w:t>
      </w:r>
    </w:p>
    <w:p>
      <w:pPr>
        <w:keepNext w:val="0"/>
        <w:keepLines w:val="0"/>
        <w:pageBreakBefore w:val="0"/>
        <w:widowControl w:val="0"/>
        <w:kinsoku/>
        <w:wordWrap/>
        <w:overflowPunct/>
        <w:topLinePunct w:val="0"/>
        <w:autoSpaceDE/>
        <w:autoSpaceDN/>
        <w:bidi w:val="0"/>
        <w:adjustRightInd/>
        <w:snapToGrid/>
        <w:ind w:left="840" w:leftChars="400"/>
        <w:textAlignment w:val="auto"/>
        <w:outlineLvl w:val="7"/>
        <w:rPr>
          <w:rFonts w:hint="default"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bCs/>
          <w:sz w:val="24"/>
          <w:szCs w:val="24"/>
          <w:lang w:val="en-US" w:eastAsia="zh-CN"/>
        </w:rPr>
        <w:t>恢复屏蔽灯：</w:t>
      </w:r>
      <w:r>
        <w:rPr>
          <w:rFonts w:hint="eastAsia" w:ascii="微软雅黑 Light" w:hAnsi="微软雅黑 Light" w:eastAsia="微软雅黑 Light" w:cs="微软雅黑 Light"/>
          <w:b w:val="0"/>
          <w:bCs w:val="0"/>
          <w:sz w:val="24"/>
          <w:szCs w:val="24"/>
          <w:lang w:val="en-US" w:eastAsia="zh-CN"/>
        </w:rPr>
        <w:t>点击即可恢复屏蔽灯，布线文件中灰色灯恢复到之前点亮状态。</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kern w:val="0"/>
          <w:sz w:val="24"/>
          <w:szCs w:val="24"/>
          <w:lang w:val="en-US" w:eastAsia="zh-CN" w:bidi="ar-SA"/>
        </w:rPr>
        <w:t>更改工程灯具类型：</w:t>
      </w:r>
      <w:r>
        <w:rPr>
          <w:rFonts w:hint="eastAsia" w:ascii="微软雅黑" w:hAnsi="微软雅黑" w:eastAsia="微软雅黑" w:cs="宋体"/>
          <w:b w:val="0"/>
          <w:bCs/>
          <w:kern w:val="0"/>
          <w:sz w:val="24"/>
          <w:szCs w:val="24"/>
          <w:lang w:val="en-US" w:eastAsia="zh-CN" w:bidi="ar-SA"/>
        </w:rPr>
        <w:t>更改灯具类型，可选择颜色列表中的选项（参考上一小节）。</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kern w:val="0"/>
          <w:sz w:val="24"/>
          <w:szCs w:val="24"/>
          <w:lang w:val="en-US" w:eastAsia="zh-CN" w:bidi="ar-SA"/>
        </w:rPr>
        <w:t>灯具反向：</w:t>
      </w:r>
      <w:r>
        <w:rPr>
          <w:rFonts w:hint="eastAsia" w:ascii="微软雅黑" w:hAnsi="微软雅黑" w:eastAsia="微软雅黑" w:cs="宋体"/>
          <w:b w:val="0"/>
          <w:bCs/>
          <w:kern w:val="0"/>
          <w:sz w:val="24"/>
          <w:szCs w:val="24"/>
          <w:lang w:val="en-US" w:eastAsia="zh-CN" w:bidi="ar-SA"/>
        </w:rPr>
        <w:t>所选端口灯具布线文件首尾位置调转。</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kern w:val="0"/>
          <w:sz w:val="24"/>
          <w:szCs w:val="24"/>
          <w:lang w:val="en-US" w:eastAsia="zh-CN" w:bidi="ar-SA"/>
        </w:rPr>
        <w:t>清除布线:</w:t>
      </w:r>
      <w:r>
        <w:rPr>
          <w:rFonts w:hint="eastAsia" w:ascii="微软雅黑" w:hAnsi="微软雅黑" w:eastAsia="微软雅黑" w:cs="宋体"/>
          <w:b w:val="0"/>
          <w:bCs/>
          <w:kern w:val="0"/>
          <w:sz w:val="24"/>
          <w:szCs w:val="24"/>
          <w:lang w:val="en-US" w:eastAsia="zh-CN" w:bidi="ar-SA"/>
        </w:rPr>
        <w:t>清除当前端口布线文件。</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b w:val="0"/>
          <w:bCs/>
          <w:kern w:val="0"/>
          <w:sz w:val="24"/>
          <w:szCs w:val="24"/>
          <w:lang w:val="en-US" w:eastAsia="zh-CN" w:bidi="ar-SA"/>
        </w:rPr>
      </w:pPr>
      <w:r>
        <w:rPr>
          <w:rFonts w:hint="eastAsia" w:ascii="微软雅黑" w:hAnsi="微软雅黑" w:eastAsia="微软雅黑" w:cs="宋体"/>
          <w:b/>
          <w:kern w:val="0"/>
          <w:sz w:val="24"/>
          <w:szCs w:val="24"/>
          <w:lang w:val="en-US" w:eastAsia="zh-CN" w:bidi="ar-SA"/>
        </w:rPr>
        <w:t>插入端口：</w:t>
      </w:r>
      <w:r>
        <w:rPr>
          <w:rFonts w:hint="eastAsia" w:ascii="微软雅黑" w:hAnsi="微软雅黑" w:eastAsia="微软雅黑" w:cs="宋体"/>
          <w:b w:val="0"/>
          <w:bCs/>
          <w:kern w:val="0"/>
          <w:sz w:val="24"/>
          <w:szCs w:val="24"/>
          <w:lang w:val="en-US" w:eastAsia="zh-CN" w:bidi="ar-SA"/>
        </w:rPr>
        <w:t>点击后所选端口位置前插入一个端口，所选端口位置后移。</w:t>
      </w:r>
    </w:p>
    <w:p>
      <w:pPr>
        <w:widowControl/>
        <w:numPr>
          <w:ilvl w:val="6"/>
          <w:numId w:val="31"/>
        </w:numPr>
        <w:spacing w:line="360" w:lineRule="auto"/>
        <w:ind w:left="0" w:leftChars="0" w:firstLine="402" w:firstLineChars="0"/>
        <w:jc w:val="left"/>
        <w:outlineLvl w:val="6"/>
        <w:rPr>
          <w:rFonts w:hint="eastAsia" w:ascii="微软雅黑" w:hAnsi="微软雅黑" w:eastAsia="微软雅黑" w:cs="宋体"/>
          <w:kern w:val="0"/>
          <w:sz w:val="24"/>
          <w:szCs w:val="24"/>
        </w:rPr>
      </w:pPr>
      <w:r>
        <w:rPr>
          <w:rFonts w:hint="eastAsia" w:ascii="微软雅黑" w:hAnsi="微软雅黑" w:eastAsia="微软雅黑" w:cs="宋体"/>
          <w:b/>
          <w:kern w:val="0"/>
          <w:sz w:val="24"/>
          <w:szCs w:val="24"/>
          <w:lang w:val="en-US" w:eastAsia="zh-CN" w:bidi="ar-SA"/>
        </w:rPr>
        <w:t>删除端口：</w:t>
      </w:r>
      <w:r>
        <w:rPr>
          <w:rFonts w:hint="eastAsia" w:ascii="微软雅黑" w:hAnsi="微软雅黑" w:eastAsia="微软雅黑" w:cs="宋体"/>
          <w:b w:val="0"/>
          <w:bCs/>
          <w:kern w:val="0"/>
          <w:sz w:val="24"/>
          <w:szCs w:val="24"/>
          <w:lang w:val="en-US" w:eastAsia="zh-CN" w:bidi="ar-SA"/>
        </w:rPr>
        <w:t>删除所选端口。</w:t>
      </w:r>
    </w:p>
    <w:p>
      <w:pPr>
        <w:numPr>
          <w:ilvl w:val="0"/>
          <w:numId w:val="33"/>
        </w:numPr>
        <w:spacing w:line="360" w:lineRule="auto"/>
        <w:ind w:left="420" w:leftChars="0" w:hanging="420" w:firstLineChars="0"/>
        <w:outlineLvl w:val="3"/>
        <w:rPr>
          <w:rFonts w:ascii="微软雅黑" w:hAnsi="微软雅黑" w:eastAsia="微软雅黑" w:cs="宋体"/>
          <w:b/>
          <w:color w:val="000000"/>
          <w:sz w:val="24"/>
          <w:szCs w:val="24"/>
        </w:rPr>
      </w:pPr>
      <w:r>
        <w:rPr>
          <w:rFonts w:hint="eastAsia" w:ascii="微软雅黑" w:hAnsi="微软雅黑" w:eastAsia="微软雅黑" w:cs="宋体"/>
          <w:b/>
          <w:color w:val="000000"/>
          <w:kern w:val="2"/>
          <w:sz w:val="24"/>
          <w:szCs w:val="24"/>
          <w:lang w:val="en-US" w:eastAsia="zh-CN" w:bidi="ar-SA"/>
        </w:rPr>
        <w:t>Easy Layout页面</w:t>
      </w:r>
      <w:r>
        <w:rPr>
          <w:rFonts w:hint="eastAsia" w:ascii="微软雅黑" w:hAnsi="微软雅黑" w:eastAsia="微软雅黑" w:cs="宋体"/>
          <w:b/>
          <w:color w:val="000000"/>
          <w:sz w:val="24"/>
          <w:szCs w:val="24"/>
        </w:rPr>
        <w:t>鼠标或键盘键的操作：</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845" w:leftChars="200" w:hanging="425" w:firstLineChars="0"/>
        <w:textAlignment w:val="auto"/>
        <w:outlineLvl w:val="4"/>
        <w:rPr>
          <w:rFonts w:ascii="微软雅黑" w:hAnsi="微软雅黑" w:eastAsia="微软雅黑"/>
          <w:sz w:val="24"/>
          <w:szCs w:val="24"/>
        </w:rPr>
      </w:pPr>
      <w:r>
        <w:rPr>
          <w:rFonts w:hint="eastAsia" w:ascii="微软雅黑" w:hAnsi="微软雅黑" w:eastAsia="微软雅黑"/>
          <w:sz w:val="24"/>
          <w:szCs w:val="24"/>
        </w:rPr>
        <w:t>滚动鼠标滚轮可放大缩小工作区；</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845" w:leftChars="200" w:hanging="425" w:firstLineChars="0"/>
        <w:textAlignment w:val="auto"/>
        <w:outlineLvl w:val="4"/>
        <w:rPr>
          <w:rFonts w:ascii="微软雅黑" w:hAnsi="微软雅黑" w:eastAsia="微软雅黑"/>
          <w:sz w:val="24"/>
          <w:szCs w:val="24"/>
        </w:rPr>
      </w:pPr>
      <w:r>
        <w:rPr>
          <w:rFonts w:hint="eastAsia" w:ascii="微软雅黑" w:hAnsi="微软雅黑" w:eastAsia="微软雅黑"/>
          <w:sz w:val="24"/>
          <w:szCs w:val="24"/>
        </w:rPr>
        <w:t>按鼠标滚轮拖动可移动显示区域；</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845" w:leftChars="200" w:hanging="425" w:firstLineChars="0"/>
        <w:textAlignment w:val="auto"/>
        <w:outlineLvl w:val="4"/>
        <w:rPr>
          <w:rFonts w:ascii="微软雅黑" w:hAnsi="微软雅黑" w:eastAsia="微软雅黑"/>
          <w:sz w:val="24"/>
          <w:szCs w:val="24"/>
        </w:rPr>
      </w:pPr>
      <w:r>
        <w:rPr>
          <w:rFonts w:hint="eastAsia" w:ascii="微软雅黑" w:hAnsi="微软雅黑" w:eastAsia="微软雅黑"/>
          <w:sz w:val="24"/>
          <w:szCs w:val="24"/>
        </w:rPr>
        <w:t>按鼠标左键框选，可选择参考点，对选中的参考点进行编辑；</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845" w:leftChars="200" w:hanging="425" w:firstLineChars="0"/>
        <w:textAlignment w:val="auto"/>
        <w:outlineLvl w:val="4"/>
        <w:rPr>
          <w:rFonts w:hint="eastAsia" w:ascii="微软雅黑" w:hAnsi="微软雅黑" w:eastAsia="微软雅黑"/>
          <w:sz w:val="24"/>
          <w:szCs w:val="24"/>
        </w:rPr>
      </w:pPr>
      <w:r>
        <w:rPr>
          <w:rFonts w:hint="eastAsia" w:ascii="微软雅黑" w:hAnsi="微软雅黑" w:eastAsia="微软雅黑"/>
          <w:sz w:val="24"/>
          <w:szCs w:val="24"/>
        </w:rPr>
        <w:t>按鼠标右键（灯具布线后，选择灯具点右键）</w:t>
      </w:r>
      <w:r>
        <w:rPr>
          <w:rFonts w:hint="eastAsia" w:ascii="微软雅黑" w:hAnsi="微软雅黑" w:eastAsia="微软雅黑"/>
          <w:sz w:val="24"/>
          <w:szCs w:val="24"/>
          <w:lang w:val="en-US" w:eastAsia="zh-CN"/>
        </w:rPr>
        <w:t>弹出快捷编辑命令窗如下图所示</w:t>
      </w:r>
      <w:r>
        <w:rPr>
          <w:rFonts w:hint="eastAsia" w:ascii="微软雅黑" w:hAnsi="微软雅黑" w:eastAsia="微软雅黑"/>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4"/>
        <w:rPr>
          <w:rFonts w:hint="eastAsia" w:ascii="微软雅黑" w:hAnsi="微软雅黑" w:eastAsia="微软雅黑"/>
          <w:sz w:val="24"/>
          <w:szCs w:val="24"/>
        </w:rPr>
      </w:pPr>
      <w:r>
        <w:rPr>
          <w:rFonts w:ascii="微软雅黑" w:hAnsi="微软雅黑" w:eastAsia="微软雅黑"/>
          <w:sz w:val="24"/>
          <w:szCs w:val="24"/>
        </w:rPr>
        <w:drawing>
          <wp:inline distT="0" distB="0" distL="0" distR="0">
            <wp:extent cx="2999740" cy="1585595"/>
            <wp:effectExtent l="9525" t="9525" r="19685" b="24130"/>
            <wp:docPr id="453" name="图片 1"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1" descr="E:\fiona\在研产品文档\Easy Show\20.png20"/>
                    <pic:cNvPicPr>
                      <a:picLocks noChangeAspect="1" noChangeArrowheads="1"/>
                    </pic:cNvPicPr>
                  </pic:nvPicPr>
                  <pic:blipFill>
                    <a:blip r:embed="rId163"/>
                    <a:srcRect l="1413" t="3084" r="2000" b="11891"/>
                    <a:stretch>
                      <a:fillRect/>
                    </a:stretch>
                  </pic:blipFill>
                  <pic:spPr>
                    <a:xfrm>
                      <a:off x="0" y="0"/>
                      <a:ext cx="2999740" cy="1585595"/>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845" w:leftChars="200" w:hanging="425" w:firstLineChars="0"/>
        <w:textAlignment w:val="auto"/>
        <w:outlineLvl w:val="4"/>
        <w:rPr>
          <w:rFonts w:ascii="微软雅黑" w:hAnsi="微软雅黑" w:eastAsia="微软雅黑"/>
          <w:sz w:val="24"/>
          <w:szCs w:val="24"/>
        </w:rPr>
      </w:pPr>
      <w:r>
        <w:rPr>
          <w:rFonts w:hint="eastAsia" w:ascii="微软雅黑" w:hAnsi="微软雅黑" w:eastAsia="微软雅黑"/>
          <w:sz w:val="24"/>
          <w:szCs w:val="24"/>
          <w:lang w:val="en-US" w:eastAsia="zh-CN"/>
        </w:rPr>
        <w:t>“shift+鼠标左键”可实现快速手动布线，在鼠标左键选取的第一点与最后一点之间自动布线</w:t>
      </w:r>
      <w:r>
        <w:rPr>
          <w:rFonts w:hint="eastAsia" w:ascii="微软雅黑" w:hAnsi="微软雅黑" w:eastAsia="微软雅黑"/>
          <w:sz w:val="24"/>
          <w:szCs w:val="24"/>
        </w:rPr>
        <w:t>。</w:t>
      </w:r>
    </w:p>
    <w:p>
      <w:pPr>
        <w:numPr>
          <w:ilvl w:val="0"/>
          <w:numId w:val="26"/>
        </w:numPr>
        <w:spacing w:line="360" w:lineRule="auto"/>
        <w:ind w:left="420" w:leftChars="0" w:hanging="420" w:firstLineChars="0"/>
        <w:outlineLvl w:val="3"/>
        <w:rPr>
          <w:rFonts w:hint="default" w:ascii="微软雅黑" w:hAnsi="微软雅黑" w:eastAsia="微软雅黑"/>
          <w:b/>
          <w:bCs w:val="0"/>
          <w:sz w:val="24"/>
          <w:szCs w:val="24"/>
          <w:lang w:val="en-US" w:eastAsia="zh-CN"/>
        </w:rPr>
      </w:pPr>
      <w:r>
        <w:rPr>
          <w:rFonts w:hint="eastAsia" w:ascii="微软雅黑" w:hAnsi="微软雅黑" w:eastAsia="微软雅黑" w:cs="宋体"/>
          <w:b/>
          <w:color w:val="000000"/>
          <w:kern w:val="2"/>
          <w:sz w:val="24"/>
          <w:szCs w:val="24"/>
          <w:lang w:val="en-US" w:eastAsia="zh-CN" w:bidi="ar-SA"/>
        </w:rPr>
        <w:t>Easy Layout</w:t>
      </w:r>
      <w:r>
        <w:rPr>
          <w:rFonts w:hint="eastAsia" w:ascii="微软雅黑" w:hAnsi="微软雅黑" w:eastAsia="微软雅黑" w:cs="宋体"/>
          <w:b/>
          <w:bCs w:val="0"/>
          <w:color w:val="000000"/>
          <w:sz w:val="24"/>
          <w:szCs w:val="24"/>
          <w:lang w:val="en-US" w:eastAsia="zh-CN"/>
        </w:rPr>
        <w:t>页面模板列表：</w:t>
      </w:r>
      <w:r>
        <w:rPr>
          <w:rFonts w:hint="eastAsia" w:ascii="微软雅黑" w:hAnsi="微软雅黑" w:eastAsia="微软雅黑"/>
          <w:b w:val="0"/>
          <w:bCs/>
          <w:sz w:val="24"/>
          <w:szCs w:val="24"/>
          <w:lang w:val="en-US" w:eastAsia="zh-CN"/>
        </w:rPr>
        <w:t>保存的布线模板文件列表，左键选区模板后，模板会出现在布灯界面，右键点击需要粘贴模板的输出口，在快捷菜单选择覆盖粘贴或追加粘贴</w:t>
      </w:r>
      <w:r>
        <w:rPr>
          <w:rFonts w:hint="eastAsia" w:ascii="微软雅黑" w:hAnsi="微软雅黑" w:eastAsia="微软雅黑"/>
          <w:b/>
          <w:bCs w:val="0"/>
          <w:sz w:val="24"/>
          <w:szCs w:val="24"/>
          <w:lang w:val="en-US" w:eastAsia="zh-CN"/>
        </w:rPr>
        <w:t>。</w:t>
      </w:r>
    </w:p>
    <w:p>
      <w:pPr>
        <w:numPr>
          <w:ilvl w:val="0"/>
          <w:numId w:val="0"/>
        </w:numPr>
        <w:spacing w:line="360" w:lineRule="auto"/>
        <w:ind w:leftChars="0"/>
        <w:outlineLvl w:val="4"/>
        <w:rPr>
          <w:rFonts w:hint="default" w:ascii="微软雅黑" w:hAnsi="微软雅黑" w:eastAsia="微软雅黑"/>
          <w:b/>
          <w:bCs w:val="0"/>
          <w:sz w:val="24"/>
          <w:szCs w:val="24"/>
          <w:lang w:val="en-US" w:eastAsia="zh-CN"/>
        </w:rPr>
      </w:pPr>
    </w:p>
    <w:p>
      <w:pPr>
        <w:pStyle w:val="11"/>
        <w:outlineLvl w:val="4"/>
        <w:rPr>
          <w:rFonts w:hint="eastAsia"/>
          <w:kern w:val="2"/>
          <w:sz w:val="24"/>
          <w:szCs w:val="24"/>
          <w:lang w:eastAsia="zh-CN"/>
        </w:rPr>
      </w:pPr>
      <w:r>
        <w:rPr>
          <w:b/>
          <w:kern w:val="2"/>
          <w:lang w:eastAsia="zh-CN"/>
        </w:rPr>
        <w:drawing>
          <wp:anchor distT="0" distB="0" distL="114935" distR="114935" simplePos="0" relativeHeight="4237014016" behindDoc="0" locked="0" layoutInCell="1" allowOverlap="1">
            <wp:simplePos x="0" y="0"/>
            <wp:positionH relativeFrom="column">
              <wp:posOffset>339725</wp:posOffset>
            </wp:positionH>
            <wp:positionV relativeFrom="paragraph">
              <wp:posOffset>29210</wp:posOffset>
            </wp:positionV>
            <wp:extent cx="1990725" cy="1257300"/>
            <wp:effectExtent l="9525" t="9525" r="19050" b="9525"/>
            <wp:wrapSquare wrapText="bothSides"/>
            <wp:docPr id="454" name="图片 454" descr="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列表"/>
                    <pic:cNvPicPr>
                      <a:picLocks noChangeAspect="1"/>
                    </pic:cNvPicPr>
                  </pic:nvPicPr>
                  <pic:blipFill>
                    <a:blip r:embed="rId164"/>
                    <a:stretch>
                      <a:fillRect/>
                    </a:stretch>
                  </pic:blipFill>
                  <pic:spPr>
                    <a:xfrm>
                      <a:off x="0" y="0"/>
                      <a:ext cx="1990725" cy="1257300"/>
                    </a:xfrm>
                    <a:prstGeom prst="rect">
                      <a:avLst/>
                    </a:prstGeom>
                    <a:ln>
                      <a:solidFill>
                        <a:schemeClr val="tx1"/>
                      </a:solidFill>
                    </a:ln>
                  </pic:spPr>
                </pic:pic>
              </a:graphicData>
            </a:graphic>
          </wp:anchor>
        </w:drawing>
      </w:r>
      <w:r>
        <w:rPr>
          <w:b/>
          <w:kern w:val="2"/>
          <w:sz w:val="24"/>
          <w:szCs w:val="24"/>
          <w:lang w:eastAsia="zh-CN"/>
        </w:rPr>
        <w:t>A</w:t>
      </w:r>
      <w:r>
        <w:rPr>
          <w:rFonts w:hint="eastAsia"/>
          <w:b/>
          <w:kern w:val="2"/>
          <w:sz w:val="24"/>
          <w:szCs w:val="24"/>
          <w:lang w:eastAsia="zh-CN"/>
        </w:rPr>
        <w:t>dd：</w:t>
      </w:r>
      <w:r>
        <w:rPr>
          <w:rFonts w:hint="eastAsia"/>
          <w:kern w:val="2"/>
          <w:sz w:val="24"/>
          <w:szCs w:val="24"/>
          <w:lang w:eastAsia="zh-CN"/>
        </w:rPr>
        <w:t>添加布线的模板。</w:t>
      </w:r>
    </w:p>
    <w:p>
      <w:pPr>
        <w:pStyle w:val="11"/>
        <w:outlineLvl w:val="4"/>
        <w:rPr>
          <w:kern w:val="2"/>
          <w:sz w:val="24"/>
          <w:szCs w:val="24"/>
          <w:lang w:eastAsia="zh-CN"/>
        </w:rPr>
      </w:pPr>
      <w:r>
        <w:rPr>
          <w:b/>
          <w:kern w:val="2"/>
          <w:sz w:val="24"/>
          <w:szCs w:val="24"/>
          <w:lang w:eastAsia="zh-CN"/>
        </w:rPr>
        <w:t>O</w:t>
      </w:r>
      <w:r>
        <w:rPr>
          <w:rFonts w:hint="eastAsia"/>
          <w:b/>
          <w:kern w:val="2"/>
          <w:sz w:val="24"/>
          <w:szCs w:val="24"/>
          <w:lang w:eastAsia="zh-CN"/>
        </w:rPr>
        <w:t>pen：</w:t>
      </w:r>
      <w:r>
        <w:rPr>
          <w:rFonts w:hint="eastAsia"/>
          <w:kern w:val="2"/>
          <w:sz w:val="24"/>
          <w:szCs w:val="24"/>
          <w:lang w:eastAsia="zh-CN"/>
        </w:rPr>
        <w:t>打开布线的模板文件。</w:t>
      </w:r>
    </w:p>
    <w:p>
      <w:pPr>
        <w:pStyle w:val="11"/>
        <w:numPr>
          <w:ilvl w:val="0"/>
          <w:numId w:val="0"/>
        </w:numPr>
        <w:ind w:leftChars="0"/>
        <w:outlineLvl w:val="4"/>
        <w:rPr>
          <w:rFonts w:hint="eastAsia"/>
          <w:kern w:val="2"/>
          <w:sz w:val="24"/>
          <w:szCs w:val="24"/>
          <w:lang w:eastAsia="zh-CN"/>
        </w:rPr>
      </w:pPr>
      <w:r>
        <w:rPr>
          <w:b/>
          <w:kern w:val="2"/>
          <w:sz w:val="24"/>
          <w:szCs w:val="24"/>
          <w:lang w:eastAsia="zh-CN"/>
        </w:rPr>
        <w:t>R</w:t>
      </w:r>
      <w:r>
        <w:rPr>
          <w:rFonts w:hint="eastAsia"/>
          <w:b/>
          <w:kern w:val="2"/>
          <w:sz w:val="24"/>
          <w:szCs w:val="24"/>
          <w:lang w:eastAsia="zh-CN"/>
        </w:rPr>
        <w:t>efresh：</w:t>
      </w:r>
      <w:r>
        <w:rPr>
          <w:rFonts w:hint="eastAsia"/>
          <w:kern w:val="2"/>
          <w:sz w:val="24"/>
          <w:szCs w:val="24"/>
          <w:lang w:eastAsia="zh-CN"/>
        </w:rPr>
        <w:t>刷新模板列表。</w:t>
      </w:r>
    </w:p>
    <w:p>
      <w:pPr>
        <w:pStyle w:val="11"/>
        <w:numPr>
          <w:ilvl w:val="0"/>
          <w:numId w:val="0"/>
        </w:numPr>
        <w:ind w:leftChars="0"/>
        <w:outlineLvl w:val="4"/>
        <w:rPr>
          <w:rFonts w:hint="eastAsia"/>
          <w:kern w:val="2"/>
          <w:sz w:val="24"/>
          <w:szCs w:val="24"/>
          <w:lang w:val="en-US" w:eastAsia="zh-CN"/>
        </w:rPr>
      </w:pPr>
    </w:p>
    <w:p>
      <w:pPr>
        <w:widowControl/>
        <w:numPr>
          <w:ilvl w:val="0"/>
          <w:numId w:val="26"/>
        </w:numPr>
        <w:spacing w:line="360" w:lineRule="auto"/>
        <w:ind w:left="420" w:leftChars="0" w:hanging="420" w:firstLineChars="0"/>
        <w:jc w:val="left"/>
        <w:outlineLvl w:val="3"/>
        <w:rPr>
          <w:rFonts w:hint="eastAsia" w:ascii="微软雅黑" w:hAnsi="微软雅黑" w:eastAsia="微软雅黑" w:cs="宋体"/>
          <w:b/>
          <w:kern w:val="0"/>
          <w:sz w:val="24"/>
          <w:szCs w:val="24"/>
        </w:rPr>
      </w:pPr>
      <w:r>
        <w:rPr>
          <w:rFonts w:hint="eastAsia" w:ascii="微软雅黑" w:hAnsi="微软雅黑" w:eastAsia="微软雅黑" w:cs="宋体"/>
          <w:b/>
          <w:color w:val="000000"/>
          <w:kern w:val="2"/>
          <w:sz w:val="24"/>
          <w:szCs w:val="24"/>
          <w:lang w:val="en-US" w:eastAsia="zh-CN" w:bidi="ar-SA"/>
        </w:rPr>
        <w:t>Easy Layout</w:t>
      </w:r>
      <w:r>
        <w:rPr>
          <w:rFonts w:hint="eastAsia" w:ascii="微软雅黑" w:hAnsi="微软雅黑" w:eastAsia="微软雅黑" w:cs="宋体"/>
          <w:b/>
          <w:kern w:val="0"/>
          <w:sz w:val="24"/>
          <w:szCs w:val="24"/>
        </w:rPr>
        <w:t>工程实例</w:t>
      </w:r>
    </w:p>
    <w:p>
      <w:pPr>
        <w:spacing w:line="360" w:lineRule="auto"/>
        <w:ind w:firstLine="435"/>
        <w:outlineLvl w:val="4"/>
        <w:rPr>
          <w:rFonts w:hint="eastAsia" w:ascii="Times New Roman" w:hAnsi="Times New Roman" w:eastAsia="宋体" w:cs="Times New Roman"/>
          <w:szCs w:val="24"/>
          <w:lang w:eastAsia="zh-CN"/>
        </w:rPr>
      </w:pPr>
      <w:r>
        <w:rPr>
          <w:rFonts w:hint="eastAsia" w:ascii="Times New Roman" w:hAnsi="Times New Roman" w:eastAsia="宋体" w:cs="Times New Roman"/>
          <w:szCs w:val="24"/>
        </w:rPr>
        <w:t>例：做一个高1米，宽4.5米，点间距为3厘米，等源直径为1厘米的“LED”三个字的炫彩字工程</w:t>
      </w:r>
      <w:r>
        <w:rPr>
          <w:rFonts w:hint="eastAsia" w:ascii="Times New Roman" w:hAnsi="Times New Roman" w:eastAsia="宋体" w:cs="Times New Roman"/>
          <w:szCs w:val="24"/>
          <w:lang w:eastAsia="zh-CN"/>
        </w:rPr>
        <w:t>。</w:t>
      </w:r>
    </w:p>
    <w:p>
      <w:pPr>
        <w:spacing w:line="360" w:lineRule="auto"/>
        <w:ind w:firstLine="435"/>
        <w:outlineLvl w:val="4"/>
        <w:rPr>
          <w:rFonts w:hint="eastAsia"/>
          <w:lang w:eastAsia="zh-CN"/>
        </w:rPr>
      </w:pPr>
      <w:r>
        <w:rPr>
          <w:rFonts w:hint="eastAsia"/>
        </w:rPr>
        <w:t>首先，根据工程计算，进行工程设置</w:t>
      </w:r>
      <w:r>
        <w:rPr>
          <w:rFonts w:hint="eastAsia"/>
          <w:lang w:eastAsia="zh-CN"/>
        </w:rPr>
        <w:t>。</w:t>
      </w:r>
    </w:p>
    <w:p>
      <w:pPr>
        <w:spacing w:line="360" w:lineRule="auto"/>
        <w:ind w:firstLine="435"/>
        <w:outlineLvl w:val="4"/>
        <w:rPr>
          <w:rFonts w:hint="eastAsia"/>
        </w:rPr>
      </w:pPr>
      <w:r>
        <w:rPr>
          <w:rFonts w:hint="eastAsia"/>
        </w:rPr>
        <w:drawing>
          <wp:inline distT="0" distB="0" distL="0" distR="0">
            <wp:extent cx="3487420" cy="3918585"/>
            <wp:effectExtent l="9525" t="9525" r="27305" b="15240"/>
            <wp:docPr id="445" name="图片 445" descr="E:\fiona\在研产品文档\Easy Show\手动布线1.png手动布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E:\fiona\在研产品文档\Easy Show\手动布线1.png手动布线1"/>
                    <pic:cNvPicPr>
                      <a:picLocks noChangeAspect="1" noChangeArrowheads="1"/>
                    </pic:cNvPicPr>
                  </pic:nvPicPr>
                  <pic:blipFill>
                    <a:blip r:embed="rId165"/>
                    <a:srcRect l="1536" t="698" r="1403" b="1120"/>
                    <a:stretch>
                      <a:fillRect/>
                    </a:stretch>
                  </pic:blipFill>
                  <pic:spPr>
                    <a:xfrm>
                      <a:off x="0" y="0"/>
                      <a:ext cx="3487420" cy="3918585"/>
                    </a:xfrm>
                    <a:prstGeom prst="rect">
                      <a:avLst/>
                    </a:prstGeom>
                    <a:noFill/>
                    <a:ln w="9525">
                      <a:solidFill>
                        <a:schemeClr val="tx1"/>
                      </a:solidFill>
                      <a:miter lim="800000"/>
                      <a:headEnd/>
                      <a:tailEnd/>
                    </a:ln>
                  </pic:spPr>
                </pic:pic>
              </a:graphicData>
            </a:graphic>
          </wp:inline>
        </w:drawing>
      </w:r>
    </w:p>
    <w:p>
      <w:pPr>
        <w:spacing w:line="360" w:lineRule="auto"/>
        <w:ind w:firstLine="435"/>
        <w:outlineLvl w:val="4"/>
        <w:rPr>
          <w:rFonts w:hint="eastAsia"/>
          <w:lang w:eastAsia="zh-CN"/>
        </w:rPr>
      </w:pPr>
      <w:r>
        <w:rPr>
          <w:rFonts w:hint="eastAsia"/>
        </w:rPr>
        <w:t>然后，用文字蒙版，做一个文字的参考点</w:t>
      </w:r>
      <w:r>
        <w:rPr>
          <w:rFonts w:hint="eastAsia"/>
          <w:lang w:eastAsia="zh-CN"/>
        </w:rPr>
        <w:t>。</w:t>
      </w:r>
    </w:p>
    <w:p>
      <w:pPr>
        <w:spacing w:line="360" w:lineRule="auto"/>
        <w:ind w:firstLine="435"/>
        <w:outlineLvl w:val="4"/>
        <w:rPr>
          <w:rFonts w:hint="eastAsia"/>
          <w:lang w:eastAsia="zh-CN"/>
        </w:rPr>
      </w:pPr>
      <w:r>
        <w:rPr>
          <w:rFonts w:hint="eastAsia"/>
          <w:lang w:eastAsia="zh-CN"/>
        </w:rPr>
        <w:drawing>
          <wp:inline distT="0" distB="0" distL="114300" distR="114300">
            <wp:extent cx="2078355" cy="2160270"/>
            <wp:effectExtent l="9525" t="9525" r="26670" b="20955"/>
            <wp:docPr id="446" name="图片 446" descr="手动布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手动布线2"/>
                    <pic:cNvPicPr>
                      <a:picLocks noChangeAspect="1"/>
                    </pic:cNvPicPr>
                  </pic:nvPicPr>
                  <pic:blipFill>
                    <a:blip r:embed="rId166"/>
                    <a:srcRect l="838" t="12115" r="4556" b="1404"/>
                    <a:stretch>
                      <a:fillRect/>
                    </a:stretch>
                  </pic:blipFill>
                  <pic:spPr>
                    <a:xfrm>
                      <a:off x="0" y="0"/>
                      <a:ext cx="2078355" cy="2160270"/>
                    </a:xfrm>
                    <a:prstGeom prst="rect">
                      <a:avLst/>
                    </a:prstGeom>
                    <a:ln>
                      <a:solidFill>
                        <a:schemeClr val="tx1"/>
                      </a:solidFill>
                    </a:ln>
                  </pic:spPr>
                </pic:pic>
              </a:graphicData>
            </a:graphic>
          </wp:inline>
        </w:drawing>
      </w:r>
      <w:r>
        <w:rPr>
          <w:rFonts w:hint="eastAsia"/>
          <w:lang w:eastAsia="zh-CN"/>
        </w:rPr>
        <w:drawing>
          <wp:inline distT="0" distB="0" distL="114300" distR="114300">
            <wp:extent cx="2091055" cy="2160270"/>
            <wp:effectExtent l="9525" t="9525" r="13970" b="20955"/>
            <wp:docPr id="447" name="图片 447" descr="手动布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手动布线4"/>
                    <pic:cNvPicPr>
                      <a:picLocks noChangeAspect="1"/>
                    </pic:cNvPicPr>
                  </pic:nvPicPr>
                  <pic:blipFill>
                    <a:blip r:embed="rId167"/>
                    <a:srcRect l="19822" t="13541" r="18905"/>
                    <a:stretch>
                      <a:fillRect/>
                    </a:stretch>
                  </pic:blipFill>
                  <pic:spPr>
                    <a:xfrm>
                      <a:off x="0" y="0"/>
                      <a:ext cx="2091055" cy="2160270"/>
                    </a:xfrm>
                    <a:prstGeom prst="rect">
                      <a:avLst/>
                    </a:prstGeom>
                    <a:ln>
                      <a:solidFill>
                        <a:schemeClr val="tx1"/>
                      </a:solidFill>
                    </a:ln>
                  </pic:spPr>
                </pic:pic>
              </a:graphicData>
            </a:graphic>
          </wp:inline>
        </w:drawing>
      </w:r>
    </w:p>
    <w:p>
      <w:pPr>
        <w:spacing w:line="360" w:lineRule="auto"/>
        <w:ind w:firstLine="435"/>
        <w:outlineLvl w:val="4"/>
        <w:rPr>
          <w:rFonts w:hint="eastAsia"/>
        </w:rPr>
      </w:pPr>
      <w:r>
        <w:rPr>
          <w:rFonts w:hint="eastAsia"/>
          <w:lang w:val="en-US" w:eastAsia="zh-CN"/>
        </w:rPr>
        <w:t>我们选择手动布线，鼠标左键点击框选布线范围，</w:t>
      </w:r>
      <w:r>
        <w:rPr>
          <w:rFonts w:hint="eastAsia"/>
        </w:rPr>
        <w:t>框内参考点（灯具）会被自动编号连线，框选的方向决定连线方向，还有连线方式是水平或垂直。</w:t>
      </w:r>
      <w:r>
        <w:rPr>
          <w:rFonts w:hint="eastAsia"/>
          <w:lang w:val="en-US" w:eastAsia="zh-CN"/>
        </w:rPr>
        <w:t>自动生成布线文件</w:t>
      </w:r>
      <w:r>
        <w:rPr>
          <w:rFonts w:hint="eastAsia"/>
        </w:rPr>
        <w:t>。</w:t>
      </w:r>
    </w:p>
    <w:p>
      <w:pPr>
        <w:spacing w:line="360" w:lineRule="auto"/>
        <w:ind w:firstLine="420" w:firstLineChars="200"/>
        <w:outlineLvl w:val="4"/>
        <w:rPr>
          <w:b/>
          <w:sz w:val="24"/>
          <w:szCs w:val="24"/>
          <w:lang w:eastAsia="zh-CN"/>
        </w:rPr>
      </w:pPr>
      <w:r>
        <w:rPr>
          <w:rFonts w:hint="eastAsia"/>
        </w:rPr>
        <w:t>如果需要输出CAD文件，可以在文件菜单-导出DXF</w:t>
      </w:r>
      <w:r>
        <w:rPr>
          <w:rFonts w:hint="eastAsia"/>
          <w:lang w:eastAsia="zh-CN"/>
        </w:rPr>
        <w:t>，</w:t>
      </w:r>
      <w:r>
        <w:rPr>
          <w:rFonts w:hint="eastAsia"/>
        </w:rPr>
        <w:t>选择文件保存路径</w:t>
      </w:r>
      <w:r>
        <w:rPr>
          <w:rFonts w:hint="eastAsia"/>
          <w:lang w:eastAsia="zh-CN"/>
        </w:rPr>
        <w:t>，</w:t>
      </w:r>
      <w:r>
        <w:rPr>
          <w:rFonts w:hint="eastAsia"/>
        </w:rPr>
        <w:t>勾选输出选项设置</w:t>
      </w:r>
      <w:r>
        <w:rPr>
          <w:rFonts w:hint="eastAsia"/>
          <w:lang w:eastAsia="zh-CN"/>
        </w:rPr>
        <w:t>。</w:t>
      </w:r>
    </w:p>
    <w:p>
      <w:pPr>
        <w:widowControl/>
        <w:spacing w:line="360" w:lineRule="auto"/>
        <w:ind w:firstLine="240" w:firstLineChars="100"/>
        <w:jc w:val="left"/>
        <w:outlineLvl w:val="2"/>
        <w:rPr>
          <w:rFonts w:ascii="微软雅黑" w:hAnsi="微软雅黑" w:eastAsia="微软雅黑"/>
          <w:sz w:val="24"/>
          <w:szCs w:val="24"/>
        </w:rPr>
      </w:pPr>
      <w:r>
        <w:rPr>
          <w:rFonts w:hint="eastAsia" w:ascii="微软雅黑" w:hAnsi="微软雅黑" w:eastAsia="微软雅黑"/>
          <w:b/>
          <w:sz w:val="24"/>
          <w:szCs w:val="24"/>
        </w:rPr>
        <w:t>主机网卡</w:t>
      </w:r>
      <w:r>
        <w:rPr>
          <w:rFonts w:hint="eastAsia" w:ascii="微软雅黑" w:hAnsi="微软雅黑" w:eastAsia="微软雅黑"/>
          <w:b/>
          <w:sz w:val="24"/>
          <w:szCs w:val="24"/>
          <w:lang w:val="en-US" w:eastAsia="zh-CN"/>
        </w:rPr>
        <w:t>IP</w:t>
      </w:r>
      <w:r>
        <w:rPr>
          <w:rFonts w:hint="eastAsia" w:ascii="微软雅黑" w:hAnsi="微软雅黑" w:eastAsia="微软雅黑"/>
          <w:b/>
          <w:sz w:val="24"/>
          <w:szCs w:val="24"/>
        </w:rPr>
        <w:t>：</w:t>
      </w:r>
      <w:r>
        <w:rPr>
          <w:rFonts w:hint="eastAsia" w:ascii="微软雅黑" w:hAnsi="微软雅黑" w:eastAsia="微软雅黑"/>
          <w:sz w:val="24"/>
          <w:szCs w:val="24"/>
        </w:rPr>
        <w:t>电脑的IP地址。</w:t>
      </w:r>
      <w:bookmarkEnd w:id="279"/>
    </w:p>
    <w:p>
      <w:pPr>
        <w:keepNext w:val="0"/>
        <w:keepLines w:val="0"/>
        <w:pageBreakBefore w:val="0"/>
        <w:kinsoku/>
        <w:wordWrap/>
        <w:overflowPunct/>
        <w:topLinePunct w:val="0"/>
        <w:autoSpaceDE/>
        <w:autoSpaceDN/>
        <w:bidi w:val="0"/>
        <w:adjustRightInd/>
        <w:snapToGrid/>
        <w:spacing w:line="360" w:lineRule="auto"/>
        <w:ind w:left="252" w:leftChars="120"/>
        <w:textAlignment w:val="auto"/>
        <w:outlineLvl w:val="2"/>
        <w:rPr>
          <w:rFonts w:ascii="微软雅黑" w:hAnsi="微软雅黑" w:eastAsia="微软雅黑"/>
          <w:sz w:val="24"/>
          <w:szCs w:val="24"/>
        </w:rPr>
      </w:pPr>
      <w:bookmarkStart w:id="283" w:name="_Toc3841"/>
      <w:r>
        <w:rPr>
          <w:rFonts w:hint="eastAsia" w:ascii="微软雅黑" w:hAnsi="微软雅黑" w:eastAsia="微软雅黑"/>
          <w:b/>
          <w:sz w:val="24"/>
          <w:szCs w:val="24"/>
        </w:rPr>
        <w:t>控制器类型：</w:t>
      </w:r>
      <w:r>
        <w:rPr>
          <w:rFonts w:hint="eastAsia" w:ascii="微软雅黑" w:hAnsi="微软雅黑" w:eastAsia="微软雅黑"/>
          <w:sz w:val="24"/>
          <w:szCs w:val="24"/>
        </w:rPr>
        <w:t>在下拉列表里选择控制器类型以及端口</w:t>
      </w:r>
      <w:r>
        <w:rPr>
          <w:rFonts w:hint="eastAsia" w:ascii="微软雅黑" w:hAnsi="微软雅黑" w:eastAsia="微软雅黑"/>
          <w:sz w:val="24"/>
          <w:szCs w:val="24"/>
          <w:lang w:val="en-US" w:eastAsia="zh-CN"/>
        </w:rPr>
        <w:t>数</w:t>
      </w:r>
      <w:r>
        <w:rPr>
          <w:rFonts w:hint="eastAsia" w:ascii="微软雅黑" w:hAnsi="微软雅黑" w:eastAsia="微软雅黑"/>
          <w:sz w:val="24"/>
          <w:szCs w:val="24"/>
        </w:rPr>
        <w:t>。</w:t>
      </w:r>
      <w:bookmarkEnd w:id="283"/>
    </w:p>
    <w:p>
      <w:pPr>
        <w:keepNext w:val="0"/>
        <w:keepLines w:val="0"/>
        <w:pageBreakBefore w:val="0"/>
        <w:widowControl/>
        <w:kinsoku/>
        <w:wordWrap/>
        <w:overflowPunct/>
        <w:topLinePunct w:val="0"/>
        <w:autoSpaceDE/>
        <w:autoSpaceDN/>
        <w:bidi w:val="0"/>
        <w:adjustRightInd/>
        <w:snapToGrid/>
        <w:spacing w:line="360" w:lineRule="auto"/>
        <w:ind w:left="252" w:leftChars="120"/>
        <w:jc w:val="left"/>
        <w:textAlignment w:val="auto"/>
        <w:outlineLvl w:val="2"/>
        <w:rPr>
          <w:rFonts w:ascii="微软雅黑" w:hAnsi="微软雅黑" w:eastAsia="微软雅黑"/>
          <w:sz w:val="24"/>
          <w:szCs w:val="24"/>
        </w:rPr>
      </w:pPr>
      <w:bookmarkStart w:id="284" w:name="_Toc15202"/>
      <w:r>
        <w:rPr>
          <w:rFonts w:hint="eastAsia" w:ascii="微软雅黑" w:hAnsi="微软雅黑" w:eastAsia="微软雅黑"/>
          <w:b/>
          <w:sz w:val="24"/>
          <w:szCs w:val="24"/>
          <w:lang w:val="en-US" w:eastAsia="zh-CN"/>
        </w:rPr>
        <w:t>端口</w:t>
      </w:r>
      <w:r>
        <w:rPr>
          <w:rFonts w:hint="eastAsia" w:ascii="微软雅黑" w:hAnsi="微软雅黑" w:eastAsia="微软雅黑"/>
          <w:b/>
          <w:sz w:val="24"/>
          <w:szCs w:val="24"/>
        </w:rPr>
        <w:t>通道数：</w:t>
      </w:r>
      <w:r>
        <w:rPr>
          <w:rFonts w:hint="eastAsia" w:ascii="微软雅黑" w:hAnsi="微软雅黑" w:eastAsia="微软雅黑"/>
          <w:b w:val="0"/>
          <w:bCs/>
          <w:sz w:val="24"/>
          <w:szCs w:val="24"/>
          <w:lang w:val="en-US" w:eastAsia="zh-CN"/>
        </w:rPr>
        <w:t>每个端口支持的最大通道数，</w:t>
      </w:r>
      <w:r>
        <w:rPr>
          <w:rFonts w:hint="eastAsia" w:ascii="微软雅黑" w:hAnsi="微软雅黑" w:eastAsia="微软雅黑"/>
          <w:sz w:val="24"/>
          <w:szCs w:val="24"/>
        </w:rPr>
        <w:t>根据项目实际需求来设置通道数。</w:t>
      </w:r>
      <w:bookmarkEnd w:id="284"/>
    </w:p>
    <w:p>
      <w:pPr>
        <w:keepNext w:val="0"/>
        <w:keepLines w:val="0"/>
        <w:pageBreakBefore w:val="0"/>
        <w:widowControl/>
        <w:kinsoku/>
        <w:wordWrap/>
        <w:overflowPunct/>
        <w:topLinePunct w:val="0"/>
        <w:autoSpaceDE/>
        <w:autoSpaceDN/>
        <w:bidi w:val="0"/>
        <w:adjustRightInd/>
        <w:snapToGrid/>
        <w:spacing w:line="360" w:lineRule="auto"/>
        <w:ind w:left="252" w:leftChars="120"/>
        <w:jc w:val="left"/>
        <w:textAlignment w:val="auto"/>
        <w:outlineLvl w:val="2"/>
        <w:rPr>
          <w:rFonts w:hint="eastAsia" w:ascii="微软雅黑" w:hAnsi="微软雅黑" w:eastAsia="微软雅黑"/>
          <w:sz w:val="24"/>
          <w:szCs w:val="24"/>
        </w:rPr>
      </w:pPr>
      <w:bookmarkStart w:id="285" w:name="_Toc28638"/>
      <w:r>
        <w:rPr>
          <w:rFonts w:hint="eastAsia" w:ascii="微软雅黑" w:hAnsi="微软雅黑" w:eastAsia="微软雅黑"/>
          <w:b/>
          <w:sz w:val="24"/>
          <w:szCs w:val="24"/>
        </w:rPr>
        <w:t>灯具颜色：</w:t>
      </w:r>
      <w:r>
        <w:rPr>
          <w:rFonts w:hint="eastAsia" w:ascii="微软雅黑" w:hAnsi="微软雅黑" w:eastAsia="微软雅黑"/>
          <w:sz w:val="24"/>
          <w:szCs w:val="24"/>
        </w:rPr>
        <w:t>R为红</w:t>
      </w:r>
      <w:r>
        <w:rPr>
          <w:rFonts w:hint="eastAsia" w:ascii="微软雅黑" w:hAnsi="微软雅黑" w:eastAsia="微软雅黑"/>
          <w:sz w:val="24"/>
          <w:szCs w:val="24"/>
          <w:lang w:val="en-US" w:eastAsia="zh-CN"/>
        </w:rPr>
        <w:t>色通道</w:t>
      </w:r>
      <w:r>
        <w:rPr>
          <w:rFonts w:hint="eastAsia" w:ascii="微软雅黑" w:hAnsi="微软雅黑" w:eastAsia="微软雅黑"/>
          <w:sz w:val="24"/>
          <w:szCs w:val="24"/>
        </w:rPr>
        <w:t>，G为绿</w:t>
      </w:r>
      <w:r>
        <w:rPr>
          <w:rFonts w:hint="eastAsia" w:ascii="微软雅黑" w:hAnsi="微软雅黑" w:eastAsia="微软雅黑"/>
          <w:sz w:val="24"/>
          <w:szCs w:val="24"/>
          <w:lang w:val="en-US" w:eastAsia="zh-CN"/>
        </w:rPr>
        <w:t>色通道</w:t>
      </w:r>
      <w:r>
        <w:rPr>
          <w:rFonts w:hint="eastAsia" w:ascii="微软雅黑" w:hAnsi="微软雅黑" w:eastAsia="微软雅黑"/>
          <w:sz w:val="24"/>
          <w:szCs w:val="24"/>
        </w:rPr>
        <w:t>，B为蓝</w:t>
      </w:r>
      <w:r>
        <w:rPr>
          <w:rFonts w:hint="eastAsia" w:ascii="微软雅黑" w:hAnsi="微软雅黑" w:eastAsia="微软雅黑"/>
          <w:sz w:val="24"/>
          <w:szCs w:val="24"/>
          <w:lang w:val="en-US" w:eastAsia="zh-CN"/>
        </w:rPr>
        <w:t>色通道</w:t>
      </w:r>
      <w:r>
        <w:rPr>
          <w:rFonts w:hint="eastAsia" w:ascii="微软雅黑" w:hAnsi="微软雅黑" w:eastAsia="微软雅黑"/>
          <w:sz w:val="24"/>
          <w:szCs w:val="24"/>
        </w:rPr>
        <w:t>，W为白</w:t>
      </w:r>
      <w:r>
        <w:rPr>
          <w:rFonts w:hint="eastAsia" w:ascii="微软雅黑" w:hAnsi="微软雅黑" w:eastAsia="微软雅黑"/>
          <w:sz w:val="24"/>
          <w:szCs w:val="24"/>
          <w:lang w:val="en-US" w:eastAsia="zh-CN"/>
        </w:rPr>
        <w:t>色通道，RGB即为三通道、RGBW即为四通道</w:t>
      </w:r>
      <w:r>
        <w:rPr>
          <w:rFonts w:hint="eastAsia" w:ascii="微软雅黑" w:hAnsi="微软雅黑" w:eastAsia="微软雅黑"/>
          <w:sz w:val="24"/>
          <w:szCs w:val="24"/>
        </w:rPr>
        <w:t>。</w:t>
      </w:r>
      <w:bookmarkEnd w:id="285"/>
    </w:p>
    <w:p>
      <w:pPr>
        <w:keepNext w:val="0"/>
        <w:keepLines w:val="0"/>
        <w:pageBreakBefore w:val="0"/>
        <w:widowControl/>
        <w:kinsoku/>
        <w:wordWrap/>
        <w:overflowPunct/>
        <w:topLinePunct w:val="0"/>
        <w:autoSpaceDE/>
        <w:autoSpaceDN/>
        <w:bidi w:val="0"/>
        <w:adjustRightInd/>
        <w:snapToGrid/>
        <w:spacing w:line="360" w:lineRule="auto"/>
        <w:ind w:left="252" w:leftChars="120"/>
        <w:jc w:val="left"/>
        <w:textAlignment w:val="auto"/>
        <w:outlineLvl w:val="2"/>
        <w:rPr>
          <w:rFonts w:hint="default" w:ascii="微软雅黑" w:hAnsi="微软雅黑" w:eastAsia="微软雅黑"/>
          <w:b/>
          <w:bCs/>
          <w:sz w:val="24"/>
          <w:szCs w:val="24"/>
          <w:lang w:val="en-US" w:eastAsia="zh-CN"/>
        </w:rPr>
      </w:pPr>
      <w:bookmarkStart w:id="286" w:name="_Toc24316"/>
      <w:r>
        <w:rPr>
          <w:rFonts w:hint="eastAsia" w:ascii="微软雅黑" w:hAnsi="微软雅黑" w:eastAsia="微软雅黑"/>
          <w:b/>
          <w:bCs/>
          <w:sz w:val="24"/>
          <w:szCs w:val="24"/>
          <w:lang w:val="en-US" w:eastAsia="zh-CN"/>
        </w:rPr>
        <w:t>根据端口的最大通道数和实际灯具芯片所控通道数，以及每个控制器的端口数，可以计算出实际使用控制器的个数（参考第七章第二节高级布线实例）。</w:t>
      </w:r>
      <w:bookmarkEnd w:id="286"/>
    </w:p>
    <w:p>
      <w:pPr>
        <w:widowControl/>
        <w:spacing w:line="360" w:lineRule="auto"/>
        <w:jc w:val="left"/>
        <w:outlineLvl w:val="2"/>
        <w:rPr>
          <w:rFonts w:hint="default" w:ascii="微软雅黑" w:hAnsi="微软雅黑" w:eastAsia="微软雅黑"/>
          <w:sz w:val="24"/>
          <w:szCs w:val="24"/>
          <w:lang w:val="en-US"/>
        </w:rPr>
      </w:pPr>
      <w:bookmarkStart w:id="287" w:name="_Toc32671"/>
      <w:r>
        <w:rPr>
          <w:rFonts w:hint="eastAsia" w:ascii="微软雅黑" w:hAnsi="微软雅黑" w:eastAsia="微软雅黑"/>
          <w:sz w:val="24"/>
          <w:szCs w:val="24"/>
        </w:rPr>
        <w:t>设置完成后，点击确定，进入布线预览窗口，左侧分区</w:t>
      </w:r>
      <w:r>
        <w:rPr>
          <w:rFonts w:hint="eastAsia" w:ascii="微软雅黑" w:hAnsi="微软雅黑" w:eastAsia="微软雅黑"/>
          <w:sz w:val="24"/>
          <w:szCs w:val="24"/>
          <w:lang w:val="en-US" w:eastAsia="zh-CN"/>
        </w:rPr>
        <w:t>下控制器列表新建成功。</w:t>
      </w:r>
      <w:bookmarkEnd w:id="287"/>
    </w:p>
    <w:p>
      <w:pPr>
        <w:widowControl/>
        <w:spacing w:line="360" w:lineRule="auto"/>
        <w:jc w:val="left"/>
        <w:outlineLvl w:val="2"/>
        <w:rPr>
          <w:rFonts w:ascii="微软雅黑" w:hAnsi="微软雅黑" w:eastAsia="微软雅黑"/>
          <w:szCs w:val="21"/>
        </w:rPr>
      </w:pPr>
      <w:bookmarkStart w:id="288" w:name="_Toc22706"/>
      <w:r>
        <w:rPr>
          <w:rFonts w:hint="eastAsia" w:ascii="微软雅黑" w:hAnsi="微软雅黑" w:eastAsia="微软雅黑"/>
          <w:szCs w:val="21"/>
        </w:rPr>
        <w:drawing>
          <wp:inline distT="0" distB="0" distL="0" distR="0">
            <wp:extent cx="2696210" cy="4291965"/>
            <wp:effectExtent l="19050" t="0" r="8321" b="0"/>
            <wp:docPr id="4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7"/>
                    <pic:cNvPicPr>
                      <a:picLocks noChangeAspect="1" noChangeArrowheads="1"/>
                    </pic:cNvPicPr>
                  </pic:nvPicPr>
                  <pic:blipFill>
                    <a:blip r:embed="rId168" cstate="print"/>
                    <a:srcRect/>
                    <a:stretch>
                      <a:fillRect/>
                    </a:stretch>
                  </pic:blipFill>
                  <pic:spPr>
                    <a:xfrm>
                      <a:off x="0" y="0"/>
                      <a:ext cx="2698510" cy="4295057"/>
                    </a:xfrm>
                    <a:prstGeom prst="rect">
                      <a:avLst/>
                    </a:prstGeom>
                    <a:noFill/>
                    <a:ln w="9525">
                      <a:noFill/>
                      <a:miter lim="800000"/>
                      <a:headEnd/>
                      <a:tailEnd/>
                    </a:ln>
                  </pic:spPr>
                </pic:pic>
              </a:graphicData>
            </a:graphic>
          </wp:inline>
        </w:drawing>
      </w:r>
      <w:bookmarkEnd w:id="288"/>
    </w:p>
    <w:p>
      <w:pPr>
        <w:pStyle w:val="27"/>
        <w:keepNext w:val="0"/>
        <w:keepLines w:val="0"/>
        <w:pageBreakBefore w:val="0"/>
        <w:widowControl w:val="0"/>
        <w:numPr>
          <w:ilvl w:val="1"/>
          <w:numId w:val="2"/>
        </w:numPr>
        <w:kinsoku/>
        <w:wordWrap/>
        <w:overflowPunct/>
        <w:topLinePunct w:val="0"/>
        <w:autoSpaceDE/>
        <w:autoSpaceDN/>
        <w:bidi w:val="0"/>
        <w:adjustRightInd/>
        <w:snapToGrid/>
        <w:ind w:left="1049" w:hanging="1049" w:firstLineChars="0"/>
        <w:jc w:val="center"/>
        <w:textAlignment w:val="auto"/>
        <w:outlineLvl w:val="0"/>
        <w:rPr>
          <w:rFonts w:hint="eastAsia" w:ascii="微软雅黑" w:hAnsi="微软雅黑" w:eastAsia="微软雅黑" w:cstheme="minorBidi"/>
          <w:b/>
          <w:kern w:val="0"/>
          <w:sz w:val="36"/>
          <w:szCs w:val="36"/>
          <w:lang w:val="en-US" w:eastAsia="zh-CN" w:bidi="ar-SA"/>
        </w:rPr>
      </w:pPr>
      <w:bookmarkStart w:id="289" w:name="_Toc31763_WPSOffice_Level1"/>
      <w:r>
        <w:rPr>
          <w:rFonts w:hint="eastAsia" w:ascii="微软雅黑" w:hAnsi="微软雅黑" w:eastAsia="微软雅黑" w:cstheme="minorBidi"/>
          <w:b/>
          <w:kern w:val="0"/>
          <w:sz w:val="36"/>
          <w:szCs w:val="36"/>
          <w:lang w:val="en-US" w:eastAsia="zh-CN" w:bidi="ar-SA"/>
        </w:rPr>
        <w:t>分割视频</w:t>
      </w:r>
      <w:bookmarkEnd w:id="289"/>
    </w:p>
    <w:p>
      <w:pPr>
        <w:pStyle w:val="11"/>
        <w:outlineLvl w:val="1"/>
        <w:rPr>
          <w:rFonts w:hint="default"/>
          <w:b w:val="0"/>
          <w:bCs/>
          <w:sz w:val="24"/>
          <w:szCs w:val="24"/>
          <w:lang w:val="en-US" w:eastAsia="zh-CN"/>
        </w:rPr>
      </w:pPr>
      <w:bookmarkStart w:id="290" w:name="_Toc31335"/>
      <w:r>
        <w:rPr>
          <w:rFonts w:hint="eastAsia"/>
          <w:b w:val="0"/>
          <w:bCs/>
          <w:sz w:val="24"/>
          <w:szCs w:val="24"/>
          <w:lang w:val="en-US" w:eastAsia="zh-CN"/>
        </w:rPr>
        <w:t>点击菜单栏“工具”中的“视频分割工具”弹出“SSG视频分割软件”。“SSG视频分割软件”便于视频文件分割、压缩、截取、调整尺寸及播放速度。</w:t>
      </w:r>
      <w:bookmarkEnd w:id="290"/>
      <w:r>
        <w:rPr>
          <w:rFonts w:hint="eastAsia"/>
          <w:b w:val="0"/>
          <w:bCs/>
          <w:sz w:val="24"/>
          <w:szCs w:val="24"/>
          <w:lang w:val="en-US" w:eastAsia="zh-CN"/>
        </w:rPr>
        <w:t xml:space="preserve"> </w:t>
      </w:r>
    </w:p>
    <w:p>
      <w:pPr>
        <w:pStyle w:val="11"/>
        <w:outlineLvl w:val="1"/>
        <w:rPr>
          <w:b/>
          <w:sz w:val="24"/>
          <w:szCs w:val="24"/>
          <w:lang w:eastAsia="zh-CN"/>
        </w:rPr>
      </w:pPr>
      <w:bookmarkStart w:id="291" w:name="_Toc31630"/>
      <w:r>
        <w:rPr>
          <w:rFonts w:hint="eastAsia"/>
          <w:b/>
          <w:sz w:val="24"/>
          <w:szCs w:val="24"/>
          <w:lang w:eastAsia="zh-CN"/>
        </w:rPr>
        <w:drawing>
          <wp:inline distT="0" distB="0" distL="0" distR="0">
            <wp:extent cx="4775200" cy="3752850"/>
            <wp:effectExtent l="9525" t="9525" r="15875" b="9525"/>
            <wp:docPr id="9" name="图片 121"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1" descr="E:\fiona\在研产品文档\Easy Show\20.png20"/>
                    <pic:cNvPicPr>
                      <a:picLocks noChangeAspect="1" noChangeArrowheads="1"/>
                    </pic:cNvPicPr>
                  </pic:nvPicPr>
                  <pic:blipFill>
                    <a:blip r:embed="rId169"/>
                    <a:srcRect/>
                    <a:stretch>
                      <a:fillRect/>
                    </a:stretch>
                  </pic:blipFill>
                  <pic:spPr>
                    <a:xfrm>
                      <a:off x="0" y="0"/>
                      <a:ext cx="4775200" cy="3752850"/>
                    </a:xfrm>
                    <a:prstGeom prst="rect">
                      <a:avLst/>
                    </a:prstGeom>
                    <a:noFill/>
                    <a:ln w="9525">
                      <a:solidFill>
                        <a:schemeClr val="tx1"/>
                      </a:solidFill>
                      <a:miter lim="800000"/>
                      <a:headEnd/>
                      <a:tailEnd/>
                    </a:ln>
                  </pic:spPr>
                </pic:pic>
              </a:graphicData>
            </a:graphic>
          </wp:inline>
        </w:drawing>
      </w:r>
      <w:bookmarkEnd w:id="291"/>
    </w:p>
    <w:p>
      <w:pPr>
        <w:pStyle w:val="11"/>
        <w:outlineLvl w:val="1"/>
        <w:rPr>
          <w:rFonts w:hint="eastAsia"/>
          <w:b w:val="0"/>
          <w:bCs w:val="0"/>
          <w:sz w:val="24"/>
          <w:szCs w:val="24"/>
          <w:lang w:val="en-US" w:eastAsia="zh-CN"/>
        </w:rPr>
      </w:pPr>
      <w:bookmarkStart w:id="292" w:name="_Toc24277"/>
      <w:r>
        <w:rPr>
          <w:rFonts w:hint="eastAsia"/>
          <w:b/>
          <w:sz w:val="24"/>
          <w:szCs w:val="24"/>
          <w:lang w:eastAsia="zh-CN"/>
        </w:rPr>
        <w:drawing>
          <wp:anchor distT="0" distB="0" distL="0" distR="0" simplePos="0" relativeHeight="1791023104" behindDoc="0" locked="0" layoutInCell="1" allowOverlap="1">
            <wp:simplePos x="0" y="0"/>
            <wp:positionH relativeFrom="column">
              <wp:posOffset>-178435</wp:posOffset>
            </wp:positionH>
            <wp:positionV relativeFrom="paragraph">
              <wp:posOffset>112395</wp:posOffset>
            </wp:positionV>
            <wp:extent cx="3730625" cy="2179320"/>
            <wp:effectExtent l="9525" t="9525" r="12700" b="20955"/>
            <wp:wrapSquare wrapText="bothSides"/>
            <wp:docPr id="469" name="图片 121"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121" descr="E:\fiona\在研产品文档\Easy Show\20.png20"/>
                    <pic:cNvPicPr>
                      <a:picLocks noChangeAspect="1" noChangeArrowheads="1"/>
                    </pic:cNvPicPr>
                  </pic:nvPicPr>
                  <pic:blipFill>
                    <a:blip r:embed="rId169"/>
                    <a:srcRect l="219" t="5408" r="24079" b="38339"/>
                    <a:stretch>
                      <a:fillRect/>
                    </a:stretch>
                  </pic:blipFill>
                  <pic:spPr>
                    <a:xfrm>
                      <a:off x="0" y="0"/>
                      <a:ext cx="3730625" cy="2179320"/>
                    </a:xfrm>
                    <a:prstGeom prst="rect">
                      <a:avLst/>
                    </a:prstGeom>
                    <a:noFill/>
                    <a:ln w="9525">
                      <a:solidFill>
                        <a:schemeClr val="tx1"/>
                      </a:solidFill>
                      <a:miter lim="800000"/>
                      <a:headEnd/>
                      <a:tailEnd/>
                    </a:ln>
                  </pic:spPr>
                </pic:pic>
              </a:graphicData>
            </a:graphic>
          </wp:anchor>
        </w:drawing>
      </w:r>
      <w:r>
        <w:rPr>
          <w:rFonts w:hint="eastAsia"/>
          <w:b/>
          <w:bCs/>
          <w:sz w:val="24"/>
          <w:szCs w:val="24"/>
          <w:lang w:val="en-US" w:eastAsia="zh-CN"/>
        </w:rPr>
        <w:t>视频文件预览窗：</w:t>
      </w:r>
      <w:r>
        <w:rPr>
          <w:rFonts w:hint="eastAsia"/>
          <w:b w:val="0"/>
          <w:bCs w:val="0"/>
          <w:sz w:val="24"/>
          <w:szCs w:val="24"/>
          <w:lang w:val="en-US" w:eastAsia="zh-CN"/>
        </w:rPr>
        <w:t>用于预览视频文件播放、预览分割区域、截取片段预览等。橙色虚线框为“分割区”，框中的数字为“分割区”ID号。</w:t>
      </w:r>
      <w:bookmarkEnd w:id="292"/>
    </w:p>
    <w:p>
      <w:pPr>
        <w:pStyle w:val="11"/>
        <w:outlineLvl w:val="1"/>
        <w:rPr>
          <w:rFonts w:hint="default"/>
          <w:sz w:val="24"/>
          <w:szCs w:val="24"/>
          <w:lang w:val="en-US" w:eastAsia="zh-CN"/>
        </w:rPr>
      </w:pPr>
      <w:bookmarkStart w:id="293" w:name="_Toc8182"/>
      <w:r>
        <w:rPr>
          <w:rFonts w:hint="eastAsia"/>
          <w:sz w:val="24"/>
          <w:szCs w:val="24"/>
          <w:lang w:eastAsia="zh-CN"/>
        </w:rPr>
        <w:drawing>
          <wp:anchor distT="0" distB="0" distL="114300" distR="114300" simplePos="0" relativeHeight="1791022080" behindDoc="0" locked="0" layoutInCell="1" allowOverlap="1">
            <wp:simplePos x="0" y="0"/>
            <wp:positionH relativeFrom="column">
              <wp:posOffset>-135890</wp:posOffset>
            </wp:positionH>
            <wp:positionV relativeFrom="paragraph">
              <wp:posOffset>362585</wp:posOffset>
            </wp:positionV>
            <wp:extent cx="2533650" cy="2677160"/>
            <wp:effectExtent l="0" t="0" r="0" b="8890"/>
            <wp:wrapSquare wrapText="bothSides"/>
            <wp:docPr id="3" name="图片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
                    <pic:cNvPicPr>
                      <a:picLocks noChangeAspect="1"/>
                    </pic:cNvPicPr>
                  </pic:nvPicPr>
                  <pic:blipFill>
                    <a:blip r:embed="rId170"/>
                    <a:stretch>
                      <a:fillRect/>
                    </a:stretch>
                  </pic:blipFill>
                  <pic:spPr>
                    <a:xfrm>
                      <a:off x="0" y="0"/>
                      <a:ext cx="2533650" cy="2677160"/>
                    </a:xfrm>
                    <a:prstGeom prst="rect">
                      <a:avLst/>
                    </a:prstGeom>
                  </pic:spPr>
                </pic:pic>
              </a:graphicData>
            </a:graphic>
          </wp:anchor>
        </w:drawing>
      </w:r>
      <w:r>
        <w:rPr>
          <w:rFonts w:hint="eastAsia"/>
          <w:b/>
          <w:bCs/>
          <w:sz w:val="24"/>
          <w:szCs w:val="24"/>
          <w:lang w:val="en-US" w:eastAsia="zh-CN"/>
        </w:rPr>
        <w:t>源文件：</w:t>
      </w:r>
      <w:r>
        <w:rPr>
          <w:rFonts w:hint="eastAsia"/>
          <w:sz w:val="24"/>
          <w:szCs w:val="24"/>
          <w:lang w:val="en-US" w:eastAsia="zh-CN"/>
        </w:rPr>
        <w:t>导入的文件相关信息。可查看源文件尺寸、总帧数、帧数率、时长和视频编码。</w:t>
      </w:r>
      <w:bookmarkEnd w:id="293"/>
    </w:p>
    <w:p>
      <w:pPr>
        <w:pStyle w:val="11"/>
        <w:outlineLvl w:val="1"/>
        <w:rPr>
          <w:rFonts w:hint="default"/>
          <w:sz w:val="24"/>
          <w:szCs w:val="24"/>
          <w:lang w:val="en-US" w:eastAsia="zh-CN"/>
        </w:rPr>
      </w:pPr>
      <w:bookmarkStart w:id="294" w:name="_Toc32291"/>
      <w:r>
        <w:rPr>
          <w:rFonts w:hint="eastAsia"/>
          <w:b/>
          <w:bCs/>
          <w:sz w:val="24"/>
          <w:szCs w:val="24"/>
          <w:lang w:val="en-US" w:eastAsia="zh-CN"/>
        </w:rPr>
        <w:t>输出选项：</w:t>
      </w:r>
      <w:r>
        <w:rPr>
          <w:rFonts w:hint="eastAsia"/>
          <w:sz w:val="24"/>
          <w:szCs w:val="24"/>
          <w:lang w:val="en-US" w:eastAsia="zh-CN"/>
        </w:rPr>
        <w:t>输出文件相关信息。可编辑输出文件的压缩码率、输出帧数、输出宽度、输出高度及截取选项。</w:t>
      </w:r>
      <w:bookmarkEnd w:id="294"/>
    </w:p>
    <w:p>
      <w:pPr>
        <w:pStyle w:val="11"/>
        <w:outlineLvl w:val="1"/>
        <w:rPr>
          <w:rFonts w:hint="eastAsia"/>
          <w:sz w:val="24"/>
          <w:szCs w:val="24"/>
          <w:lang w:eastAsia="zh-CN"/>
        </w:rPr>
      </w:pPr>
      <w:bookmarkStart w:id="295" w:name="_Toc6048"/>
      <w:r>
        <w:rPr>
          <w:rFonts w:hint="eastAsia"/>
          <w:b/>
          <w:sz w:val="24"/>
          <w:szCs w:val="24"/>
          <w:lang w:eastAsia="zh-CN"/>
        </w:rPr>
        <w:t>截取片段：</w:t>
      </w:r>
      <w:r>
        <w:rPr>
          <w:rFonts w:hint="eastAsia"/>
          <w:sz w:val="24"/>
          <w:szCs w:val="24"/>
          <w:lang w:val="en-US" w:eastAsia="zh-CN"/>
        </w:rPr>
        <w:t>内置</w:t>
      </w:r>
      <w:r>
        <w:rPr>
          <w:rFonts w:hint="eastAsia"/>
          <w:sz w:val="24"/>
          <w:szCs w:val="24"/>
          <w:lang w:eastAsia="zh-CN"/>
        </w:rPr>
        <w:t>全部转换和截取片段模式，如选择截取片段模式，需要输入起始帧与结束帧，方便去除无用的视频片段。</w:t>
      </w:r>
      <w:bookmarkEnd w:id="295"/>
    </w:p>
    <w:p>
      <w:pPr>
        <w:pStyle w:val="11"/>
        <w:outlineLvl w:val="1"/>
        <w:rPr>
          <w:rFonts w:hint="eastAsia"/>
          <w:b/>
          <w:sz w:val="24"/>
          <w:szCs w:val="24"/>
          <w:lang w:eastAsia="zh-CN"/>
        </w:rPr>
      </w:pPr>
      <w:bookmarkStart w:id="296" w:name="_Toc9484"/>
      <w:r>
        <w:rPr>
          <w:rFonts w:hint="eastAsia"/>
          <w:b/>
          <w:sz w:val="24"/>
          <w:szCs w:val="24"/>
          <w:lang w:eastAsia="zh-CN"/>
        </w:rPr>
        <w:drawing>
          <wp:inline distT="0" distB="0" distL="0" distR="0">
            <wp:extent cx="5507990" cy="976630"/>
            <wp:effectExtent l="9525" t="9525" r="26035" b="23495"/>
            <wp:docPr id="11" name="图片 121"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1" descr="E:\fiona\在研产品文档\Easy Show\20.png20"/>
                    <pic:cNvPicPr>
                      <a:picLocks noChangeAspect="1" noChangeArrowheads="1"/>
                    </pic:cNvPicPr>
                  </pic:nvPicPr>
                  <pic:blipFill>
                    <a:blip r:embed="rId169"/>
                    <a:srcRect t="61528" r="-173" b="15871"/>
                    <a:stretch>
                      <a:fillRect/>
                    </a:stretch>
                  </pic:blipFill>
                  <pic:spPr>
                    <a:xfrm>
                      <a:off x="0" y="0"/>
                      <a:ext cx="5507990" cy="976630"/>
                    </a:xfrm>
                    <a:prstGeom prst="rect">
                      <a:avLst/>
                    </a:prstGeom>
                    <a:noFill/>
                    <a:ln w="9525">
                      <a:solidFill>
                        <a:schemeClr val="tx1"/>
                      </a:solidFill>
                      <a:miter lim="800000"/>
                      <a:headEnd/>
                      <a:tailEnd/>
                    </a:ln>
                  </pic:spPr>
                </pic:pic>
              </a:graphicData>
            </a:graphic>
          </wp:inline>
        </w:drawing>
      </w:r>
      <w:bookmarkEnd w:id="296"/>
    </w:p>
    <w:p>
      <w:pPr>
        <w:pStyle w:val="11"/>
        <w:outlineLvl w:val="1"/>
        <w:rPr>
          <w:rFonts w:hint="default"/>
          <w:b w:val="0"/>
          <w:bCs/>
          <w:sz w:val="24"/>
          <w:szCs w:val="24"/>
          <w:lang w:val="en-US" w:eastAsia="zh-CN"/>
        </w:rPr>
      </w:pPr>
      <w:bookmarkStart w:id="297" w:name="_Toc19794"/>
      <w:r>
        <w:rPr>
          <w:rFonts w:hint="eastAsia"/>
          <w:b/>
          <w:sz w:val="24"/>
          <w:szCs w:val="24"/>
          <w:lang w:val="en-US" w:eastAsia="zh-CN"/>
        </w:rPr>
        <w:t>切割文件编辑窗：</w:t>
      </w:r>
      <w:r>
        <w:rPr>
          <w:rFonts w:hint="eastAsia"/>
          <w:b w:val="0"/>
          <w:bCs/>
          <w:sz w:val="24"/>
          <w:szCs w:val="24"/>
          <w:lang w:val="en-US" w:eastAsia="zh-CN"/>
        </w:rPr>
        <w:t>用于编辑分割文件的文件名、边界、文件尺寸。列表中前端的小方块内可勾选需要输出的文件。</w:t>
      </w:r>
      <w:bookmarkEnd w:id="297"/>
    </w:p>
    <w:p>
      <w:pPr>
        <w:pStyle w:val="11"/>
        <w:outlineLvl w:val="1"/>
        <w:rPr>
          <w:b/>
          <w:sz w:val="24"/>
          <w:szCs w:val="24"/>
          <w:lang w:eastAsia="zh-CN"/>
        </w:rPr>
      </w:pPr>
      <w:bookmarkStart w:id="298" w:name="_Toc2127"/>
      <w:r>
        <w:rPr>
          <w:rFonts w:hint="eastAsia"/>
          <w:b/>
          <w:sz w:val="24"/>
          <w:szCs w:val="24"/>
          <w:lang w:val="en-US" w:eastAsia="zh-CN"/>
        </w:rPr>
        <w:t>示例</w:t>
      </w:r>
      <w:r>
        <w:rPr>
          <w:rFonts w:hint="eastAsia"/>
          <w:b/>
          <w:sz w:val="24"/>
          <w:szCs w:val="24"/>
          <w:lang w:eastAsia="zh-CN"/>
        </w:rPr>
        <w:t>如下：</w:t>
      </w:r>
      <w:bookmarkEnd w:id="298"/>
    </w:p>
    <w:p>
      <w:pPr>
        <w:pStyle w:val="11"/>
        <w:outlineLvl w:val="1"/>
        <w:rPr>
          <w:rFonts w:hint="eastAsia"/>
          <w:sz w:val="24"/>
          <w:szCs w:val="24"/>
          <w:lang w:val="en-US" w:eastAsia="zh-CN"/>
        </w:rPr>
      </w:pPr>
      <w:bookmarkStart w:id="299" w:name="_Toc2968"/>
      <w:r>
        <w:rPr>
          <w:rFonts w:hint="eastAsia"/>
          <w:sz w:val="24"/>
          <w:szCs w:val="24"/>
          <w:lang w:val="en-US" w:eastAsia="zh-CN"/>
        </w:rPr>
        <w:t>我们将上文中的文件只截取视频实际播放区域并以368×368的尺寸输出。</w:t>
      </w:r>
      <w:bookmarkEnd w:id="299"/>
    </w:p>
    <w:p>
      <w:pPr>
        <w:pStyle w:val="11"/>
        <w:outlineLvl w:val="1"/>
        <w:rPr>
          <w:rFonts w:hint="default"/>
          <w:sz w:val="24"/>
          <w:szCs w:val="24"/>
          <w:lang w:val="en-US" w:eastAsia="zh-CN"/>
        </w:rPr>
      </w:pPr>
      <w:r>
        <w:rPr>
          <w:rFonts w:hint="eastAsia"/>
          <w:b/>
          <w:sz w:val="24"/>
          <w:szCs w:val="24"/>
          <w:lang w:eastAsia="zh-CN"/>
        </w:rPr>
        <w:drawing>
          <wp:anchor distT="0" distB="0" distL="0" distR="0" simplePos="0" relativeHeight="2114159616" behindDoc="0" locked="0" layoutInCell="1" allowOverlap="1">
            <wp:simplePos x="0" y="0"/>
            <wp:positionH relativeFrom="column">
              <wp:posOffset>475615</wp:posOffset>
            </wp:positionH>
            <wp:positionV relativeFrom="paragraph">
              <wp:posOffset>104140</wp:posOffset>
            </wp:positionV>
            <wp:extent cx="1771650" cy="1333500"/>
            <wp:effectExtent l="9525" t="9525" r="9525" b="9525"/>
            <wp:wrapSquare wrapText="bothSides"/>
            <wp:docPr id="14" name="图片 121"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1" descr="E:\fiona\在研产品文档\Easy Show\20.png20"/>
                    <pic:cNvPicPr>
                      <a:picLocks noChangeAspect="1" noChangeArrowheads="1"/>
                    </pic:cNvPicPr>
                  </pic:nvPicPr>
                  <pic:blipFill>
                    <a:blip r:embed="rId169"/>
                    <a:srcRect l="13874" t="10219" r="38384" b="44064"/>
                    <a:stretch>
                      <a:fillRect/>
                    </a:stretch>
                  </pic:blipFill>
                  <pic:spPr>
                    <a:xfrm>
                      <a:off x="0" y="0"/>
                      <a:ext cx="1771650" cy="1333500"/>
                    </a:xfrm>
                    <a:prstGeom prst="rect">
                      <a:avLst/>
                    </a:prstGeom>
                    <a:noFill/>
                    <a:ln w="9525">
                      <a:solidFill>
                        <a:schemeClr val="tx1"/>
                      </a:solidFill>
                      <a:miter lim="800000"/>
                      <a:headEnd/>
                      <a:tailEnd/>
                    </a:ln>
                  </pic:spPr>
                </pic:pic>
              </a:graphicData>
            </a:graphic>
          </wp:anchor>
        </w:drawing>
      </w:r>
    </w:p>
    <w:p>
      <w:pPr>
        <w:pStyle w:val="11"/>
        <w:outlineLvl w:val="1"/>
        <w:rPr>
          <w:rFonts w:hint="eastAsia"/>
          <w:sz w:val="24"/>
          <w:szCs w:val="24"/>
          <w:lang w:val="en-US" w:eastAsia="zh-CN"/>
        </w:rPr>
      </w:pPr>
      <w:r>
        <w:rPr>
          <w:rFonts w:hint="eastAsia"/>
          <w:b/>
          <w:sz w:val="24"/>
          <w:szCs w:val="24"/>
          <w:lang w:eastAsia="zh-CN"/>
        </w:rPr>
        <w:drawing>
          <wp:anchor distT="0" distB="0" distL="0" distR="0" simplePos="0" relativeHeight="3330392064" behindDoc="0" locked="0" layoutInCell="1" allowOverlap="1">
            <wp:simplePos x="0" y="0"/>
            <wp:positionH relativeFrom="column">
              <wp:posOffset>3049905</wp:posOffset>
            </wp:positionH>
            <wp:positionV relativeFrom="paragraph">
              <wp:posOffset>98425</wp:posOffset>
            </wp:positionV>
            <wp:extent cx="1125220" cy="731520"/>
            <wp:effectExtent l="9525" t="9525" r="27305" b="20955"/>
            <wp:wrapSquare wrapText="bothSides"/>
            <wp:docPr id="12" name="图片 121"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1" descr="E:\fiona\在研产品文档\Easy Show\20.png20"/>
                    <pic:cNvPicPr>
                      <a:picLocks noChangeAspect="1" noChangeArrowheads="1"/>
                    </pic:cNvPicPr>
                  </pic:nvPicPr>
                  <pic:blipFill>
                    <a:blip r:embed="rId169"/>
                    <a:srcRect l="14319" t="20669" r="39223" b="54253"/>
                    <a:stretch>
                      <a:fillRect/>
                    </a:stretch>
                  </pic:blipFill>
                  <pic:spPr>
                    <a:xfrm>
                      <a:off x="0" y="0"/>
                      <a:ext cx="1125220" cy="731520"/>
                    </a:xfrm>
                    <a:prstGeom prst="rect">
                      <a:avLst/>
                    </a:prstGeom>
                    <a:noFill/>
                    <a:ln w="9525">
                      <a:solidFill>
                        <a:schemeClr val="tx1"/>
                      </a:solidFill>
                      <a:miter lim="800000"/>
                      <a:headEnd/>
                      <a:tailEnd/>
                    </a:ln>
                  </pic:spPr>
                </pic:pic>
              </a:graphicData>
            </a:graphic>
          </wp:anchor>
        </w:drawing>
      </w:r>
    </w:p>
    <w:p>
      <w:pPr>
        <w:pStyle w:val="11"/>
        <w:outlineLvl w:val="1"/>
        <w:rPr>
          <w:rFonts w:hint="eastAsia"/>
          <w:sz w:val="24"/>
          <w:szCs w:val="24"/>
          <w:lang w:val="en-US" w:eastAsia="zh-CN"/>
        </w:rPr>
      </w:pPr>
    </w:p>
    <w:p>
      <w:pPr>
        <w:pStyle w:val="11"/>
        <w:outlineLvl w:val="1"/>
        <w:rPr>
          <w:rFonts w:hint="eastAsia"/>
          <w:sz w:val="24"/>
          <w:szCs w:val="24"/>
          <w:lang w:val="en-US" w:eastAsia="zh-CN"/>
        </w:rPr>
      </w:pPr>
    </w:p>
    <w:p>
      <w:pPr>
        <w:pStyle w:val="11"/>
        <w:ind w:firstLine="1680" w:firstLineChars="700"/>
        <w:outlineLvl w:val="1"/>
        <w:rPr>
          <w:rFonts w:hint="default" w:ascii="仿宋" w:hAnsi="仿宋" w:eastAsia="仿宋" w:cs="仿宋"/>
          <w:sz w:val="24"/>
          <w:szCs w:val="24"/>
          <w:lang w:val="en-US" w:eastAsia="zh-CN"/>
        </w:rPr>
      </w:pPr>
      <w:bookmarkStart w:id="300" w:name="_Toc6485"/>
      <w:r>
        <w:rPr>
          <w:rFonts w:hint="eastAsia" w:ascii="仿宋" w:hAnsi="仿宋" w:eastAsia="仿宋" w:cs="仿宋"/>
          <w:sz w:val="24"/>
          <w:szCs w:val="24"/>
          <w:lang w:val="en-US" w:eastAsia="zh-CN"/>
        </w:rPr>
        <w:t>截取前                      截取后</w:t>
      </w:r>
      <w:bookmarkEnd w:id="300"/>
    </w:p>
    <w:p>
      <w:pPr>
        <w:pStyle w:val="11"/>
        <w:outlineLvl w:val="1"/>
        <w:rPr>
          <w:b/>
          <w:sz w:val="24"/>
          <w:szCs w:val="24"/>
          <w:lang w:eastAsia="zh-CN"/>
        </w:rPr>
      </w:pPr>
      <w:bookmarkStart w:id="301" w:name="_Toc26312"/>
      <w:r>
        <w:rPr>
          <w:rFonts w:hint="eastAsia"/>
          <w:sz w:val="24"/>
          <w:szCs w:val="24"/>
          <w:lang w:val="en-US" w:eastAsia="zh-CN"/>
        </w:rPr>
        <w:t>首先点击“源文件”中的“文件路径”，在弹出的窗口选择需要编辑的文件，点击“打开”，所选文件在“</w:t>
      </w:r>
      <w:r>
        <w:rPr>
          <w:rFonts w:hint="eastAsia"/>
          <w:b w:val="0"/>
          <w:bCs/>
          <w:sz w:val="24"/>
          <w:szCs w:val="24"/>
          <w:lang w:val="en-US" w:eastAsia="zh-CN"/>
        </w:rPr>
        <w:t>SSG视频分割软件</w:t>
      </w:r>
      <w:r>
        <w:rPr>
          <w:rFonts w:hint="eastAsia"/>
          <w:sz w:val="24"/>
          <w:szCs w:val="24"/>
          <w:lang w:val="en-US" w:eastAsia="zh-CN"/>
        </w:rPr>
        <w:t>”预览窗中预览。</w:t>
      </w:r>
      <w:bookmarkEnd w:id="301"/>
    </w:p>
    <w:p>
      <w:pPr>
        <w:pStyle w:val="11"/>
        <w:outlineLvl w:val="1"/>
        <w:rPr>
          <w:rFonts w:hint="eastAsia"/>
          <w:sz w:val="24"/>
          <w:szCs w:val="24"/>
          <w:lang w:val="en-US" w:eastAsia="zh-CN"/>
        </w:rPr>
      </w:pPr>
      <w:bookmarkStart w:id="302" w:name="_Toc29149"/>
      <w:r>
        <w:rPr>
          <w:rFonts w:hint="eastAsia"/>
          <w:sz w:val="24"/>
          <w:szCs w:val="24"/>
          <w:lang w:val="en-US" w:eastAsia="zh-CN"/>
        </w:rPr>
        <w:t>在“输出选项”中将默认输出“1024×768”改为要求输出“368×368”。</w:t>
      </w:r>
      <w:bookmarkEnd w:id="302"/>
    </w:p>
    <w:p>
      <w:pPr>
        <w:pStyle w:val="11"/>
        <w:outlineLvl w:val="1"/>
        <w:rPr>
          <w:rFonts w:hint="default"/>
          <w:sz w:val="24"/>
          <w:szCs w:val="24"/>
          <w:lang w:val="en-US" w:eastAsia="zh-CN"/>
        </w:rPr>
      </w:pPr>
      <w:bookmarkStart w:id="303" w:name="_Toc25220"/>
      <w:r>
        <w:rPr>
          <w:rFonts w:hint="default"/>
          <w:sz w:val="24"/>
          <w:szCs w:val="24"/>
          <w:lang w:val="en-US" w:eastAsia="zh-CN"/>
        </w:rPr>
        <w:drawing>
          <wp:inline distT="0" distB="0" distL="114300" distR="114300">
            <wp:extent cx="2705100" cy="1314450"/>
            <wp:effectExtent l="0" t="0" r="0" b="0"/>
            <wp:docPr id="15" name="图片 1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
                    <pic:cNvPicPr>
                      <a:picLocks noChangeAspect="1"/>
                    </pic:cNvPicPr>
                  </pic:nvPicPr>
                  <pic:blipFill>
                    <a:blip r:embed="rId171"/>
                    <a:stretch>
                      <a:fillRect/>
                    </a:stretch>
                  </pic:blipFill>
                  <pic:spPr>
                    <a:xfrm>
                      <a:off x="0" y="0"/>
                      <a:ext cx="2705100" cy="1314450"/>
                    </a:xfrm>
                    <a:prstGeom prst="rect">
                      <a:avLst/>
                    </a:prstGeom>
                  </pic:spPr>
                </pic:pic>
              </a:graphicData>
            </a:graphic>
          </wp:inline>
        </w:drawing>
      </w:r>
      <w:bookmarkEnd w:id="303"/>
    </w:p>
    <w:p>
      <w:pPr>
        <w:pStyle w:val="11"/>
        <w:outlineLvl w:val="1"/>
        <w:rPr>
          <w:rFonts w:hint="default"/>
          <w:sz w:val="24"/>
          <w:szCs w:val="24"/>
          <w:lang w:val="en-US" w:eastAsia="zh-CN"/>
        </w:rPr>
      </w:pPr>
      <w:bookmarkStart w:id="304" w:name="_Toc22087"/>
      <w:r>
        <w:rPr>
          <w:rFonts w:hint="default"/>
          <w:sz w:val="24"/>
          <w:szCs w:val="24"/>
          <w:lang w:val="en-US" w:eastAsia="zh-CN"/>
        </w:rPr>
        <w:drawing>
          <wp:inline distT="0" distB="0" distL="114300" distR="114300">
            <wp:extent cx="2809875" cy="1633220"/>
            <wp:effectExtent l="0" t="0" r="9525" b="5080"/>
            <wp:docPr id="19" name="图片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
                    <pic:cNvPicPr>
                      <a:picLocks noChangeAspect="1"/>
                    </pic:cNvPicPr>
                  </pic:nvPicPr>
                  <pic:blipFill>
                    <a:blip r:embed="rId172"/>
                    <a:stretch>
                      <a:fillRect/>
                    </a:stretch>
                  </pic:blipFill>
                  <pic:spPr>
                    <a:xfrm>
                      <a:off x="0" y="0"/>
                      <a:ext cx="2809875" cy="1633220"/>
                    </a:xfrm>
                    <a:prstGeom prst="rect">
                      <a:avLst/>
                    </a:prstGeom>
                  </pic:spPr>
                </pic:pic>
              </a:graphicData>
            </a:graphic>
          </wp:inline>
        </w:drawing>
      </w:r>
      <w:r>
        <w:rPr>
          <w:rFonts w:hint="default"/>
          <w:sz w:val="24"/>
          <w:szCs w:val="24"/>
          <w:lang w:val="en-US" w:eastAsia="zh-CN"/>
        </w:rPr>
        <w:drawing>
          <wp:inline distT="0" distB="0" distL="114300" distR="114300">
            <wp:extent cx="1629410" cy="1629410"/>
            <wp:effectExtent l="0" t="0" r="8890" b="8890"/>
            <wp:docPr id="21" name="图片 21" descr="20缩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缩放"/>
                    <pic:cNvPicPr>
                      <a:picLocks noChangeAspect="1"/>
                    </pic:cNvPicPr>
                  </pic:nvPicPr>
                  <pic:blipFill>
                    <a:blip r:embed="rId173"/>
                    <a:stretch>
                      <a:fillRect/>
                    </a:stretch>
                  </pic:blipFill>
                  <pic:spPr>
                    <a:xfrm>
                      <a:off x="0" y="0"/>
                      <a:ext cx="1629410" cy="1629410"/>
                    </a:xfrm>
                    <a:prstGeom prst="rect">
                      <a:avLst/>
                    </a:prstGeom>
                  </pic:spPr>
                </pic:pic>
              </a:graphicData>
            </a:graphic>
          </wp:inline>
        </w:drawing>
      </w:r>
      <w:bookmarkEnd w:id="304"/>
    </w:p>
    <w:p>
      <w:pPr>
        <w:pStyle w:val="11"/>
        <w:outlineLvl w:val="1"/>
        <w:rPr>
          <w:rFonts w:hint="default"/>
          <w:sz w:val="24"/>
          <w:szCs w:val="24"/>
          <w:lang w:val="en-US" w:eastAsia="zh-CN"/>
        </w:rPr>
      </w:pPr>
      <w:r>
        <w:rPr>
          <w:rFonts w:hint="eastAsia"/>
          <w:sz w:val="24"/>
          <w:szCs w:val="24"/>
          <w:lang w:val="en-US" w:eastAsia="zh-CN"/>
        </w:rPr>
        <w:t xml:space="preserve">           </w:t>
      </w:r>
      <w:bookmarkStart w:id="305" w:name="_Toc30599"/>
      <w:r>
        <w:rPr>
          <w:rFonts w:hint="eastAsia"/>
          <w:sz w:val="24"/>
          <w:szCs w:val="24"/>
          <w:lang w:val="en-US" w:eastAsia="zh-CN"/>
        </w:rPr>
        <w:t>“1024×768”                 “368×368”</w:t>
      </w:r>
      <w:bookmarkEnd w:id="305"/>
    </w:p>
    <w:p>
      <w:pPr>
        <w:pStyle w:val="11"/>
        <w:outlineLvl w:val="1"/>
        <w:rPr>
          <w:rFonts w:hint="eastAsia"/>
          <w:sz w:val="24"/>
          <w:szCs w:val="24"/>
          <w:lang w:val="en-US" w:eastAsia="zh-CN"/>
        </w:rPr>
      </w:pPr>
      <w:bookmarkStart w:id="306" w:name="_Toc29982"/>
      <w:r>
        <w:rPr>
          <w:rFonts w:hint="eastAsia"/>
          <w:sz w:val="24"/>
          <w:szCs w:val="24"/>
          <w:lang w:val="en-US" w:eastAsia="zh-CN"/>
        </w:rPr>
        <w:t>输出文件需要截取视频部分，去掉上下黑色区域。</w:t>
      </w:r>
      <w:bookmarkEnd w:id="306"/>
    </w:p>
    <w:p>
      <w:pPr>
        <w:pStyle w:val="11"/>
        <w:outlineLvl w:val="1"/>
        <w:rPr>
          <w:sz w:val="24"/>
          <w:szCs w:val="24"/>
          <w:lang w:eastAsia="zh-CN"/>
        </w:rPr>
      </w:pPr>
      <w:bookmarkStart w:id="307" w:name="_Toc5002"/>
      <w:r>
        <w:rPr>
          <w:rFonts w:hint="eastAsia"/>
          <w:sz w:val="24"/>
          <w:szCs w:val="24"/>
          <w:lang w:val="en-US" w:eastAsia="zh-CN"/>
        </w:rPr>
        <w:t>在</w:t>
      </w:r>
      <w:r>
        <w:rPr>
          <w:rFonts w:hint="eastAsia"/>
          <w:sz w:val="24"/>
          <w:szCs w:val="24"/>
          <w:lang w:eastAsia="zh-CN"/>
        </w:rPr>
        <w:t>“</w:t>
      </w:r>
      <w:r>
        <w:rPr>
          <w:rFonts w:hint="eastAsia"/>
          <w:sz w:val="24"/>
          <w:szCs w:val="24"/>
          <w:lang w:val="en-US" w:eastAsia="zh-CN"/>
        </w:rPr>
        <w:t>切割文件编辑窗</w:t>
      </w:r>
      <w:r>
        <w:rPr>
          <w:rFonts w:hint="eastAsia"/>
          <w:sz w:val="24"/>
          <w:szCs w:val="24"/>
          <w:lang w:eastAsia="zh-CN"/>
        </w:rPr>
        <w:t>”</w:t>
      </w:r>
      <w:r>
        <w:rPr>
          <w:rFonts w:hint="eastAsia"/>
          <w:sz w:val="24"/>
          <w:szCs w:val="24"/>
          <w:lang w:val="en-US" w:eastAsia="zh-CN"/>
        </w:rPr>
        <w:t>单</w:t>
      </w:r>
      <w:r>
        <w:rPr>
          <w:rFonts w:hint="eastAsia"/>
          <w:sz w:val="24"/>
          <w:szCs w:val="24"/>
          <w:lang w:eastAsia="zh-CN"/>
        </w:rPr>
        <w:t>击右键，</w:t>
      </w:r>
      <w:r>
        <w:rPr>
          <w:rFonts w:hint="eastAsia"/>
          <w:sz w:val="24"/>
          <w:szCs w:val="24"/>
          <w:lang w:val="en-US" w:eastAsia="zh-CN"/>
        </w:rPr>
        <w:t>弹</w:t>
      </w:r>
      <w:r>
        <w:rPr>
          <w:rFonts w:hint="eastAsia"/>
          <w:sz w:val="24"/>
          <w:szCs w:val="24"/>
          <w:lang w:eastAsia="zh-CN"/>
        </w:rPr>
        <w:t>出菜单选项</w:t>
      </w:r>
      <w:r>
        <w:rPr>
          <w:rFonts w:hint="eastAsia"/>
          <w:sz w:val="24"/>
          <w:szCs w:val="24"/>
          <w:lang w:val="en-US" w:eastAsia="zh-CN"/>
        </w:rPr>
        <w:t>如下图</w:t>
      </w:r>
      <w:r>
        <w:rPr>
          <w:rFonts w:hint="eastAsia"/>
          <w:sz w:val="24"/>
          <w:szCs w:val="24"/>
          <w:lang w:eastAsia="zh-CN"/>
        </w:rPr>
        <w:t>。</w:t>
      </w:r>
      <w:bookmarkEnd w:id="307"/>
    </w:p>
    <w:p>
      <w:pPr>
        <w:pStyle w:val="11"/>
        <w:outlineLvl w:val="1"/>
        <w:rPr>
          <w:sz w:val="24"/>
          <w:szCs w:val="24"/>
          <w:lang w:eastAsia="zh-CN"/>
        </w:rPr>
      </w:pPr>
      <w:bookmarkStart w:id="308" w:name="_Toc291"/>
      <w:r>
        <w:rPr>
          <w:rFonts w:hint="eastAsia"/>
          <w:sz w:val="24"/>
          <w:szCs w:val="24"/>
          <w:lang w:eastAsia="zh-CN"/>
        </w:rPr>
        <w:drawing>
          <wp:inline distT="0" distB="0" distL="0" distR="0">
            <wp:extent cx="1221740" cy="1297940"/>
            <wp:effectExtent l="9525" t="9525" r="26035" b="26035"/>
            <wp:docPr id="47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124"/>
                    <pic:cNvPicPr>
                      <a:picLocks noChangeAspect="1" noChangeArrowheads="1"/>
                    </pic:cNvPicPr>
                  </pic:nvPicPr>
                  <pic:blipFill>
                    <a:blip r:embed="rId174" cstate="print"/>
                    <a:srcRect l="8181" t="6026" r="11268" b="5717"/>
                    <a:stretch>
                      <a:fillRect/>
                    </a:stretch>
                  </pic:blipFill>
                  <pic:spPr>
                    <a:xfrm>
                      <a:off x="0" y="0"/>
                      <a:ext cx="1221740" cy="1297940"/>
                    </a:xfrm>
                    <a:prstGeom prst="rect">
                      <a:avLst/>
                    </a:prstGeom>
                    <a:noFill/>
                    <a:ln w="9525">
                      <a:solidFill>
                        <a:schemeClr val="tx1"/>
                      </a:solidFill>
                      <a:miter lim="800000"/>
                      <a:headEnd/>
                      <a:tailEnd/>
                    </a:ln>
                  </pic:spPr>
                </pic:pic>
              </a:graphicData>
            </a:graphic>
          </wp:inline>
        </w:drawing>
      </w:r>
      <w:bookmarkEnd w:id="308"/>
    </w:p>
    <w:p>
      <w:pPr>
        <w:pStyle w:val="11"/>
        <w:outlineLvl w:val="1"/>
        <w:rPr>
          <w:rFonts w:hint="eastAsia"/>
          <w:sz w:val="24"/>
          <w:szCs w:val="24"/>
          <w:lang w:eastAsia="zh-CN"/>
        </w:rPr>
      </w:pPr>
      <w:bookmarkStart w:id="309" w:name="_Toc29294"/>
      <w:r>
        <w:rPr>
          <w:rFonts w:hint="eastAsia"/>
          <w:sz w:val="24"/>
          <w:szCs w:val="24"/>
          <w:lang w:eastAsia="zh-CN"/>
        </w:rPr>
        <w:drawing>
          <wp:anchor distT="0" distB="0" distL="114300" distR="114300" simplePos="0" relativeHeight="3381206016" behindDoc="0" locked="0" layoutInCell="1" allowOverlap="1">
            <wp:simplePos x="0" y="0"/>
            <wp:positionH relativeFrom="column">
              <wp:posOffset>18415</wp:posOffset>
            </wp:positionH>
            <wp:positionV relativeFrom="paragraph">
              <wp:posOffset>922020</wp:posOffset>
            </wp:positionV>
            <wp:extent cx="5300345" cy="490220"/>
            <wp:effectExtent l="0" t="0" r="14605" b="5080"/>
            <wp:wrapSquare wrapText="bothSides"/>
            <wp:docPr id="474" name="图片 4"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 descr="E:\fiona\在研产品文档\Easy Show\20.png20"/>
                    <pic:cNvPicPr>
                      <a:picLocks noChangeAspect="1" noChangeArrowheads="1"/>
                    </pic:cNvPicPr>
                  </pic:nvPicPr>
                  <pic:blipFill>
                    <a:blip r:embed="rId175"/>
                    <a:srcRect b="28714"/>
                    <a:stretch>
                      <a:fillRect/>
                    </a:stretch>
                  </pic:blipFill>
                  <pic:spPr>
                    <a:xfrm>
                      <a:off x="0" y="0"/>
                      <a:ext cx="5300345" cy="490220"/>
                    </a:xfrm>
                    <a:prstGeom prst="rect">
                      <a:avLst/>
                    </a:prstGeom>
                    <a:noFill/>
                    <a:ln w="9525">
                      <a:noFill/>
                      <a:miter lim="800000"/>
                      <a:headEnd/>
                      <a:tailEnd/>
                    </a:ln>
                  </pic:spPr>
                </pic:pic>
              </a:graphicData>
            </a:graphic>
          </wp:anchor>
        </w:drawing>
      </w:r>
      <w:r>
        <w:rPr>
          <w:rFonts w:hint="eastAsia"/>
          <w:sz w:val="24"/>
          <w:szCs w:val="24"/>
          <w:lang w:eastAsia="zh-CN"/>
        </w:rPr>
        <w:t>选择“添加切割区”，</w:t>
      </w:r>
      <w:r>
        <w:rPr>
          <w:rFonts w:hint="eastAsia"/>
          <w:sz w:val="24"/>
          <w:szCs w:val="24"/>
          <w:lang w:val="en-US" w:eastAsia="zh-CN"/>
        </w:rPr>
        <w:t>在弹出框选择保存路径并输入新建的文件名称“新项目”，</w:t>
      </w:r>
      <w:r>
        <w:rPr>
          <w:rFonts w:hint="eastAsia"/>
          <w:sz w:val="24"/>
          <w:szCs w:val="24"/>
          <w:lang w:eastAsia="zh-CN"/>
        </w:rPr>
        <w:t>添加成功后，如下图所示。</w:t>
      </w:r>
      <w:bookmarkEnd w:id="309"/>
    </w:p>
    <w:p>
      <w:pPr>
        <w:pStyle w:val="11"/>
        <w:outlineLvl w:val="1"/>
        <w:rPr>
          <w:rFonts w:hint="eastAsia"/>
          <w:sz w:val="24"/>
          <w:szCs w:val="24"/>
          <w:lang w:val="en-US" w:eastAsia="zh-CN"/>
        </w:rPr>
      </w:pPr>
      <w:bookmarkStart w:id="310" w:name="_Toc29239"/>
      <w:r>
        <w:rPr>
          <w:rFonts w:hint="eastAsia"/>
          <w:sz w:val="24"/>
          <w:szCs w:val="24"/>
          <w:lang w:val="en-US" w:eastAsia="zh-CN"/>
        </w:rPr>
        <w:t>切割区域默认起始位置为上边距0左边界0，默认尺寸问128×128。</w:t>
      </w:r>
      <w:bookmarkEnd w:id="310"/>
    </w:p>
    <w:p>
      <w:pPr>
        <w:pStyle w:val="11"/>
        <w:outlineLvl w:val="1"/>
        <w:rPr>
          <w:rFonts w:hint="eastAsia"/>
          <w:sz w:val="24"/>
          <w:szCs w:val="24"/>
          <w:lang w:val="en-US" w:eastAsia="zh-CN"/>
        </w:rPr>
      </w:pPr>
      <w:bookmarkStart w:id="311" w:name="_Toc12816"/>
      <w:r>
        <w:rPr>
          <w:rFonts w:hint="eastAsia"/>
          <w:sz w:val="24"/>
          <w:szCs w:val="24"/>
          <w:lang w:val="en-US" w:eastAsia="zh-CN"/>
        </w:rPr>
        <w:t>我们需要切割的区域左边界为画面左边界0，上边界无法判定的情况下，可以点击“上边界”下方的文本框，文本框会出现上下快捷选取箭头，点击上快捷键，预览窗中的分割区虚线框开始下移，将虚线框上边界移到所需位置即可。如图所示。</w:t>
      </w:r>
      <w:bookmarkEnd w:id="311"/>
    </w:p>
    <w:p>
      <w:pPr>
        <w:pStyle w:val="11"/>
        <w:outlineLvl w:val="1"/>
        <w:rPr>
          <w:rFonts w:hint="default"/>
          <w:sz w:val="24"/>
          <w:szCs w:val="24"/>
          <w:lang w:val="en-US" w:eastAsia="zh-CN"/>
        </w:rPr>
      </w:pPr>
      <w:bookmarkStart w:id="312" w:name="_Toc18006"/>
      <w:r>
        <w:rPr>
          <w:rFonts w:hint="default"/>
          <w:sz w:val="24"/>
          <w:szCs w:val="24"/>
          <w:lang w:val="en-US" w:eastAsia="zh-CN"/>
        </w:rPr>
        <w:drawing>
          <wp:inline distT="0" distB="0" distL="114300" distR="114300">
            <wp:extent cx="4905375" cy="4343400"/>
            <wp:effectExtent l="0" t="0" r="9525" b="0"/>
            <wp:docPr id="24" name="图片 24" descr="20缩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缩放"/>
                    <pic:cNvPicPr>
                      <a:picLocks noChangeAspect="1"/>
                    </pic:cNvPicPr>
                  </pic:nvPicPr>
                  <pic:blipFill>
                    <a:blip r:embed="rId176"/>
                    <a:stretch>
                      <a:fillRect/>
                    </a:stretch>
                  </pic:blipFill>
                  <pic:spPr>
                    <a:xfrm>
                      <a:off x="0" y="0"/>
                      <a:ext cx="4905375" cy="4343400"/>
                    </a:xfrm>
                    <a:prstGeom prst="rect">
                      <a:avLst/>
                    </a:prstGeom>
                  </pic:spPr>
                </pic:pic>
              </a:graphicData>
            </a:graphic>
          </wp:inline>
        </w:drawing>
      </w:r>
      <w:bookmarkEnd w:id="312"/>
    </w:p>
    <w:p>
      <w:pPr>
        <w:pStyle w:val="11"/>
        <w:outlineLvl w:val="1"/>
        <w:rPr>
          <w:rFonts w:hint="default"/>
          <w:sz w:val="24"/>
          <w:szCs w:val="24"/>
          <w:lang w:val="en-US" w:eastAsia="zh-CN"/>
        </w:rPr>
      </w:pPr>
      <w:bookmarkStart w:id="313" w:name="_Toc6599"/>
      <w:r>
        <w:rPr>
          <w:rFonts w:hint="eastAsia"/>
          <w:sz w:val="24"/>
          <w:szCs w:val="24"/>
          <w:lang w:val="en-US" w:eastAsia="zh-CN"/>
        </w:rPr>
        <w:t>此时我们可以得知切割文件需要的上边界为80，图中上下黑色区域高度接近，即可算出视频区域的高度为208左右，宽度为源文件宽度368，在</w:t>
      </w:r>
      <w:r>
        <w:rPr>
          <w:rFonts w:hint="eastAsia"/>
          <w:sz w:val="24"/>
          <w:szCs w:val="24"/>
          <w:lang w:eastAsia="zh-CN"/>
        </w:rPr>
        <w:t>“</w:t>
      </w:r>
      <w:r>
        <w:rPr>
          <w:rFonts w:hint="eastAsia"/>
          <w:sz w:val="24"/>
          <w:szCs w:val="24"/>
          <w:lang w:val="en-US" w:eastAsia="zh-CN"/>
        </w:rPr>
        <w:t>切割文件编辑窗</w:t>
      </w:r>
      <w:r>
        <w:rPr>
          <w:rFonts w:hint="eastAsia"/>
          <w:sz w:val="24"/>
          <w:szCs w:val="24"/>
          <w:lang w:eastAsia="zh-CN"/>
        </w:rPr>
        <w:t>”</w:t>
      </w:r>
      <w:r>
        <w:rPr>
          <w:rFonts w:hint="eastAsia"/>
          <w:sz w:val="24"/>
          <w:szCs w:val="24"/>
          <w:lang w:val="en-US" w:eastAsia="zh-CN"/>
        </w:rPr>
        <w:t>中输入视频区域宽度高度如下图。</w:t>
      </w:r>
      <w:bookmarkEnd w:id="313"/>
    </w:p>
    <w:p>
      <w:pPr>
        <w:pStyle w:val="11"/>
        <w:outlineLvl w:val="1"/>
        <w:rPr>
          <w:sz w:val="24"/>
          <w:szCs w:val="24"/>
          <w:lang w:eastAsia="zh-CN"/>
        </w:rPr>
      </w:pPr>
      <w:bookmarkStart w:id="314" w:name="_Toc2972"/>
      <w:r>
        <w:rPr>
          <w:sz w:val="24"/>
          <w:szCs w:val="24"/>
          <w:lang w:eastAsia="zh-CN"/>
        </w:rPr>
        <w:drawing>
          <wp:inline distT="0" distB="0" distL="114300" distR="114300">
            <wp:extent cx="2724150" cy="752475"/>
            <wp:effectExtent l="0" t="0" r="0" b="9525"/>
            <wp:docPr id="26" name="图片 2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1"/>
                    <pic:cNvPicPr>
                      <a:picLocks noChangeAspect="1"/>
                    </pic:cNvPicPr>
                  </pic:nvPicPr>
                  <pic:blipFill>
                    <a:blip r:embed="rId177"/>
                    <a:srcRect t="9195"/>
                    <a:stretch>
                      <a:fillRect/>
                    </a:stretch>
                  </pic:blipFill>
                  <pic:spPr>
                    <a:xfrm>
                      <a:off x="0" y="0"/>
                      <a:ext cx="2724150" cy="752475"/>
                    </a:xfrm>
                    <a:prstGeom prst="rect">
                      <a:avLst/>
                    </a:prstGeom>
                  </pic:spPr>
                </pic:pic>
              </a:graphicData>
            </a:graphic>
          </wp:inline>
        </w:drawing>
      </w:r>
      <w:bookmarkEnd w:id="314"/>
    </w:p>
    <w:p>
      <w:pPr>
        <w:pStyle w:val="11"/>
        <w:outlineLvl w:val="1"/>
        <w:rPr>
          <w:sz w:val="24"/>
          <w:szCs w:val="24"/>
          <w:lang w:eastAsia="zh-CN"/>
        </w:rPr>
      </w:pPr>
      <w:bookmarkStart w:id="315" w:name="_Toc23250"/>
      <w:r>
        <w:rPr>
          <w:rFonts w:hint="eastAsia"/>
          <w:sz w:val="24"/>
          <w:szCs w:val="24"/>
          <w:lang w:val="en-US" w:eastAsia="zh-CN"/>
        </w:rPr>
        <w:t>预览区显示如下图</w:t>
      </w:r>
      <w:r>
        <w:rPr>
          <w:rFonts w:hint="eastAsia"/>
          <w:sz w:val="24"/>
          <w:szCs w:val="24"/>
          <w:lang w:eastAsia="zh-CN"/>
        </w:rPr>
        <w:drawing>
          <wp:inline distT="0" distB="0" distL="0" distR="0">
            <wp:extent cx="4629785" cy="3308350"/>
            <wp:effectExtent l="0" t="0" r="18415" b="6350"/>
            <wp:docPr id="476" name="图片 10" descr="E:\fiona\在研产品文档\Easy Show\20缩放.png20缩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10" descr="E:\fiona\在研产品文档\Easy Show\20缩放.png20缩放"/>
                    <pic:cNvPicPr>
                      <a:picLocks noChangeAspect="1" noChangeArrowheads="1"/>
                    </pic:cNvPicPr>
                  </pic:nvPicPr>
                  <pic:blipFill>
                    <a:blip r:embed="rId178"/>
                    <a:srcRect/>
                    <a:stretch>
                      <a:fillRect/>
                    </a:stretch>
                  </pic:blipFill>
                  <pic:spPr>
                    <a:xfrm>
                      <a:off x="0" y="0"/>
                      <a:ext cx="4629785" cy="3308350"/>
                    </a:xfrm>
                    <a:prstGeom prst="rect">
                      <a:avLst/>
                    </a:prstGeom>
                    <a:noFill/>
                    <a:ln w="9525">
                      <a:noFill/>
                      <a:miter lim="800000"/>
                      <a:headEnd/>
                      <a:tailEnd/>
                    </a:ln>
                  </pic:spPr>
                </pic:pic>
              </a:graphicData>
            </a:graphic>
          </wp:inline>
        </w:drawing>
      </w:r>
      <w:bookmarkEnd w:id="315"/>
    </w:p>
    <w:p>
      <w:pPr>
        <w:pStyle w:val="11"/>
        <w:outlineLvl w:val="1"/>
        <w:rPr>
          <w:rFonts w:hint="default"/>
          <w:sz w:val="24"/>
          <w:szCs w:val="24"/>
          <w:lang w:val="en-US" w:eastAsia="zh-CN"/>
        </w:rPr>
      </w:pPr>
      <w:bookmarkStart w:id="316" w:name="_Toc894"/>
      <w:r>
        <w:rPr>
          <w:rFonts w:hint="eastAsia"/>
          <w:sz w:val="24"/>
          <w:szCs w:val="24"/>
          <w:lang w:val="en-US" w:eastAsia="zh-CN"/>
        </w:rPr>
        <w:t>下边框超出需要切割范围，点击高度快捷按钮微调，找到合适区域。</w:t>
      </w:r>
      <w:bookmarkEnd w:id="316"/>
    </w:p>
    <w:p>
      <w:pPr>
        <w:pStyle w:val="11"/>
        <w:outlineLvl w:val="1"/>
        <w:rPr>
          <w:rFonts w:hint="eastAsia"/>
          <w:sz w:val="24"/>
          <w:szCs w:val="24"/>
          <w:lang w:eastAsia="zh-CN"/>
        </w:rPr>
      </w:pPr>
      <w:bookmarkStart w:id="317" w:name="_Toc31042"/>
      <w:r>
        <w:rPr>
          <w:rFonts w:hint="eastAsia"/>
          <w:sz w:val="24"/>
          <w:szCs w:val="24"/>
          <w:lang w:eastAsia="zh-CN"/>
        </w:rPr>
        <w:t>编辑完成后，点击右下角的输出按钮，</w:t>
      </w:r>
      <w:r>
        <w:rPr>
          <w:rFonts w:hint="eastAsia"/>
          <w:sz w:val="24"/>
          <w:szCs w:val="24"/>
          <w:lang w:val="en-US" w:eastAsia="zh-CN"/>
        </w:rPr>
        <w:t>软件界面下方显示“正在生成原视频临时文件”</w:t>
      </w:r>
      <w:r>
        <w:rPr>
          <w:rFonts w:hint="eastAsia"/>
          <w:sz w:val="24"/>
          <w:szCs w:val="24"/>
          <w:lang w:eastAsia="zh-CN"/>
        </w:rPr>
        <w:t>。</w:t>
      </w:r>
      <w:bookmarkEnd w:id="317"/>
    </w:p>
    <w:p>
      <w:pPr>
        <w:pStyle w:val="11"/>
        <w:outlineLvl w:val="1"/>
        <w:rPr>
          <w:rFonts w:hint="eastAsia"/>
          <w:sz w:val="24"/>
          <w:szCs w:val="24"/>
          <w:lang w:eastAsia="zh-CN"/>
        </w:rPr>
      </w:pPr>
      <w:bookmarkStart w:id="318" w:name="_Toc28811"/>
      <w:r>
        <w:rPr>
          <w:b/>
          <w:sz w:val="24"/>
          <w:szCs w:val="24"/>
          <w:lang w:eastAsia="zh-CN"/>
        </w:rPr>
        <w:drawing>
          <wp:inline distT="0" distB="0" distL="114300" distR="114300">
            <wp:extent cx="5234305" cy="378460"/>
            <wp:effectExtent l="0" t="0" r="4445" b="2540"/>
            <wp:docPr id="27" name="图片 27" descr="微信截图_2019042616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190426163258"/>
                    <pic:cNvPicPr>
                      <a:picLocks noChangeAspect="1"/>
                    </pic:cNvPicPr>
                  </pic:nvPicPr>
                  <pic:blipFill>
                    <a:blip r:embed="rId179"/>
                    <a:stretch>
                      <a:fillRect/>
                    </a:stretch>
                  </pic:blipFill>
                  <pic:spPr>
                    <a:xfrm>
                      <a:off x="0" y="0"/>
                      <a:ext cx="5234305" cy="378460"/>
                    </a:xfrm>
                    <a:prstGeom prst="rect">
                      <a:avLst/>
                    </a:prstGeom>
                  </pic:spPr>
                </pic:pic>
              </a:graphicData>
            </a:graphic>
          </wp:inline>
        </w:drawing>
      </w:r>
      <w:bookmarkEnd w:id="318"/>
    </w:p>
    <w:p>
      <w:pPr>
        <w:pStyle w:val="11"/>
        <w:outlineLvl w:val="1"/>
        <w:rPr>
          <w:rFonts w:hint="eastAsia"/>
          <w:b w:val="0"/>
          <w:bCs/>
          <w:sz w:val="24"/>
          <w:szCs w:val="24"/>
          <w:lang w:val="en-US" w:eastAsia="zh-CN"/>
        </w:rPr>
      </w:pPr>
      <w:bookmarkStart w:id="319" w:name="_Toc18722"/>
      <w:r>
        <w:rPr>
          <w:rFonts w:hint="eastAsia"/>
          <w:b w:val="0"/>
          <w:bCs/>
          <w:sz w:val="24"/>
          <w:szCs w:val="24"/>
          <w:lang w:val="en-US" w:eastAsia="zh-CN"/>
        </w:rPr>
        <w:t>临时文件生成后直接进入正式文件生成。</w:t>
      </w:r>
      <w:bookmarkEnd w:id="319"/>
    </w:p>
    <w:p>
      <w:pPr>
        <w:pStyle w:val="11"/>
        <w:outlineLvl w:val="1"/>
        <w:rPr>
          <w:rFonts w:hint="default"/>
          <w:b/>
          <w:sz w:val="24"/>
          <w:szCs w:val="24"/>
          <w:lang w:val="en-US" w:eastAsia="zh-CN"/>
        </w:rPr>
      </w:pPr>
      <w:bookmarkStart w:id="320" w:name="_Toc27508"/>
      <w:r>
        <w:rPr>
          <w:b/>
          <w:sz w:val="24"/>
          <w:szCs w:val="24"/>
          <w:lang w:eastAsia="zh-CN"/>
        </w:rPr>
        <w:drawing>
          <wp:inline distT="0" distB="0" distL="114300" distR="114300">
            <wp:extent cx="5263515" cy="410845"/>
            <wp:effectExtent l="0" t="0" r="13335" b="8255"/>
            <wp:docPr id="28" name="图片 2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
                    <pic:cNvPicPr>
                      <a:picLocks noChangeAspect="1"/>
                    </pic:cNvPicPr>
                  </pic:nvPicPr>
                  <pic:blipFill>
                    <a:blip r:embed="rId180"/>
                    <a:stretch>
                      <a:fillRect/>
                    </a:stretch>
                  </pic:blipFill>
                  <pic:spPr>
                    <a:xfrm>
                      <a:off x="0" y="0"/>
                      <a:ext cx="5263515" cy="410845"/>
                    </a:xfrm>
                    <a:prstGeom prst="rect">
                      <a:avLst/>
                    </a:prstGeom>
                  </pic:spPr>
                </pic:pic>
              </a:graphicData>
            </a:graphic>
          </wp:inline>
        </w:drawing>
      </w:r>
      <w:bookmarkEnd w:id="320"/>
    </w:p>
    <w:p>
      <w:pPr>
        <w:pStyle w:val="11"/>
        <w:outlineLvl w:val="1"/>
        <w:rPr>
          <w:rFonts w:hint="default"/>
          <w:b w:val="0"/>
          <w:bCs/>
          <w:sz w:val="24"/>
          <w:szCs w:val="24"/>
          <w:lang w:val="en-US" w:eastAsia="zh-CN"/>
        </w:rPr>
      </w:pPr>
      <w:bookmarkStart w:id="321" w:name="_Toc2538"/>
      <w:r>
        <w:rPr>
          <w:rFonts w:hint="eastAsia"/>
          <w:b w:val="0"/>
          <w:bCs/>
          <w:sz w:val="24"/>
          <w:szCs w:val="24"/>
          <w:lang w:val="en-US" w:eastAsia="zh-CN"/>
        </w:rPr>
        <w:t>生成完成弹出以下窗口，点击确定，完成分割。</w:t>
      </w:r>
      <w:bookmarkEnd w:id="321"/>
    </w:p>
    <w:p>
      <w:pPr>
        <w:pStyle w:val="11"/>
        <w:outlineLvl w:val="1"/>
        <w:rPr>
          <w:b/>
          <w:sz w:val="24"/>
          <w:szCs w:val="24"/>
          <w:lang w:eastAsia="zh-CN"/>
        </w:rPr>
      </w:pPr>
      <w:bookmarkStart w:id="322" w:name="_Toc16693"/>
      <w:r>
        <w:rPr>
          <w:b/>
          <w:sz w:val="24"/>
          <w:szCs w:val="24"/>
          <w:lang w:eastAsia="zh-CN"/>
        </w:rPr>
        <w:drawing>
          <wp:inline distT="0" distB="0" distL="114300" distR="114300">
            <wp:extent cx="1552575" cy="1419225"/>
            <wp:effectExtent l="9525" t="9525" r="19050" b="19050"/>
            <wp:docPr id="29" name="图片 29" descr="20缩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缩放"/>
                    <pic:cNvPicPr>
                      <a:picLocks noChangeAspect="1"/>
                    </pic:cNvPicPr>
                  </pic:nvPicPr>
                  <pic:blipFill>
                    <a:blip r:embed="rId181"/>
                    <a:srcRect l="1212"/>
                    <a:stretch>
                      <a:fillRect/>
                    </a:stretch>
                  </pic:blipFill>
                  <pic:spPr>
                    <a:xfrm>
                      <a:off x="0" y="0"/>
                      <a:ext cx="1552575" cy="1419225"/>
                    </a:xfrm>
                    <a:prstGeom prst="rect">
                      <a:avLst/>
                    </a:prstGeom>
                    <a:ln>
                      <a:solidFill>
                        <a:schemeClr val="tx1"/>
                      </a:solidFill>
                    </a:ln>
                  </pic:spPr>
                </pic:pic>
              </a:graphicData>
            </a:graphic>
          </wp:inline>
        </w:drawing>
      </w:r>
      <w:bookmarkEnd w:id="322"/>
    </w:p>
    <w:p>
      <w:pPr>
        <w:pStyle w:val="11"/>
        <w:ind w:left="0" w:leftChars="0" w:firstLine="0" w:firstLineChars="0"/>
        <w:outlineLvl w:val="1"/>
        <w:rPr>
          <w:rFonts w:hint="default"/>
          <w:b/>
          <w:sz w:val="24"/>
          <w:szCs w:val="24"/>
          <w:lang w:val="en-US" w:eastAsia="zh-CN"/>
        </w:rPr>
      </w:pPr>
      <w:bookmarkStart w:id="323" w:name="_Toc14976"/>
      <w:r>
        <w:rPr>
          <w:rFonts w:hint="eastAsia"/>
          <w:b/>
          <w:sz w:val="24"/>
          <w:szCs w:val="24"/>
          <w:lang w:val="en-US" w:eastAsia="zh-CN"/>
        </w:rPr>
        <w:t>分割文件时可以同时分割多个视频文件并输出，与上文方法相同，新建多个分割区域即可。</w:t>
      </w:r>
      <w:bookmarkEnd w:id="323"/>
    </w:p>
    <w:p>
      <w:pPr>
        <w:pStyle w:val="27"/>
        <w:numPr>
          <w:ilvl w:val="1"/>
          <w:numId w:val="2"/>
        </w:numPr>
        <w:ind w:firstLineChars="0"/>
        <w:jc w:val="center"/>
        <w:outlineLvl w:val="0"/>
        <w:rPr>
          <w:rFonts w:hint="eastAsia" w:ascii="微软雅黑" w:hAnsi="微软雅黑" w:eastAsia="微软雅黑" w:cstheme="minorBidi"/>
          <w:b/>
          <w:kern w:val="0"/>
          <w:sz w:val="36"/>
          <w:szCs w:val="36"/>
          <w:lang w:val="en-US" w:eastAsia="zh-CN" w:bidi="ar-SA"/>
        </w:rPr>
      </w:pPr>
      <w:bookmarkStart w:id="324" w:name="_Toc2199_WPSOffice_Level1"/>
      <w:r>
        <w:rPr>
          <w:rFonts w:hint="eastAsia" w:ascii="微软雅黑" w:hAnsi="微软雅黑" w:eastAsia="微软雅黑" w:cstheme="minorBidi"/>
          <w:b/>
          <w:kern w:val="0"/>
          <w:sz w:val="36"/>
          <w:szCs w:val="36"/>
          <w:lang w:val="en-US" w:eastAsia="zh-CN" w:bidi="ar-SA"/>
        </w:rPr>
        <w:t>芯片协议编辑器</w:t>
      </w:r>
      <w:bookmarkEnd w:id="324"/>
    </w:p>
    <w:p>
      <w:pPr>
        <w:pStyle w:val="11"/>
        <w:outlineLvl w:val="1"/>
        <w:rPr>
          <w:rFonts w:hint="default"/>
          <w:b/>
          <w:bCs/>
          <w:sz w:val="24"/>
          <w:szCs w:val="24"/>
          <w:lang w:val="en-US" w:eastAsia="zh-CN"/>
        </w:rPr>
      </w:pPr>
      <w:bookmarkStart w:id="325" w:name="_Toc21080"/>
      <w:r>
        <w:rPr>
          <w:rFonts w:hint="eastAsia"/>
          <w:b/>
          <w:bCs/>
          <w:sz w:val="24"/>
          <w:szCs w:val="24"/>
          <w:lang w:val="en-US" w:eastAsia="zh-CN"/>
        </w:rPr>
        <w:t>芯片协议编辑器，用于添加和编辑灯控芯片，对芯片进行测试。</w:t>
      </w:r>
      <w:r>
        <w:rPr>
          <w:rFonts w:hint="eastAsia"/>
          <w:b/>
          <w:bCs/>
          <w:sz w:val="24"/>
          <w:szCs w:val="24"/>
          <w:lang w:eastAsia="zh-CN"/>
        </w:rPr>
        <w:t>输入管理密码：ssgadmin，点击确定</w:t>
      </w:r>
      <w:r>
        <w:rPr>
          <w:rFonts w:hint="eastAsia"/>
          <w:b/>
          <w:bCs/>
          <w:sz w:val="24"/>
          <w:szCs w:val="24"/>
          <w:lang w:val="en-US" w:eastAsia="zh-CN"/>
        </w:rPr>
        <w:t>即可进入芯片协议编辑器。</w:t>
      </w:r>
      <w:bookmarkEnd w:id="325"/>
    </w:p>
    <w:p>
      <w:pPr>
        <w:pStyle w:val="11"/>
        <w:outlineLvl w:val="1"/>
        <w:rPr>
          <w:b/>
          <w:sz w:val="24"/>
          <w:szCs w:val="24"/>
          <w:lang w:eastAsia="zh-CN"/>
        </w:rPr>
      </w:pPr>
      <w:bookmarkStart w:id="326" w:name="_Toc32286"/>
      <w:r>
        <w:rPr>
          <w:b/>
          <w:sz w:val="24"/>
          <w:szCs w:val="24"/>
          <w:lang w:eastAsia="zh-CN"/>
        </w:rPr>
        <w:drawing>
          <wp:inline distT="0" distB="0" distL="0" distR="0">
            <wp:extent cx="2367915" cy="1094105"/>
            <wp:effectExtent l="0" t="0" r="13335" b="10795"/>
            <wp:docPr id="4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25"/>
                    <pic:cNvPicPr>
                      <a:picLocks noChangeAspect="1" noChangeArrowheads="1"/>
                    </pic:cNvPicPr>
                  </pic:nvPicPr>
                  <pic:blipFill>
                    <a:blip r:embed="rId182" cstate="print"/>
                    <a:srcRect/>
                    <a:stretch>
                      <a:fillRect/>
                    </a:stretch>
                  </pic:blipFill>
                  <pic:spPr>
                    <a:xfrm>
                      <a:off x="0" y="0"/>
                      <a:ext cx="2367915" cy="1094105"/>
                    </a:xfrm>
                    <a:prstGeom prst="rect">
                      <a:avLst/>
                    </a:prstGeom>
                    <a:noFill/>
                    <a:ln w="9525">
                      <a:noFill/>
                      <a:miter lim="800000"/>
                      <a:headEnd/>
                      <a:tailEnd/>
                    </a:ln>
                  </pic:spPr>
                </pic:pic>
              </a:graphicData>
            </a:graphic>
          </wp:inline>
        </w:drawing>
      </w:r>
      <w:bookmarkEnd w:id="326"/>
    </w:p>
    <w:p>
      <w:pPr>
        <w:pStyle w:val="11"/>
        <w:numPr>
          <w:ilvl w:val="0"/>
          <w:numId w:val="35"/>
        </w:numPr>
        <w:ind w:left="0" w:leftChars="0" w:firstLine="420" w:firstLineChars="0"/>
        <w:outlineLvl w:val="1"/>
        <w:rPr>
          <w:rFonts w:hint="eastAsia" w:ascii="微软雅黑" w:hAnsi="微软雅黑" w:eastAsia="微软雅黑" w:cstheme="minorBidi"/>
          <w:b/>
          <w:bCs/>
          <w:kern w:val="0"/>
          <w:sz w:val="24"/>
          <w:szCs w:val="24"/>
          <w:lang w:val="en-US" w:eastAsia="zh-CN" w:bidi="ar-SA"/>
        </w:rPr>
      </w:pPr>
      <w:bookmarkStart w:id="327" w:name="_Toc12396"/>
      <w:r>
        <w:rPr>
          <w:rFonts w:hint="eastAsia"/>
          <w:b/>
          <w:bCs/>
          <w:sz w:val="24"/>
          <w:szCs w:val="24"/>
          <w:lang w:val="en-US" w:eastAsia="zh-CN"/>
        </w:rPr>
        <w:t>芯片协议编辑器</w:t>
      </w:r>
      <w:r>
        <w:rPr>
          <w:rFonts w:hint="eastAsia"/>
          <w:b/>
          <w:sz w:val="24"/>
          <w:szCs w:val="24"/>
          <w:lang w:val="en-US" w:eastAsia="zh-CN"/>
        </w:rPr>
        <w:t>界面分为菜单栏、列表栏、基本设置栏和测试选项栏。</w:t>
      </w:r>
      <w:bookmarkEnd w:id="327"/>
    </w:p>
    <w:p>
      <w:pPr>
        <w:pStyle w:val="11"/>
        <w:outlineLvl w:val="1"/>
        <w:rPr>
          <w:rFonts w:hint="eastAsia"/>
          <w:b/>
          <w:sz w:val="24"/>
          <w:szCs w:val="24"/>
          <w:lang w:val="en-US" w:eastAsia="zh-CN"/>
        </w:rPr>
      </w:pPr>
      <w:bookmarkStart w:id="328" w:name="_Toc30225"/>
      <w:r>
        <w:rPr>
          <w:b/>
          <w:sz w:val="24"/>
          <w:szCs w:val="24"/>
          <w:lang w:eastAsia="zh-CN"/>
        </w:rPr>
        <w:drawing>
          <wp:inline distT="0" distB="0" distL="0" distR="0">
            <wp:extent cx="4852035" cy="3497580"/>
            <wp:effectExtent l="0" t="0" r="5715" b="762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noChangeArrowheads="1"/>
                    </pic:cNvPicPr>
                  </pic:nvPicPr>
                  <pic:blipFill>
                    <a:blip r:embed="rId183" cstate="print"/>
                    <a:srcRect/>
                    <a:stretch>
                      <a:fillRect/>
                    </a:stretch>
                  </pic:blipFill>
                  <pic:spPr>
                    <a:xfrm>
                      <a:off x="0" y="0"/>
                      <a:ext cx="4852035" cy="3497580"/>
                    </a:xfrm>
                    <a:prstGeom prst="rect">
                      <a:avLst/>
                    </a:prstGeom>
                    <a:noFill/>
                    <a:ln w="9525">
                      <a:noFill/>
                      <a:miter lim="800000"/>
                      <a:headEnd/>
                      <a:tailEnd/>
                    </a:ln>
                  </pic:spPr>
                </pic:pic>
              </a:graphicData>
            </a:graphic>
          </wp:inline>
        </w:drawing>
      </w:r>
      <w:r>
        <w:rPr>
          <w:sz w:val="24"/>
        </w:rPr>
        <w:pict>
          <v:shape id="_x0000_s2500" o:spid="_x0000_s2500" o:spt="202" type="#_x0000_t202" style="position:absolute;left:0pt;margin-left:393.65pt;margin-top:5.95pt;height:24pt;width:56.25pt;z-index:2114161664;mso-width-relative:page;mso-height-relative:page;" fillcolor="#FFFFFF" filled="t" stroked="t" coordsize="21600,21600">
            <v:path/>
            <v:fill on="t" color2="#FFFFFF" focussize="0,0"/>
            <v:stroke color="#000000"/>
            <v:imagedata o:title=""/>
            <o:lock v:ext="edit" aspectratio="f"/>
            <v:textbox>
              <w:txbxContent>
                <w:p>
                  <w:pPr>
                    <w:rPr>
                      <w:rFonts w:hint="eastAsia" w:eastAsiaTheme="minorEastAsia"/>
                      <w:lang w:val="en-US" w:eastAsia="zh-CN"/>
                    </w:rPr>
                  </w:pPr>
                  <w:r>
                    <w:rPr>
                      <w:rFonts w:hint="eastAsia"/>
                      <w:lang w:val="en-US" w:eastAsia="zh-CN"/>
                    </w:rPr>
                    <w:t>菜单栏</w:t>
                  </w:r>
                </w:p>
              </w:txbxContent>
            </v:textbox>
          </v:shape>
        </w:pict>
      </w:r>
      <w:r>
        <w:rPr>
          <w:sz w:val="24"/>
        </w:rPr>
        <w:pict>
          <v:shape id="_x0000_s2504" o:spid="_x0000_s2504" o:spt="202" type="#_x0000_t202" style="position:absolute;left:0pt;margin-left:271.4pt;margin-top:178.45pt;height:24pt;width:74.25pt;z-index:40428646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Theme="minorEastAsia"/>
                      <w:lang w:val="en-US" w:eastAsia="zh-CN"/>
                    </w:rPr>
                  </w:pPr>
                  <w:r>
                    <w:rPr>
                      <w:rFonts w:hint="eastAsia"/>
                      <w:lang w:val="en-US" w:eastAsia="zh-CN"/>
                    </w:rPr>
                    <w:t>测试选项栏</w:t>
                  </w:r>
                </w:p>
              </w:txbxContent>
            </v:textbox>
          </v:shape>
        </w:pict>
      </w:r>
      <w:r>
        <w:rPr>
          <w:sz w:val="24"/>
        </w:rPr>
        <w:pict>
          <v:shape id="_x0000_s2502" o:spid="_x0000_s2502" o:spt="202" type="#_x0000_t202" style="position:absolute;left:0pt;margin-left:132.65pt;margin-top:177.7pt;height:24pt;width:68.25pt;z-index:-1458217984;mso-width-relative:page;mso-height-relative:page;" fillcolor="#FFFFFF" filled="t" stroked="t" coordsize="21600,21600">
            <v:path/>
            <v:fill on="t" color2="#FFFFFF" focussize="0,0"/>
            <v:stroke color="#000000" joinstyle="miter"/>
            <v:imagedata o:title=""/>
            <o:lock v:ext="edit" aspectratio="f"/>
            <v:textbox>
              <w:txbxContent>
                <w:p>
                  <w:pPr>
                    <w:rPr>
                      <w:rFonts w:hint="default" w:eastAsiaTheme="minorEastAsia"/>
                      <w:lang w:val="en-US" w:eastAsia="zh-CN"/>
                    </w:rPr>
                  </w:pPr>
                  <w:r>
                    <w:rPr>
                      <w:rFonts w:hint="eastAsia"/>
                      <w:lang w:val="en-US" w:eastAsia="zh-CN"/>
                    </w:rPr>
                    <w:t>基本设置栏</w:t>
                  </w:r>
                </w:p>
              </w:txbxContent>
            </v:textbox>
          </v:shape>
        </w:pict>
      </w:r>
      <w:r>
        <w:rPr>
          <w:sz w:val="24"/>
        </w:rPr>
        <w:pict>
          <v:shape id="_x0000_s2501" o:spid="_x0000_s2501" o:spt="202" type="#_x0000_t202" style="position:absolute;left:0pt;margin-left:25.4pt;margin-top:177.7pt;height:24pt;width:56.25pt;z-index:1544203264;mso-width-relative:page;mso-height-relative:page;" fillcolor="#FFFFFF" filled="t" stroked="t" coordsize="21600,21600">
            <v:path/>
            <v:fill on="t" color2="#FFFFFF" focussize="0,0"/>
            <v:stroke color="#000000"/>
            <v:imagedata o:title=""/>
            <o:lock v:ext="edit" aspectratio="f"/>
            <v:textbox>
              <w:txbxContent>
                <w:p>
                  <w:pPr>
                    <w:rPr>
                      <w:rFonts w:hint="default" w:eastAsiaTheme="minorEastAsia"/>
                      <w:lang w:val="en-US" w:eastAsia="zh-CN"/>
                    </w:rPr>
                  </w:pPr>
                  <w:r>
                    <w:rPr>
                      <w:rFonts w:hint="eastAsia"/>
                      <w:lang w:val="en-US" w:eastAsia="zh-CN"/>
                    </w:rPr>
                    <w:t>列表栏</w:t>
                  </w:r>
                </w:p>
              </w:txbxContent>
            </v:textbox>
          </v:shape>
        </w:pict>
      </w:r>
      <w:r>
        <w:rPr>
          <w:sz w:val="24"/>
        </w:rPr>
        <w:pict>
          <v:rect id="_x0000_s2499" o:spid="_x0000_s2499" o:spt="1" style="position:absolute;left:0pt;margin-left:245.15pt;margin-top:24pt;height:248.95pt;width:136.5pt;z-index:2114160640;mso-width-relative:page;mso-height-relative:page;" filled="f" stroked="t" coordsize="21600,21600">
            <v:path/>
            <v:fill on="f" focussize="0,0"/>
            <v:stroke color="#92D050"/>
            <v:imagedata o:title=""/>
            <o:lock v:ext="edit" aspectratio="f"/>
          </v:rect>
        </w:pict>
      </w:r>
      <w:r>
        <w:rPr>
          <w:sz w:val="24"/>
        </w:rPr>
        <w:pict>
          <v:rect id="_x0000_s2497" o:spid="_x0000_s2497" o:spt="1" style="position:absolute;left:0pt;margin-left:104.9pt;margin-top:25.45pt;height:247.5pt;width:137.95pt;z-index:-318301184;mso-width-relative:page;mso-height-relative:page;" filled="f" stroked="t" coordsize="21600,21600">
            <v:path/>
            <v:fill on="f" focussize="0,0"/>
            <v:stroke color="#00B0F0" joinstyle="miter"/>
            <v:imagedata o:title=""/>
            <o:lock v:ext="edit" aspectratio="f"/>
          </v:rect>
        </w:pict>
      </w:r>
      <w:r>
        <w:rPr>
          <w:sz w:val="24"/>
        </w:rPr>
        <w:pict>
          <v:rect id="_x0000_s2496" o:spid="_x0000_s2496" o:spt="1" style="position:absolute;left:0pt;margin-left:9.65pt;margin-top:24.7pt;height:247.5pt;width:93pt;z-index:2114161664;mso-width-relative:page;mso-height-relative:page;" filled="f" stroked="t" coordsize="21600,21600">
            <v:path/>
            <v:fill on="f" focussize="0,0"/>
            <v:stroke color="#FFC000"/>
            <v:imagedata o:title=""/>
            <o:lock v:ext="edit" aspectratio="f"/>
          </v:rect>
        </w:pict>
      </w:r>
      <w:r>
        <w:rPr>
          <w:sz w:val="24"/>
        </w:rPr>
        <w:pict>
          <v:rect id="_x0000_s2495" o:spid="_x0000_s2495" o:spt="1" style="position:absolute;left:0pt;margin-left:6.65pt;margin-top:12.7pt;height:11.25pt;width:377.25pt;z-index:2114160640;mso-width-relative:page;mso-height-relative:page;" filled="f" stroked="t" coordsize="21600,21600">
            <v:path/>
            <v:fill on="f" focussize="0,0"/>
            <v:stroke color="#FF0000"/>
            <v:imagedata o:title=""/>
            <o:lock v:ext="edit" aspectratio="f"/>
          </v:rect>
        </w:pict>
      </w:r>
      <w:bookmarkEnd w:id="328"/>
    </w:p>
    <w:p>
      <w:pPr>
        <w:pStyle w:val="11"/>
        <w:numPr>
          <w:ilvl w:val="2"/>
          <w:numId w:val="36"/>
        </w:numPr>
        <w:ind w:left="0" w:leftChars="0" w:firstLine="402" w:firstLineChars="0"/>
        <w:outlineLvl w:val="2"/>
        <w:rPr>
          <w:rFonts w:hint="eastAsia"/>
          <w:b/>
          <w:sz w:val="24"/>
          <w:szCs w:val="24"/>
          <w:lang w:val="en-US" w:eastAsia="zh-CN"/>
        </w:rPr>
      </w:pPr>
      <w:bookmarkStart w:id="329" w:name="_Toc22310"/>
      <w:bookmarkStart w:id="330" w:name="_Toc21752_WPSOffice_Level2"/>
      <w:r>
        <w:rPr>
          <w:rFonts w:hint="eastAsia"/>
          <w:b/>
          <w:sz w:val="24"/>
          <w:szCs w:val="24"/>
          <w:lang w:val="en-US" w:eastAsia="zh-CN"/>
        </w:rPr>
        <w:t>菜单栏分为文件菜单、操作菜单和工具菜单。</w:t>
      </w:r>
      <w:bookmarkEnd w:id="329"/>
      <w:bookmarkEnd w:id="330"/>
    </w:p>
    <w:p>
      <w:pPr>
        <w:keepNext w:val="0"/>
        <w:keepLines w:val="0"/>
        <w:pageBreakBefore w:val="0"/>
        <w:widowControl w:val="0"/>
        <w:numPr>
          <w:ilvl w:val="0"/>
          <w:numId w:val="37"/>
        </w:numPr>
        <w:kinsoku/>
        <w:wordWrap/>
        <w:overflowPunct/>
        <w:topLinePunct w:val="0"/>
        <w:autoSpaceDE/>
        <w:autoSpaceDN/>
        <w:bidi w:val="0"/>
        <w:adjustRightInd/>
        <w:snapToGrid/>
        <w:ind w:left="840" w:leftChars="200" w:hanging="420" w:firstLineChars="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文件菜单</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新建：新建一个新的芯片配置文件，点击后在新的文件下添加芯片组和芯片。</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打开：打开一个芯片配置文件。</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保存：保存编辑后的芯片配置文件。</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另存为：另存为一个芯片配置文件。</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退出：退出芯片协议编辑器。</w:t>
      </w:r>
    </w:p>
    <w:p>
      <w:pPr>
        <w:keepNext w:val="0"/>
        <w:keepLines w:val="0"/>
        <w:pageBreakBefore w:val="0"/>
        <w:widowControl w:val="0"/>
        <w:numPr>
          <w:ilvl w:val="0"/>
          <w:numId w:val="37"/>
        </w:numPr>
        <w:kinsoku/>
        <w:wordWrap/>
        <w:overflowPunct/>
        <w:topLinePunct w:val="0"/>
        <w:autoSpaceDE/>
        <w:autoSpaceDN/>
        <w:bidi w:val="0"/>
        <w:adjustRightInd/>
        <w:snapToGrid/>
        <w:ind w:left="840" w:leftChars="200" w:hanging="420" w:firstLineChars="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操作菜单</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新建组：在芯片列表中添加一个新的芯片组。</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添加芯片：在所编辑的芯片组中添加一个新的芯片。</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复制：复制一个芯片的基本设置。</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替换粘贴：将所复制的芯片基本设置替换粘贴在所选芯片基本设置上。</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追加粘贴：将所复制的芯片粘贴在所选择的组中，或所选择的芯片所在的组中。</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上移：在列表中，将所选芯片或组上移。</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下移：在列表中，将所选芯片或组下移。</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删除：在列表中，删除所选芯片或组。</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锁定编辑：锁定芯片。锁定后芯片不能再进行编辑。</w:t>
      </w:r>
    </w:p>
    <w:p>
      <w:pPr>
        <w:keepNext w:val="0"/>
        <w:keepLines w:val="0"/>
        <w:pageBreakBefore w:val="0"/>
        <w:widowControl w:val="0"/>
        <w:numPr>
          <w:ilvl w:val="0"/>
          <w:numId w:val="37"/>
        </w:numPr>
        <w:kinsoku/>
        <w:wordWrap/>
        <w:overflowPunct/>
        <w:topLinePunct w:val="0"/>
        <w:autoSpaceDE/>
        <w:autoSpaceDN/>
        <w:bidi w:val="0"/>
        <w:adjustRightInd/>
        <w:snapToGrid/>
        <w:ind w:left="840" w:leftChars="200" w:hanging="420" w:firstLineChars="0"/>
        <w:textAlignment w:val="auto"/>
        <w:outlineLvl w:val="3"/>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工具菜单</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b/>
          <w:sz w:val="24"/>
          <w:szCs w:val="24"/>
          <w:lang w:val="en-US" w:eastAsia="zh-CN"/>
        </w:rPr>
      </w:pPr>
      <w:r>
        <w:rPr>
          <w:rFonts w:hint="eastAsia" w:ascii="微软雅黑 Light" w:hAnsi="微软雅黑 Light" w:eastAsia="微软雅黑 Light" w:cs="微软雅黑 Light"/>
          <w:lang w:val="en-US" w:eastAsia="zh-CN"/>
        </w:rPr>
        <w:t>DMX512编址</w:t>
      </w:r>
    </w:p>
    <w:p>
      <w:pPr>
        <w:pStyle w:val="11"/>
        <w:numPr>
          <w:ilvl w:val="2"/>
          <w:numId w:val="36"/>
        </w:numPr>
        <w:ind w:left="0" w:leftChars="0" w:firstLine="402" w:firstLineChars="0"/>
        <w:outlineLvl w:val="2"/>
        <w:rPr>
          <w:rFonts w:hint="eastAsia" w:ascii="微软雅黑" w:hAnsi="微软雅黑" w:eastAsia="微软雅黑" w:cstheme="minorBidi"/>
          <w:b/>
          <w:kern w:val="0"/>
          <w:sz w:val="24"/>
          <w:szCs w:val="24"/>
          <w:lang w:val="en-US" w:eastAsia="zh-CN" w:bidi="ar-SA"/>
        </w:rPr>
      </w:pPr>
      <w:bookmarkStart w:id="331" w:name="_Toc1734"/>
      <w:bookmarkStart w:id="332" w:name="_Toc29451_WPSOffice_Level2"/>
      <w:r>
        <w:rPr>
          <w:rFonts w:hint="eastAsia" w:cstheme="minorBidi"/>
          <w:b/>
          <w:kern w:val="0"/>
          <w:sz w:val="24"/>
          <w:szCs w:val="24"/>
          <w:lang w:val="en-US" w:eastAsia="zh-CN" w:bidi="ar-SA"/>
        </w:rPr>
        <w:t>列表栏</w:t>
      </w:r>
      <w:bookmarkEnd w:id="331"/>
      <w:bookmarkEnd w:id="332"/>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列表栏分为两个层级，芯片组和芯片。可以根据客户需要进行编辑命名和添加。</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4"/>
        <w:rPr>
          <w:rFonts w:hint="default" w:ascii="微软雅黑 Light" w:hAnsi="微软雅黑 Light" w:eastAsia="微软雅黑 Light" w:cs="微软雅黑 Light"/>
          <w:lang w:val="en-US" w:eastAsia="zh-CN"/>
        </w:rPr>
      </w:pPr>
    </w:p>
    <w:p>
      <w:pPr>
        <w:pStyle w:val="11"/>
        <w:numPr>
          <w:ilvl w:val="2"/>
          <w:numId w:val="36"/>
        </w:numPr>
        <w:ind w:left="0" w:leftChars="0" w:firstLine="402" w:firstLineChars="0"/>
        <w:outlineLvl w:val="2"/>
        <w:rPr>
          <w:rFonts w:hint="eastAsia" w:ascii="微软雅黑" w:hAnsi="微软雅黑" w:eastAsia="微软雅黑" w:cstheme="minorBidi"/>
          <w:b/>
          <w:kern w:val="0"/>
          <w:sz w:val="24"/>
          <w:szCs w:val="24"/>
          <w:lang w:val="en-US" w:eastAsia="zh-CN" w:bidi="ar-SA"/>
        </w:rPr>
      </w:pPr>
      <w:bookmarkStart w:id="333" w:name="_Toc1144"/>
      <w:bookmarkStart w:id="334" w:name="_Toc5594_WPSOffice_Level2"/>
      <w:r>
        <w:rPr>
          <w:rFonts w:hint="eastAsia" w:cstheme="minorBidi"/>
          <w:b/>
          <w:kern w:val="0"/>
          <w:sz w:val="24"/>
          <w:szCs w:val="24"/>
          <w:lang w:val="en-US" w:eastAsia="zh-CN" w:bidi="ar-SA"/>
        </w:rPr>
        <w:t>基本设置栏</w:t>
      </w:r>
      <w:bookmarkEnd w:id="333"/>
      <w:bookmarkEnd w:id="334"/>
    </w:p>
    <w:p>
      <w:pPr>
        <w:pStyle w:val="11"/>
        <w:numPr>
          <w:ilvl w:val="0"/>
          <w:numId w:val="0"/>
        </w:numPr>
        <w:ind w:left="402" w:leftChars="0"/>
        <w:outlineLvl w:val="3"/>
        <w:rPr>
          <w:rFonts w:hint="eastAsia" w:ascii="微软雅黑 Light" w:hAnsi="微软雅黑 Light" w:eastAsia="微软雅黑 Light" w:cs="微软雅黑 Light"/>
          <w:kern w:val="2"/>
          <w:sz w:val="21"/>
          <w:szCs w:val="22"/>
          <w:lang w:val="en-US" w:eastAsia="zh-CN" w:bidi="ar-SA"/>
        </w:rPr>
      </w:pPr>
      <w:r>
        <w:rPr>
          <w:rFonts w:hint="eastAsia" w:ascii="微软雅黑 Light" w:hAnsi="微软雅黑 Light" w:eastAsia="微软雅黑 Light" w:cs="微软雅黑 Light"/>
          <w:kern w:val="2"/>
          <w:sz w:val="21"/>
          <w:szCs w:val="22"/>
          <w:lang w:val="en-US" w:eastAsia="zh-CN" w:bidi="ar-SA"/>
        </w:rPr>
        <w:t>根据所选择的芯片组或芯片显示相应的基本设置界面。</w:t>
      </w:r>
    </w:p>
    <w:p>
      <w:pPr>
        <w:pStyle w:val="11"/>
        <w:numPr>
          <w:ilvl w:val="0"/>
          <w:numId w:val="0"/>
        </w:numPr>
        <w:ind w:left="402" w:leftChars="0"/>
        <w:outlineLvl w:val="3"/>
        <w:rPr>
          <w:rFonts w:hint="default" w:ascii="微软雅黑 Light" w:hAnsi="微软雅黑 Light" w:eastAsia="微软雅黑 Light" w:cs="微软雅黑 Light"/>
          <w:kern w:val="2"/>
          <w:sz w:val="21"/>
          <w:szCs w:val="22"/>
          <w:lang w:val="en-US" w:eastAsia="zh-CN" w:bidi="ar-SA"/>
        </w:rPr>
      </w:pPr>
      <w:r>
        <w:rPr>
          <w:rFonts w:hint="eastAsia" w:ascii="微软雅黑 Light" w:hAnsi="微软雅黑 Light" w:eastAsia="微软雅黑 Light" w:cs="微软雅黑 Light"/>
          <w:kern w:val="2"/>
          <w:sz w:val="21"/>
          <w:szCs w:val="22"/>
          <w:lang w:val="en-US" w:eastAsia="zh-CN" w:bidi="ar-SA"/>
        </w:rPr>
        <w:t>芯片组基本设置界面</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kern w:val="2"/>
          <w:sz w:val="21"/>
          <w:szCs w:val="22"/>
          <w:lang w:val="en-US" w:eastAsia="zh-CN" w:bidi="ar-SA"/>
        </w:rPr>
      </w:pPr>
      <w:r>
        <w:rPr>
          <w:rFonts w:hint="eastAsia" w:ascii="微软雅黑 Light" w:hAnsi="微软雅黑 Light" w:eastAsia="微软雅黑 Light" w:cs="微软雅黑 Light"/>
          <w:kern w:val="2"/>
          <w:sz w:val="21"/>
          <w:szCs w:val="22"/>
          <w:lang w:val="en-US" w:eastAsia="zh-CN" w:bidi="ar-SA"/>
        </w:rPr>
        <w:drawing>
          <wp:inline distT="0" distB="0" distL="0" distR="0">
            <wp:extent cx="4319905" cy="1792605"/>
            <wp:effectExtent l="9525" t="9525" r="13970" b="26670"/>
            <wp:docPr id="49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28"/>
                    <pic:cNvPicPr>
                      <a:picLocks noChangeAspect="1" noChangeArrowheads="1"/>
                    </pic:cNvPicPr>
                  </pic:nvPicPr>
                  <pic:blipFill>
                    <a:blip r:embed="rId183" cstate="print"/>
                    <a:srcRect r="37633" b="64098"/>
                    <a:stretch>
                      <a:fillRect/>
                    </a:stretch>
                  </pic:blipFill>
                  <pic:spPr>
                    <a:xfrm>
                      <a:off x="0" y="0"/>
                      <a:ext cx="4319905" cy="1792605"/>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eastAsia" w:ascii="微软雅黑 Light" w:hAnsi="微软雅黑 Light" w:eastAsia="微软雅黑 Light" w:cs="微软雅黑 Light"/>
          <w:kern w:val="2"/>
          <w:sz w:val="21"/>
          <w:szCs w:val="22"/>
          <w:lang w:val="en-US" w:eastAsia="zh-CN" w:bidi="ar-SA"/>
        </w:rPr>
      </w:pPr>
      <w:r>
        <w:rPr>
          <w:rFonts w:hint="eastAsia" w:ascii="微软雅黑 Light" w:hAnsi="微软雅黑 Light" w:eastAsia="微软雅黑 Light" w:cs="微软雅黑 Light"/>
          <w:kern w:val="2"/>
          <w:sz w:val="21"/>
          <w:szCs w:val="22"/>
          <w:lang w:val="en-US" w:eastAsia="zh-CN" w:bidi="ar-SA"/>
        </w:rPr>
        <w:t>芯片基本设置界面</w:t>
      </w:r>
    </w:p>
    <w:p>
      <w:pPr>
        <w:keepNext w:val="0"/>
        <w:keepLines w:val="0"/>
        <w:pageBreakBefore w:val="0"/>
        <w:widowControl w:val="0"/>
        <w:kinsoku/>
        <w:wordWrap/>
        <w:overflowPunct/>
        <w:topLinePunct w:val="0"/>
        <w:autoSpaceDE/>
        <w:autoSpaceDN/>
        <w:bidi w:val="0"/>
        <w:adjustRightInd/>
        <w:snapToGrid/>
        <w:ind w:left="420" w:leftChars="200"/>
        <w:textAlignment w:val="auto"/>
        <w:outlineLvl w:val="3"/>
        <w:rPr>
          <w:rFonts w:hint="default" w:ascii="微软雅黑 Light" w:hAnsi="微软雅黑 Light" w:eastAsia="微软雅黑 Light" w:cs="微软雅黑 Light"/>
          <w:kern w:val="2"/>
          <w:sz w:val="21"/>
          <w:szCs w:val="22"/>
          <w:lang w:val="en-US" w:eastAsia="zh-CN" w:bidi="ar-SA"/>
        </w:rPr>
      </w:pPr>
      <w:r>
        <w:rPr>
          <w:rFonts w:hint="default" w:ascii="微软雅黑 Light" w:hAnsi="微软雅黑 Light" w:eastAsia="微软雅黑 Light" w:cs="微软雅黑 Light"/>
          <w:kern w:val="2"/>
          <w:sz w:val="21"/>
          <w:szCs w:val="22"/>
          <w:lang w:val="en-US" w:eastAsia="zh-CN" w:bidi="ar-SA"/>
        </w:rPr>
        <w:drawing>
          <wp:inline distT="0" distB="0" distL="114300" distR="114300">
            <wp:extent cx="4321810" cy="4891405"/>
            <wp:effectExtent l="9525" t="9525" r="12065" b="13970"/>
            <wp:docPr id="61" name="图片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
                    <pic:cNvPicPr>
                      <a:picLocks noChangeAspect="1"/>
                    </pic:cNvPicPr>
                  </pic:nvPicPr>
                  <pic:blipFill>
                    <a:blip r:embed="rId184"/>
                    <a:stretch>
                      <a:fillRect/>
                    </a:stretch>
                  </pic:blipFill>
                  <pic:spPr>
                    <a:xfrm>
                      <a:off x="0" y="0"/>
                      <a:ext cx="4321810" cy="4891405"/>
                    </a:xfrm>
                    <a:prstGeom prst="rect">
                      <a:avLst/>
                    </a:prstGeom>
                    <a:ln>
                      <a:solidFill>
                        <a:schemeClr val="tx1"/>
                      </a:solidFill>
                    </a:ln>
                  </pic:spPr>
                </pic:pic>
              </a:graphicData>
            </a:graphic>
          </wp:inline>
        </w:drawing>
      </w:r>
    </w:p>
    <w:p>
      <w:pPr>
        <w:pStyle w:val="11"/>
        <w:numPr>
          <w:ilvl w:val="2"/>
          <w:numId w:val="36"/>
        </w:numPr>
        <w:ind w:left="0" w:leftChars="0" w:firstLine="402" w:firstLineChars="0"/>
        <w:outlineLvl w:val="2"/>
        <w:rPr>
          <w:rFonts w:hint="eastAsia" w:ascii="微软雅黑" w:hAnsi="微软雅黑" w:eastAsia="微软雅黑" w:cstheme="minorBidi"/>
          <w:b/>
          <w:kern w:val="0"/>
          <w:sz w:val="24"/>
          <w:szCs w:val="24"/>
          <w:lang w:val="en-US" w:eastAsia="zh-CN" w:bidi="ar-SA"/>
        </w:rPr>
      </w:pPr>
      <w:bookmarkStart w:id="335" w:name="_Toc5663"/>
      <w:bookmarkStart w:id="336" w:name="_Toc18759_WPSOffice_Level2"/>
      <w:r>
        <w:rPr>
          <w:rFonts w:hint="eastAsia" w:cstheme="minorBidi"/>
          <w:b/>
          <w:kern w:val="0"/>
          <w:sz w:val="24"/>
          <w:szCs w:val="24"/>
          <w:lang w:val="en-US" w:eastAsia="zh-CN" w:bidi="ar-SA"/>
        </w:rPr>
        <w:t>测试选项界面</w:t>
      </w:r>
      <w:bookmarkEnd w:id="335"/>
      <w:bookmarkEnd w:id="336"/>
    </w:p>
    <w:p>
      <w:pPr>
        <w:pStyle w:val="11"/>
        <w:numPr>
          <w:numId w:val="0"/>
        </w:numPr>
        <w:ind w:left="402" w:leftChars="0"/>
        <w:outlineLvl w:val="2"/>
        <w:rPr>
          <w:rFonts w:hint="default" w:ascii="微软雅黑" w:hAnsi="微软雅黑" w:eastAsia="微软雅黑" w:cstheme="minorBidi"/>
          <w:b/>
          <w:kern w:val="0"/>
          <w:sz w:val="24"/>
          <w:szCs w:val="24"/>
          <w:lang w:val="en-US" w:eastAsia="zh-CN" w:bidi="ar-SA"/>
        </w:rPr>
      </w:pPr>
      <w:bookmarkStart w:id="337" w:name="_Toc28583"/>
      <w:r>
        <w:rPr>
          <w:rFonts w:hint="eastAsia" w:cstheme="minorBidi"/>
          <w:b/>
          <w:kern w:val="0"/>
          <w:sz w:val="24"/>
          <w:szCs w:val="24"/>
          <w:lang w:val="en-US" w:eastAsia="zh-CN" w:bidi="ar-SA"/>
        </w:rPr>
        <w:t>编辑选定芯片的测试项，点击发送进行测试。</w:t>
      </w:r>
      <w:bookmarkEnd w:id="337"/>
    </w:p>
    <w:p>
      <w:pPr>
        <w:pStyle w:val="11"/>
        <w:numPr>
          <w:numId w:val="0"/>
        </w:numPr>
        <w:ind w:left="402" w:leftChars="0"/>
        <w:outlineLvl w:val="2"/>
        <w:rPr>
          <w:b/>
          <w:sz w:val="24"/>
          <w:szCs w:val="24"/>
          <w:lang w:eastAsia="zh-CN"/>
        </w:rPr>
      </w:pPr>
      <w:bookmarkStart w:id="338" w:name="_Toc27529"/>
      <w:r>
        <w:rPr>
          <w:rFonts w:hint="eastAsia" w:ascii="微软雅黑" w:hAnsi="微软雅黑" w:eastAsia="微软雅黑" w:cstheme="minorBidi"/>
          <w:b/>
          <w:kern w:val="0"/>
          <w:sz w:val="24"/>
          <w:szCs w:val="24"/>
          <w:lang w:val="en-US" w:eastAsia="zh-CN" w:bidi="ar-SA"/>
        </w:rPr>
        <w:drawing>
          <wp:inline distT="0" distB="0" distL="114300" distR="114300">
            <wp:extent cx="3133090" cy="5692775"/>
            <wp:effectExtent l="0" t="0" r="10160" b="3175"/>
            <wp:docPr id="62" name="图片 62" descr="E:\fiona\在研产品文档\Easy Show\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fiona\在研产品文档\Easy Show\2.png2"/>
                    <pic:cNvPicPr>
                      <a:picLocks noChangeAspect="1"/>
                    </pic:cNvPicPr>
                  </pic:nvPicPr>
                  <pic:blipFill>
                    <a:blip r:embed="rId185"/>
                    <a:srcRect/>
                    <a:stretch>
                      <a:fillRect/>
                    </a:stretch>
                  </pic:blipFill>
                  <pic:spPr>
                    <a:xfrm>
                      <a:off x="0" y="0"/>
                      <a:ext cx="3133090" cy="5692775"/>
                    </a:xfrm>
                    <a:prstGeom prst="rect">
                      <a:avLst/>
                    </a:prstGeom>
                  </pic:spPr>
                </pic:pic>
              </a:graphicData>
            </a:graphic>
          </wp:inline>
        </w:drawing>
      </w:r>
      <w:bookmarkEnd w:id="338"/>
    </w:p>
    <w:p>
      <w:pPr>
        <w:pStyle w:val="11"/>
        <w:outlineLvl w:val="1"/>
        <w:rPr>
          <w:rFonts w:hint="eastAsia"/>
          <w:b/>
          <w:sz w:val="24"/>
          <w:szCs w:val="24"/>
          <w:lang w:val="en-US" w:eastAsia="zh-CN"/>
        </w:rPr>
      </w:pPr>
    </w:p>
    <w:p>
      <w:pPr>
        <w:pStyle w:val="27"/>
        <w:numPr>
          <w:ilvl w:val="1"/>
          <w:numId w:val="2"/>
        </w:numPr>
        <w:ind w:firstLineChars="0"/>
        <w:jc w:val="center"/>
        <w:outlineLvl w:val="0"/>
        <w:rPr>
          <w:rFonts w:hint="eastAsia" w:ascii="微软雅黑" w:hAnsi="微软雅黑" w:eastAsia="微软雅黑" w:cstheme="minorBidi"/>
          <w:b/>
          <w:kern w:val="0"/>
          <w:sz w:val="36"/>
          <w:szCs w:val="36"/>
          <w:lang w:val="en-US" w:eastAsia="zh-CN" w:bidi="ar-SA"/>
        </w:rPr>
      </w:pPr>
      <w:bookmarkStart w:id="339" w:name="_Toc20109_WPSOffice_Level1"/>
      <w:r>
        <w:rPr>
          <w:rFonts w:hint="eastAsia" w:ascii="微软雅黑" w:hAnsi="微软雅黑" w:eastAsia="微软雅黑" w:cstheme="minorBidi"/>
          <w:b/>
          <w:kern w:val="0"/>
          <w:sz w:val="36"/>
          <w:szCs w:val="36"/>
          <w:lang w:val="en-US" w:eastAsia="zh-CN" w:bidi="ar-SA"/>
        </w:rPr>
        <w:t>EASY SHOW操作实例</w:t>
      </w:r>
      <w:bookmarkEnd w:id="339"/>
    </w:p>
    <w:p>
      <w:pPr>
        <w:pStyle w:val="11"/>
        <w:outlineLvl w:val="1"/>
        <w:rPr>
          <w:rFonts w:hint="eastAsia"/>
          <w:sz w:val="24"/>
          <w:szCs w:val="24"/>
          <w:lang w:val="en-US" w:eastAsia="zh-CN"/>
        </w:rPr>
      </w:pPr>
      <w:bookmarkStart w:id="340" w:name="_Toc28815"/>
      <w:r>
        <w:rPr>
          <w:rFonts w:hint="eastAsia"/>
          <w:sz w:val="24"/>
          <w:szCs w:val="24"/>
          <w:lang w:val="en-US" w:eastAsia="zh-CN"/>
        </w:rPr>
        <w:t>前面几章已经详细介绍了产品的相关功能，本章，我们将通过工程实例给大家进行演示，将以上章节的功能融会贯通。</w:t>
      </w:r>
      <w:bookmarkEnd w:id="340"/>
    </w:p>
    <w:p>
      <w:pPr>
        <w:pStyle w:val="11"/>
        <w:numPr>
          <w:ilvl w:val="1"/>
          <w:numId w:val="38"/>
        </w:numPr>
        <w:ind w:left="0" w:leftChars="0" w:firstLine="402" w:firstLineChars="0"/>
        <w:outlineLvl w:val="1"/>
        <w:rPr>
          <w:rFonts w:hint="default"/>
          <w:sz w:val="24"/>
          <w:szCs w:val="24"/>
          <w:lang w:val="en-US" w:eastAsia="zh-CN"/>
        </w:rPr>
      </w:pPr>
      <w:r>
        <w:rPr>
          <w:rFonts w:hint="eastAsia"/>
          <w:sz w:val="24"/>
          <w:szCs w:val="24"/>
          <w:lang w:val="en-US" w:eastAsia="zh-CN"/>
        </w:rPr>
        <w:t>新建快速布线，屏幕尺寸300×300的项目文件，文件名为“实例操作”。</w:t>
      </w:r>
    </w:p>
    <w:p>
      <w:pPr>
        <w:pStyle w:val="11"/>
        <w:keepNext w:val="0"/>
        <w:keepLines w:val="0"/>
        <w:pageBreakBefore w:val="0"/>
        <w:widowControl w:val="0"/>
        <w:numPr>
          <w:ilvl w:val="2"/>
          <w:numId w:val="38"/>
        </w:numPr>
        <w:kinsoku/>
        <w:wordWrap/>
        <w:overflowPunct/>
        <w:topLinePunct w:val="0"/>
        <w:autoSpaceDE/>
        <w:autoSpaceDN/>
        <w:bidi w:val="0"/>
        <w:adjustRightInd/>
        <w:snapToGrid/>
        <w:ind w:left="0" w:leftChars="0" w:firstLine="402" w:firstLineChars="0"/>
        <w:textAlignment w:val="auto"/>
        <w:outlineLvl w:val="2"/>
        <w:rPr>
          <w:rFonts w:hint="eastAsia"/>
          <w:sz w:val="24"/>
          <w:szCs w:val="24"/>
          <w:lang w:eastAsia="zh-CN"/>
        </w:rPr>
      </w:pPr>
      <w:bookmarkStart w:id="341" w:name="_Toc5828"/>
      <w:r>
        <w:rPr>
          <w:rFonts w:hint="eastAsia"/>
          <w:sz w:val="24"/>
          <w:szCs w:val="24"/>
          <w:lang w:eastAsia="zh-CN"/>
        </w:rPr>
        <w:t>打开easyshow软件；</w:t>
      </w:r>
      <w:bookmarkEnd w:id="341"/>
    </w:p>
    <w:p>
      <w:pPr>
        <w:pStyle w:val="11"/>
        <w:keepNext w:val="0"/>
        <w:keepLines w:val="0"/>
        <w:pageBreakBefore w:val="0"/>
        <w:widowControl w:val="0"/>
        <w:numPr>
          <w:ilvl w:val="0"/>
          <w:numId w:val="0"/>
        </w:numPr>
        <w:kinsoku/>
        <w:wordWrap/>
        <w:overflowPunct/>
        <w:topLinePunct w:val="0"/>
        <w:autoSpaceDE/>
        <w:autoSpaceDN/>
        <w:bidi w:val="0"/>
        <w:adjustRightInd/>
        <w:snapToGrid/>
        <w:ind w:left="402" w:leftChars="0"/>
        <w:textAlignment w:val="auto"/>
        <w:rPr>
          <w:sz w:val="24"/>
          <w:szCs w:val="24"/>
          <w:lang w:eastAsia="zh-CN"/>
        </w:rPr>
      </w:pPr>
      <w:r>
        <w:rPr>
          <w:sz w:val="24"/>
          <w:szCs w:val="24"/>
          <w:lang w:eastAsia="zh-CN"/>
        </w:rPr>
        <w:drawing>
          <wp:inline distT="0" distB="0" distL="0" distR="0">
            <wp:extent cx="906780" cy="900430"/>
            <wp:effectExtent l="0" t="0" r="7620" b="139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186" cstate="print"/>
                    <a:srcRect l="9761" t="12531" r="9859" b="12284"/>
                    <a:stretch>
                      <a:fillRect/>
                    </a:stretch>
                  </pic:blipFill>
                  <pic:spPr>
                    <a:xfrm>
                      <a:off x="0" y="0"/>
                      <a:ext cx="906780" cy="900430"/>
                    </a:xfrm>
                    <a:prstGeom prst="rect">
                      <a:avLst/>
                    </a:prstGeom>
                    <a:noFill/>
                    <a:ln w="9525">
                      <a:noFill/>
                      <a:miter lim="800000"/>
                      <a:headEnd/>
                      <a:tailEnd/>
                    </a:ln>
                  </pic:spPr>
                </pic:pic>
              </a:graphicData>
            </a:graphic>
          </wp:inline>
        </w:drawing>
      </w:r>
    </w:p>
    <w:p>
      <w:pPr>
        <w:pStyle w:val="11"/>
        <w:keepNext w:val="0"/>
        <w:keepLines w:val="0"/>
        <w:pageBreakBefore w:val="0"/>
        <w:widowControl w:val="0"/>
        <w:numPr>
          <w:ilvl w:val="2"/>
          <w:numId w:val="38"/>
        </w:numPr>
        <w:kinsoku/>
        <w:wordWrap/>
        <w:overflowPunct/>
        <w:topLinePunct w:val="0"/>
        <w:autoSpaceDE/>
        <w:autoSpaceDN/>
        <w:bidi w:val="0"/>
        <w:adjustRightInd/>
        <w:snapToGrid/>
        <w:ind w:left="0" w:leftChars="0" w:firstLine="402" w:firstLineChars="0"/>
        <w:textAlignment w:val="auto"/>
        <w:outlineLvl w:val="2"/>
        <w:rPr>
          <w:rFonts w:hint="eastAsia"/>
          <w:sz w:val="24"/>
          <w:szCs w:val="24"/>
          <w:lang w:eastAsia="zh-CN"/>
        </w:rPr>
      </w:pPr>
      <w:bookmarkStart w:id="342" w:name="_Toc32223"/>
      <w:r>
        <w:rPr>
          <w:rFonts w:hint="eastAsia"/>
          <w:sz w:val="24"/>
          <w:szCs w:val="24"/>
          <w:lang w:eastAsia="zh-CN"/>
        </w:rPr>
        <w:t>输入项目名称，</w:t>
      </w:r>
      <w:r>
        <w:rPr>
          <w:rFonts w:hint="eastAsia"/>
          <w:sz w:val="24"/>
          <w:szCs w:val="24"/>
          <w:lang w:val="en-US" w:eastAsia="zh-CN"/>
        </w:rPr>
        <w:t>屏幕尺寸（像素）</w:t>
      </w:r>
      <w:r>
        <w:rPr>
          <w:rFonts w:hint="eastAsia"/>
          <w:sz w:val="24"/>
          <w:szCs w:val="24"/>
          <w:lang w:eastAsia="zh-CN"/>
        </w:rPr>
        <w:t>，点击新建项目；</w:t>
      </w:r>
      <w:bookmarkEnd w:id="342"/>
    </w:p>
    <w:p>
      <w:pPr>
        <w:pStyle w:val="11"/>
        <w:keepNext w:val="0"/>
        <w:keepLines w:val="0"/>
        <w:pageBreakBefore w:val="0"/>
        <w:widowControl w:val="0"/>
        <w:numPr>
          <w:ilvl w:val="0"/>
          <w:numId w:val="0"/>
        </w:numPr>
        <w:kinsoku/>
        <w:wordWrap/>
        <w:overflowPunct/>
        <w:topLinePunct w:val="0"/>
        <w:autoSpaceDE/>
        <w:autoSpaceDN/>
        <w:bidi w:val="0"/>
        <w:adjustRightInd/>
        <w:snapToGrid/>
        <w:ind w:left="402" w:leftChars="0"/>
        <w:textAlignment w:val="auto"/>
        <w:rPr>
          <w:rFonts w:hint="eastAsia"/>
          <w:sz w:val="24"/>
          <w:szCs w:val="24"/>
          <w:lang w:eastAsia="zh-CN"/>
        </w:rPr>
      </w:pPr>
      <w:r>
        <w:rPr>
          <w:rFonts w:hint="eastAsia"/>
          <w:sz w:val="24"/>
          <w:szCs w:val="24"/>
          <w:lang w:eastAsia="zh-CN"/>
        </w:rPr>
        <w:drawing>
          <wp:inline distT="0" distB="0" distL="0" distR="0">
            <wp:extent cx="3960495" cy="2827020"/>
            <wp:effectExtent l="0" t="0" r="1905" b="11430"/>
            <wp:docPr id="99" name="图片 4"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descr="E:\fiona\在研产品文档\Easy Show\20.png20"/>
                    <pic:cNvPicPr>
                      <a:picLocks noChangeAspect="1" noChangeArrowheads="1"/>
                    </pic:cNvPicPr>
                  </pic:nvPicPr>
                  <pic:blipFill>
                    <a:blip r:embed="rId187"/>
                    <a:srcRect/>
                    <a:stretch>
                      <a:fillRect/>
                    </a:stretch>
                  </pic:blipFill>
                  <pic:spPr>
                    <a:xfrm>
                      <a:off x="0" y="0"/>
                      <a:ext cx="3960495" cy="2827020"/>
                    </a:xfrm>
                    <a:prstGeom prst="rect">
                      <a:avLst/>
                    </a:prstGeom>
                    <a:noFill/>
                    <a:ln w="9525">
                      <a:noFill/>
                      <a:miter lim="800000"/>
                      <a:headEnd/>
                      <a:tailEnd/>
                    </a:ln>
                  </pic:spPr>
                </pic:pic>
              </a:graphicData>
            </a:graphic>
          </wp:inline>
        </w:drawing>
      </w:r>
    </w:p>
    <w:p>
      <w:pPr>
        <w:pStyle w:val="11"/>
        <w:keepNext w:val="0"/>
        <w:keepLines w:val="0"/>
        <w:pageBreakBefore w:val="0"/>
        <w:widowControl w:val="0"/>
        <w:numPr>
          <w:ilvl w:val="2"/>
          <w:numId w:val="38"/>
        </w:numPr>
        <w:kinsoku/>
        <w:wordWrap/>
        <w:overflowPunct/>
        <w:topLinePunct w:val="0"/>
        <w:autoSpaceDE/>
        <w:autoSpaceDN/>
        <w:bidi w:val="0"/>
        <w:adjustRightInd/>
        <w:snapToGrid/>
        <w:ind w:left="0" w:leftChars="0" w:firstLine="402" w:firstLineChars="0"/>
        <w:textAlignment w:val="auto"/>
        <w:outlineLvl w:val="2"/>
        <w:rPr>
          <w:rFonts w:hint="eastAsia"/>
          <w:sz w:val="24"/>
          <w:szCs w:val="24"/>
          <w:lang w:eastAsia="zh-CN"/>
        </w:rPr>
      </w:pPr>
      <w:bookmarkStart w:id="343" w:name="_Toc5704"/>
      <w:r>
        <w:rPr>
          <w:rFonts w:hint="eastAsia"/>
          <w:sz w:val="24"/>
          <w:szCs w:val="24"/>
          <w:lang w:val="en-US" w:eastAsia="zh-CN"/>
        </w:rPr>
        <w:t>在弹出的功能框</w:t>
      </w:r>
      <w:r>
        <w:rPr>
          <w:rFonts w:hint="eastAsia"/>
          <w:sz w:val="24"/>
          <w:szCs w:val="24"/>
          <w:lang w:eastAsia="zh-CN"/>
        </w:rPr>
        <w:t>选择快速新建布线；</w:t>
      </w:r>
      <w:bookmarkEnd w:id="343"/>
    </w:p>
    <w:p>
      <w:pPr>
        <w:pStyle w:val="11"/>
        <w:keepNext w:val="0"/>
        <w:keepLines w:val="0"/>
        <w:pageBreakBefore w:val="0"/>
        <w:widowControl w:val="0"/>
        <w:numPr>
          <w:ilvl w:val="0"/>
          <w:numId w:val="0"/>
        </w:numPr>
        <w:kinsoku/>
        <w:wordWrap/>
        <w:overflowPunct/>
        <w:topLinePunct w:val="0"/>
        <w:autoSpaceDE/>
        <w:autoSpaceDN/>
        <w:bidi w:val="0"/>
        <w:adjustRightInd/>
        <w:snapToGrid/>
        <w:ind w:left="402" w:leftChars="0"/>
        <w:textAlignment w:val="auto"/>
        <w:rPr>
          <w:rFonts w:hint="eastAsia"/>
          <w:sz w:val="24"/>
          <w:szCs w:val="24"/>
          <w:lang w:eastAsia="zh-CN"/>
        </w:rPr>
      </w:pPr>
      <w:r>
        <w:rPr>
          <w:sz w:val="24"/>
          <w:szCs w:val="24"/>
          <w:lang w:eastAsia="zh-CN"/>
        </w:rPr>
        <w:drawing>
          <wp:inline distT="0" distB="0" distL="0" distR="0">
            <wp:extent cx="2646680" cy="1882775"/>
            <wp:effectExtent l="19050" t="0" r="1270" b="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noChangeArrowheads="1"/>
                    </pic:cNvPicPr>
                  </pic:nvPicPr>
                  <pic:blipFill>
                    <a:blip r:embed="rId188" cstate="print"/>
                    <a:srcRect/>
                    <a:stretch>
                      <a:fillRect/>
                    </a:stretch>
                  </pic:blipFill>
                  <pic:spPr>
                    <a:xfrm>
                      <a:off x="0" y="0"/>
                      <a:ext cx="2646680" cy="1882775"/>
                    </a:xfrm>
                    <a:prstGeom prst="rect">
                      <a:avLst/>
                    </a:prstGeom>
                    <a:noFill/>
                    <a:ln w="9525">
                      <a:noFill/>
                      <a:miter lim="800000"/>
                      <a:headEnd/>
                      <a:tailEnd/>
                    </a:ln>
                  </pic:spPr>
                </pic:pic>
              </a:graphicData>
            </a:graphic>
          </wp:inline>
        </w:drawing>
      </w:r>
    </w:p>
    <w:p>
      <w:pPr>
        <w:pStyle w:val="11"/>
        <w:keepNext w:val="0"/>
        <w:keepLines w:val="0"/>
        <w:pageBreakBefore w:val="0"/>
        <w:widowControl w:val="0"/>
        <w:numPr>
          <w:ilvl w:val="2"/>
          <w:numId w:val="38"/>
        </w:numPr>
        <w:kinsoku/>
        <w:wordWrap/>
        <w:overflowPunct/>
        <w:topLinePunct w:val="0"/>
        <w:autoSpaceDE/>
        <w:autoSpaceDN/>
        <w:bidi w:val="0"/>
        <w:adjustRightInd/>
        <w:snapToGrid/>
        <w:ind w:left="0" w:leftChars="0" w:firstLine="402" w:firstLineChars="0"/>
        <w:textAlignment w:val="auto"/>
        <w:outlineLvl w:val="2"/>
        <w:rPr>
          <w:rFonts w:hint="eastAsia"/>
          <w:sz w:val="24"/>
          <w:szCs w:val="24"/>
          <w:lang w:eastAsia="zh-CN"/>
        </w:rPr>
      </w:pPr>
      <w:bookmarkStart w:id="344" w:name="_Toc4409"/>
      <w:r>
        <w:rPr>
          <w:rFonts w:hint="eastAsia"/>
          <w:sz w:val="24"/>
          <w:szCs w:val="24"/>
          <w:lang w:eastAsia="zh-CN"/>
        </w:rPr>
        <w:t>选择主机网卡I</w:t>
      </w:r>
      <w:r>
        <w:rPr>
          <w:rFonts w:hint="eastAsia"/>
          <w:sz w:val="24"/>
          <w:szCs w:val="24"/>
          <w:lang w:val="en-US" w:eastAsia="zh-CN"/>
        </w:rPr>
        <w:t>P及其他信息</w:t>
      </w:r>
      <w:r>
        <w:rPr>
          <w:rFonts w:hint="eastAsia"/>
          <w:sz w:val="24"/>
          <w:szCs w:val="24"/>
          <w:lang w:eastAsia="zh-CN"/>
        </w:rPr>
        <w:t>，点击确</w:t>
      </w:r>
      <w:r>
        <w:rPr>
          <w:rFonts w:hint="eastAsia"/>
          <w:sz w:val="24"/>
          <w:szCs w:val="24"/>
          <w:lang w:val="en-US" w:eastAsia="zh-CN"/>
        </w:rPr>
        <w:t>定</w:t>
      </w:r>
      <w:r>
        <w:rPr>
          <w:rFonts w:hint="eastAsia"/>
          <w:sz w:val="24"/>
          <w:szCs w:val="24"/>
          <w:lang w:eastAsia="zh-CN"/>
        </w:rPr>
        <w:t>进入主页面。（如没选择IP，</w:t>
      </w:r>
      <w:r>
        <w:rPr>
          <w:rFonts w:hint="eastAsia"/>
          <w:sz w:val="24"/>
          <w:szCs w:val="24"/>
          <w:lang w:val="en-US" w:eastAsia="zh-CN"/>
        </w:rPr>
        <w:t>进入</w:t>
      </w:r>
      <w:r>
        <w:rPr>
          <w:rFonts w:hint="eastAsia"/>
          <w:sz w:val="24"/>
          <w:szCs w:val="24"/>
          <w:lang w:eastAsia="zh-CN"/>
        </w:rPr>
        <w:t>软件</w:t>
      </w:r>
      <w:r>
        <w:rPr>
          <w:rFonts w:hint="eastAsia"/>
          <w:sz w:val="24"/>
          <w:szCs w:val="24"/>
          <w:lang w:val="en-US" w:eastAsia="zh-CN"/>
        </w:rPr>
        <w:t>界面后，信息</w:t>
      </w:r>
      <w:r>
        <w:rPr>
          <w:rFonts w:hint="eastAsia"/>
          <w:sz w:val="24"/>
          <w:szCs w:val="24"/>
          <w:lang w:eastAsia="zh-CN"/>
        </w:rPr>
        <w:t>窗口会</w:t>
      </w:r>
      <w:r>
        <w:rPr>
          <w:rFonts w:hint="eastAsia"/>
          <w:sz w:val="24"/>
          <w:szCs w:val="24"/>
          <w:lang w:val="en-US" w:eastAsia="zh-CN"/>
        </w:rPr>
        <w:t>提示</w:t>
      </w:r>
      <w:r>
        <w:rPr>
          <w:rFonts w:hint="eastAsia"/>
          <w:sz w:val="24"/>
          <w:szCs w:val="24"/>
          <w:lang w:eastAsia="zh-CN"/>
        </w:rPr>
        <w:t>“网络初始化失败！请检查网络IP地址设置“，</w:t>
      </w:r>
      <w:r>
        <w:rPr>
          <w:rFonts w:hint="eastAsia"/>
          <w:sz w:val="24"/>
          <w:szCs w:val="24"/>
          <w:lang w:val="en-US" w:eastAsia="zh-CN"/>
        </w:rPr>
        <w:t>此时可在进入软件后“分区属性（参考第二章第六节第9小节）”中设置IP地址</w:t>
      </w:r>
      <w:r>
        <w:rPr>
          <w:rFonts w:hint="eastAsia"/>
          <w:sz w:val="24"/>
          <w:szCs w:val="24"/>
          <w:lang w:eastAsia="zh-CN"/>
        </w:rPr>
        <w:t>）</w:t>
      </w:r>
      <w:bookmarkEnd w:id="344"/>
    </w:p>
    <w:p>
      <w:pPr>
        <w:pStyle w:val="11"/>
        <w:keepNext w:val="0"/>
        <w:keepLines w:val="0"/>
        <w:pageBreakBefore w:val="0"/>
        <w:widowControl w:val="0"/>
        <w:numPr>
          <w:ilvl w:val="0"/>
          <w:numId w:val="0"/>
        </w:numPr>
        <w:kinsoku/>
        <w:wordWrap/>
        <w:overflowPunct/>
        <w:topLinePunct w:val="0"/>
        <w:autoSpaceDE/>
        <w:autoSpaceDN/>
        <w:bidi w:val="0"/>
        <w:adjustRightInd/>
        <w:snapToGrid/>
        <w:ind w:left="402" w:leftChars="0"/>
        <w:textAlignment w:val="auto"/>
        <w:rPr>
          <w:sz w:val="24"/>
          <w:szCs w:val="24"/>
          <w:lang w:eastAsia="zh-CN"/>
        </w:rPr>
      </w:pPr>
      <w:r>
        <w:rPr>
          <w:sz w:val="24"/>
          <w:szCs w:val="24"/>
          <w:lang w:eastAsia="zh-CN"/>
        </w:rPr>
        <w:drawing>
          <wp:inline distT="0" distB="0" distL="0" distR="0">
            <wp:extent cx="3390265" cy="2843530"/>
            <wp:effectExtent l="9525" t="9525" r="10160" b="23495"/>
            <wp:docPr id="102" name="图片 10"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descr="E:\fiona\在研产品文档\Easy Show\20.png20"/>
                    <pic:cNvPicPr>
                      <a:picLocks noChangeAspect="1" noChangeArrowheads="1"/>
                    </pic:cNvPicPr>
                  </pic:nvPicPr>
                  <pic:blipFill>
                    <a:blip r:embed="rId189"/>
                    <a:srcRect t="995"/>
                    <a:stretch>
                      <a:fillRect/>
                    </a:stretch>
                  </pic:blipFill>
                  <pic:spPr>
                    <a:xfrm>
                      <a:off x="0" y="0"/>
                      <a:ext cx="3390265" cy="2843530"/>
                    </a:xfrm>
                    <a:prstGeom prst="rect">
                      <a:avLst/>
                    </a:prstGeom>
                    <a:noFill/>
                    <a:ln w="9525">
                      <a:solidFill>
                        <a:schemeClr val="tx1"/>
                      </a:solidFill>
                      <a:miter lim="800000"/>
                      <a:headEnd/>
                      <a:tailEnd/>
                    </a:ln>
                  </pic:spPr>
                </pic:pic>
              </a:graphicData>
            </a:graphic>
          </wp:inline>
        </w:drawing>
      </w:r>
    </w:p>
    <w:p>
      <w:pPr>
        <w:pStyle w:val="11"/>
        <w:keepNext w:val="0"/>
        <w:keepLines w:val="0"/>
        <w:pageBreakBefore w:val="0"/>
        <w:widowControl w:val="0"/>
        <w:numPr>
          <w:ilvl w:val="2"/>
          <w:numId w:val="38"/>
        </w:numPr>
        <w:kinsoku/>
        <w:wordWrap/>
        <w:overflowPunct/>
        <w:topLinePunct w:val="0"/>
        <w:autoSpaceDE/>
        <w:autoSpaceDN/>
        <w:bidi w:val="0"/>
        <w:adjustRightInd/>
        <w:snapToGrid/>
        <w:ind w:left="0" w:leftChars="0" w:firstLine="402" w:firstLineChars="0"/>
        <w:textAlignment w:val="auto"/>
        <w:outlineLvl w:val="2"/>
        <w:rPr>
          <w:sz w:val="24"/>
          <w:szCs w:val="24"/>
          <w:lang w:eastAsia="zh-CN"/>
        </w:rPr>
      </w:pPr>
      <w:bookmarkStart w:id="345" w:name="_Toc4859"/>
      <w:r>
        <w:rPr>
          <w:rFonts w:hint="eastAsia"/>
          <w:sz w:val="24"/>
          <w:szCs w:val="24"/>
          <w:lang w:val="en-US" w:eastAsia="zh-CN"/>
        </w:rPr>
        <w:t>文件新建成功，弹出软件界面。</w:t>
      </w:r>
      <w:r>
        <w:rPr>
          <w:sz w:val="24"/>
          <w:szCs w:val="24"/>
          <w:lang w:eastAsia="zh-CN"/>
        </w:rPr>
        <w:drawing>
          <wp:inline distT="0" distB="0" distL="114300" distR="114300">
            <wp:extent cx="5874385" cy="3225800"/>
            <wp:effectExtent l="9525" t="9525" r="21590" b="22225"/>
            <wp:docPr id="8" name="图片 8"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iona\在研产品文档\Easy Show\20.png20"/>
                    <pic:cNvPicPr>
                      <a:picLocks noChangeAspect="1"/>
                    </pic:cNvPicPr>
                  </pic:nvPicPr>
                  <pic:blipFill>
                    <a:blip r:embed="rId190"/>
                    <a:srcRect b="2049"/>
                    <a:stretch>
                      <a:fillRect/>
                    </a:stretch>
                  </pic:blipFill>
                  <pic:spPr>
                    <a:xfrm>
                      <a:off x="0" y="0"/>
                      <a:ext cx="5874385" cy="3225800"/>
                    </a:xfrm>
                    <a:prstGeom prst="rect">
                      <a:avLst/>
                    </a:prstGeom>
                    <a:ln>
                      <a:solidFill>
                        <a:schemeClr val="tx1"/>
                      </a:solidFill>
                    </a:ln>
                  </pic:spPr>
                </pic:pic>
              </a:graphicData>
            </a:graphic>
          </wp:inline>
        </w:drawing>
      </w:r>
      <w:bookmarkEnd w:id="345"/>
    </w:p>
    <w:p>
      <w:pPr>
        <w:numPr>
          <w:ilvl w:val="2"/>
          <w:numId w:val="38"/>
        </w:numPr>
        <w:ind w:left="0" w:leftChars="0" w:firstLine="402" w:firstLineChars="0"/>
        <w:outlineLvl w:val="2"/>
        <w:rPr>
          <w:rFonts w:hint="default" w:ascii="微软雅黑" w:hAnsi="微软雅黑" w:eastAsia="微软雅黑" w:cstheme="minorBidi"/>
          <w:kern w:val="0"/>
          <w:sz w:val="24"/>
          <w:szCs w:val="24"/>
          <w:lang w:val="en-US" w:eastAsia="zh-CN" w:bidi="ar-SA"/>
        </w:rPr>
      </w:pPr>
      <w:bookmarkStart w:id="346" w:name="_Toc19395"/>
      <w:r>
        <w:rPr>
          <w:rFonts w:hint="eastAsia" w:ascii="微软雅黑" w:hAnsi="微软雅黑" w:eastAsia="微软雅黑" w:cstheme="minorBidi"/>
          <w:kern w:val="0"/>
          <w:sz w:val="24"/>
          <w:szCs w:val="24"/>
          <w:lang w:val="en-US" w:eastAsia="zh-CN" w:bidi="ar-SA"/>
        </w:rPr>
        <w:t>新建新件炫彩文本“欢迎光临”</w:t>
      </w:r>
      <w:r>
        <w:rPr>
          <w:rFonts w:hint="eastAsia"/>
          <w:sz w:val="24"/>
          <w:szCs w:val="24"/>
          <w:lang w:val="en-US" w:eastAsia="zh-CN"/>
        </w:rPr>
        <w:t>，</w:t>
      </w:r>
      <w:r>
        <w:rPr>
          <w:rFonts w:hint="eastAsia" w:ascii="微软雅黑" w:hAnsi="微软雅黑" w:eastAsia="微软雅黑" w:cstheme="minorBidi"/>
          <w:kern w:val="0"/>
          <w:sz w:val="24"/>
          <w:szCs w:val="24"/>
          <w:lang w:val="en-US" w:eastAsia="zh-CN" w:bidi="ar-SA"/>
        </w:rPr>
        <w:t>左向右跑动（参考第三章第三节）。</w:t>
      </w:r>
      <w:bookmarkEnd w:id="346"/>
    </w:p>
    <w:p>
      <w:pPr>
        <w:numPr>
          <w:ilvl w:val="0"/>
          <w:numId w:val="0"/>
        </w:numPr>
        <w:ind w:left="402" w:leftChars="0"/>
        <w:outlineLvl w:val="2"/>
        <w:rPr>
          <w:rFonts w:hint="default" w:ascii="微软雅黑" w:hAnsi="微软雅黑" w:eastAsia="微软雅黑" w:cstheme="minorBidi"/>
          <w:kern w:val="0"/>
          <w:sz w:val="24"/>
          <w:szCs w:val="24"/>
          <w:lang w:val="en-US" w:eastAsia="zh-CN" w:bidi="ar-SA"/>
        </w:rPr>
      </w:pPr>
      <w:bookmarkStart w:id="347" w:name="_Toc27381"/>
      <w:r>
        <w:rPr>
          <w:rFonts w:hint="eastAsia"/>
          <w:sz w:val="24"/>
          <w:szCs w:val="24"/>
          <w:lang w:val="en-US" w:eastAsia="zh-CN"/>
        </w:rPr>
        <w:drawing>
          <wp:inline distT="0" distB="0" distL="114300" distR="114300">
            <wp:extent cx="5266690" cy="2874645"/>
            <wp:effectExtent l="0" t="0" r="10160" b="1905"/>
            <wp:docPr id="32" name="图片 32" descr="E:\fiona\在研产品文档\Easy Show\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fiona\在研产品文档\Easy Show\1.png1"/>
                    <pic:cNvPicPr>
                      <a:picLocks noChangeAspect="1"/>
                    </pic:cNvPicPr>
                  </pic:nvPicPr>
                  <pic:blipFill>
                    <a:blip r:embed="rId191"/>
                    <a:srcRect/>
                    <a:stretch>
                      <a:fillRect/>
                    </a:stretch>
                  </pic:blipFill>
                  <pic:spPr>
                    <a:xfrm>
                      <a:off x="0" y="0"/>
                      <a:ext cx="5266690" cy="2874645"/>
                    </a:xfrm>
                    <a:prstGeom prst="rect">
                      <a:avLst/>
                    </a:prstGeom>
                  </pic:spPr>
                </pic:pic>
              </a:graphicData>
            </a:graphic>
          </wp:inline>
        </w:drawing>
      </w:r>
      <w:bookmarkEnd w:id="347"/>
    </w:p>
    <w:p>
      <w:pPr>
        <w:numPr>
          <w:ilvl w:val="2"/>
          <w:numId w:val="38"/>
        </w:numPr>
        <w:ind w:left="0" w:leftChars="0" w:firstLine="402" w:firstLineChars="0"/>
        <w:outlineLvl w:val="2"/>
        <w:rPr>
          <w:rFonts w:hint="eastAsia"/>
          <w:sz w:val="24"/>
          <w:szCs w:val="24"/>
          <w:lang w:val="en-US" w:eastAsia="zh-CN"/>
        </w:rPr>
      </w:pPr>
      <w:bookmarkStart w:id="348" w:name="_Toc26037"/>
      <w:r>
        <w:rPr>
          <w:rFonts w:hint="eastAsia" w:ascii="微软雅黑" w:hAnsi="微软雅黑" w:eastAsia="微软雅黑" w:cstheme="minorBidi"/>
          <w:kern w:val="0"/>
          <w:sz w:val="24"/>
          <w:szCs w:val="24"/>
          <w:lang w:val="en-US" w:eastAsia="zh-CN" w:bidi="ar-SA"/>
        </w:rPr>
        <w:t>点击输出，炫彩文本文件新建成功。</w:t>
      </w:r>
      <w:bookmarkEnd w:id="348"/>
    </w:p>
    <w:p>
      <w:pPr>
        <w:numPr>
          <w:ilvl w:val="0"/>
          <w:numId w:val="0"/>
        </w:numPr>
        <w:ind w:left="402" w:leftChars="0"/>
        <w:outlineLvl w:val="2"/>
        <w:rPr>
          <w:rFonts w:hint="eastAsia" w:ascii="微软雅黑" w:hAnsi="微软雅黑" w:eastAsia="微软雅黑" w:cstheme="minorBidi"/>
          <w:kern w:val="0"/>
          <w:sz w:val="24"/>
          <w:szCs w:val="24"/>
          <w:lang w:val="en-US" w:eastAsia="zh-CN" w:bidi="ar-SA"/>
        </w:rPr>
      </w:pPr>
      <w:bookmarkStart w:id="349" w:name="_Toc3489"/>
      <w:r>
        <w:rPr>
          <w:rFonts w:hint="eastAsia" w:ascii="微软雅黑" w:hAnsi="微软雅黑" w:eastAsia="微软雅黑" w:cstheme="minorBidi"/>
          <w:kern w:val="0"/>
          <w:sz w:val="24"/>
          <w:szCs w:val="24"/>
          <w:lang w:val="en-US" w:eastAsia="zh-CN" w:bidi="ar-SA"/>
        </w:rPr>
        <w:drawing>
          <wp:inline distT="0" distB="0" distL="114300" distR="114300">
            <wp:extent cx="5266690" cy="2847340"/>
            <wp:effectExtent l="0" t="0" r="10160" b="10160"/>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
                    <pic:cNvPicPr>
                      <a:picLocks noChangeAspect="1"/>
                    </pic:cNvPicPr>
                  </pic:nvPicPr>
                  <pic:blipFill>
                    <a:blip r:embed="rId192"/>
                    <a:stretch>
                      <a:fillRect/>
                    </a:stretch>
                  </pic:blipFill>
                  <pic:spPr>
                    <a:xfrm>
                      <a:off x="0" y="0"/>
                      <a:ext cx="5266690" cy="2847340"/>
                    </a:xfrm>
                    <a:prstGeom prst="rect">
                      <a:avLst/>
                    </a:prstGeom>
                  </pic:spPr>
                </pic:pic>
              </a:graphicData>
            </a:graphic>
          </wp:inline>
        </w:drawing>
      </w:r>
      <w:bookmarkEnd w:id="349"/>
    </w:p>
    <w:p>
      <w:pPr>
        <w:numPr>
          <w:ilvl w:val="2"/>
          <w:numId w:val="38"/>
        </w:numPr>
        <w:ind w:left="0" w:leftChars="0" w:firstLine="402" w:firstLineChars="0"/>
        <w:outlineLvl w:val="2"/>
        <w:rPr>
          <w:rFonts w:hint="eastAsia" w:ascii="微软雅黑" w:hAnsi="微软雅黑" w:eastAsia="微软雅黑" w:cstheme="minorBidi"/>
          <w:kern w:val="0"/>
          <w:sz w:val="24"/>
          <w:szCs w:val="24"/>
          <w:lang w:val="en-US" w:eastAsia="zh-CN" w:bidi="ar-SA"/>
        </w:rPr>
      </w:pPr>
      <w:bookmarkStart w:id="350" w:name="_Toc10695"/>
      <w:r>
        <w:rPr>
          <w:rFonts w:hint="eastAsia" w:ascii="微软雅黑" w:hAnsi="微软雅黑" w:eastAsia="微软雅黑" w:cstheme="minorBidi"/>
          <w:kern w:val="0"/>
          <w:sz w:val="24"/>
          <w:szCs w:val="24"/>
          <w:lang w:val="en-US" w:eastAsia="zh-CN" w:bidi="ar-SA"/>
        </w:rPr>
        <w:t>点击“布线预览”，本次实例采用快速布线方式，布线文件已经根据设置自动生成，此次文件为300×300像素，选用16端口的控制器S990，软件自动生成19台控制器组成的布线文件，18台使用全部端口，最后一台使用12个端口，即18×18+12=300，形成300×300的布线文件如下图所示。点击“控制器参数”设置灯具芯片信息等相关参数，保存并输出文件。</w:t>
      </w:r>
      <w:bookmarkEnd w:id="350"/>
    </w:p>
    <w:p>
      <w:pPr>
        <w:widowControl w:val="0"/>
        <w:numPr>
          <w:ilvl w:val="0"/>
          <w:numId w:val="0"/>
        </w:numPr>
        <w:jc w:val="both"/>
        <w:outlineLvl w:val="2"/>
        <w:rPr>
          <w:rFonts w:hint="eastAsia" w:ascii="微软雅黑" w:hAnsi="微软雅黑" w:eastAsia="微软雅黑" w:cstheme="minorBidi"/>
          <w:kern w:val="0"/>
          <w:sz w:val="24"/>
          <w:szCs w:val="24"/>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02" w:leftChars="0"/>
        <w:textAlignment w:val="auto"/>
        <w:outlineLvl w:val="2"/>
        <w:rPr>
          <w:rFonts w:hint="eastAsia" w:ascii="微软雅黑" w:hAnsi="微软雅黑" w:eastAsia="微软雅黑" w:cstheme="minorBidi"/>
          <w:kern w:val="0"/>
          <w:sz w:val="24"/>
          <w:szCs w:val="24"/>
          <w:lang w:val="en-US" w:eastAsia="zh-CN" w:bidi="ar-SA"/>
        </w:rPr>
      </w:pPr>
      <w:bookmarkStart w:id="351" w:name="_Toc17476"/>
      <w:r>
        <w:rPr>
          <w:rFonts w:hint="eastAsia" w:ascii="微软雅黑" w:hAnsi="微软雅黑" w:eastAsia="微软雅黑" w:cstheme="minorBidi"/>
          <w:kern w:val="0"/>
          <w:sz w:val="24"/>
          <w:szCs w:val="24"/>
          <w:lang w:val="en-US" w:eastAsia="zh-CN" w:bidi="ar-SA"/>
        </w:rPr>
        <w:drawing>
          <wp:inline distT="0" distB="0" distL="114300" distR="114300">
            <wp:extent cx="5478145" cy="3346450"/>
            <wp:effectExtent l="0" t="0" r="8255" b="6350"/>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193"/>
                    <a:srcRect l="27527" t="17935" r="15405" b="20109"/>
                    <a:stretch>
                      <a:fillRect/>
                    </a:stretch>
                  </pic:blipFill>
                  <pic:spPr>
                    <a:xfrm>
                      <a:off x="0" y="0"/>
                      <a:ext cx="5478145" cy="3346450"/>
                    </a:xfrm>
                    <a:prstGeom prst="rect">
                      <a:avLst/>
                    </a:prstGeom>
                  </pic:spPr>
                </pic:pic>
              </a:graphicData>
            </a:graphic>
          </wp:inline>
        </w:drawing>
      </w:r>
      <w:bookmarkEnd w:id="351"/>
    </w:p>
    <w:p>
      <w:pPr>
        <w:pStyle w:val="11"/>
        <w:numPr>
          <w:ilvl w:val="1"/>
          <w:numId w:val="38"/>
        </w:numPr>
        <w:ind w:left="0" w:leftChars="0" w:firstLine="402" w:firstLineChars="0"/>
        <w:outlineLvl w:val="1"/>
        <w:rPr>
          <w:rFonts w:hint="eastAsia" w:ascii="微软雅黑" w:hAnsi="微软雅黑" w:eastAsia="微软雅黑" w:cstheme="minorBidi"/>
          <w:kern w:val="0"/>
          <w:sz w:val="24"/>
          <w:szCs w:val="24"/>
          <w:lang w:val="en-US" w:eastAsia="zh-CN" w:bidi="ar-SA"/>
        </w:rPr>
      </w:pPr>
      <w:r>
        <w:rPr>
          <w:rFonts w:hint="eastAsia"/>
          <w:sz w:val="24"/>
          <w:szCs w:val="24"/>
          <w:lang w:val="en-US" w:eastAsia="zh-CN"/>
        </w:rPr>
        <w:t>新建高级布线实例。</w:t>
      </w:r>
    </w:p>
    <w:p>
      <w:pPr>
        <w:pStyle w:val="11"/>
        <w:numPr>
          <w:ilvl w:val="0"/>
          <w:numId w:val="0"/>
        </w:numPr>
        <w:ind w:left="402" w:leftChars="0"/>
        <w:outlineLvl w:val="2"/>
        <w:rPr>
          <w:rFonts w:hint="eastAsia" w:ascii="微软雅黑" w:hAnsi="微软雅黑" w:eastAsia="微软雅黑" w:cstheme="minorBidi"/>
          <w:kern w:val="0"/>
          <w:sz w:val="24"/>
          <w:szCs w:val="24"/>
          <w:lang w:val="en-US" w:eastAsia="zh-CN" w:bidi="ar-SA"/>
        </w:rPr>
      </w:pPr>
      <w:bookmarkStart w:id="352" w:name="_Toc9142"/>
      <w:r>
        <w:rPr>
          <w:rFonts w:hint="eastAsia" w:ascii="微软雅黑" w:hAnsi="微软雅黑" w:eastAsia="微软雅黑" w:cstheme="minorBidi"/>
          <w:kern w:val="0"/>
          <w:sz w:val="24"/>
          <w:szCs w:val="24"/>
          <w:lang w:val="en-US" w:eastAsia="zh-CN" w:bidi="ar-SA"/>
        </w:rPr>
        <w:drawing>
          <wp:inline distT="0" distB="0" distL="114300" distR="114300">
            <wp:extent cx="5120005" cy="2560320"/>
            <wp:effectExtent l="0" t="0" r="4445" b="11430"/>
            <wp:docPr id="44" name="图片 44" descr="C:\Users\ThinkPad\Desktop\timg (1).jpg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ThinkPad\Desktop\timg (1).jpgtimg (1)"/>
                    <pic:cNvPicPr>
                      <a:picLocks noChangeAspect="1"/>
                    </pic:cNvPicPr>
                  </pic:nvPicPr>
                  <pic:blipFill>
                    <a:blip r:embed="rId194"/>
                    <a:srcRect/>
                    <a:stretch>
                      <a:fillRect/>
                    </a:stretch>
                  </pic:blipFill>
                  <pic:spPr>
                    <a:xfrm>
                      <a:off x="0" y="0"/>
                      <a:ext cx="5120005" cy="2560320"/>
                    </a:xfrm>
                    <a:prstGeom prst="rect">
                      <a:avLst/>
                    </a:prstGeom>
                  </pic:spPr>
                </pic:pic>
              </a:graphicData>
            </a:graphic>
          </wp:inline>
        </w:drawing>
      </w:r>
      <w:bookmarkEnd w:id="352"/>
    </w:p>
    <w:p>
      <w:pPr>
        <w:pStyle w:val="11"/>
        <w:numPr>
          <w:ilvl w:val="0"/>
          <w:numId w:val="0"/>
        </w:numPr>
        <w:ind w:firstLine="2400" w:firstLineChars="1000"/>
        <w:outlineLvl w:val="3"/>
        <w:rPr>
          <w:rFonts w:hint="default" w:ascii="微软雅黑" w:hAnsi="微软雅黑" w:eastAsia="微软雅黑" w:cstheme="minorBidi"/>
          <w:kern w:val="0"/>
          <w:sz w:val="24"/>
          <w:szCs w:val="24"/>
          <w:lang w:val="en-US" w:eastAsia="zh-CN" w:bidi="ar-SA"/>
        </w:rPr>
      </w:pPr>
      <w:r>
        <w:rPr>
          <w:rFonts w:hint="eastAsia" w:cstheme="minorBidi"/>
          <w:kern w:val="0"/>
          <w:sz w:val="24"/>
          <w:szCs w:val="24"/>
          <w:lang w:val="en-US" w:eastAsia="zh-CN" w:bidi="ar-SA"/>
        </w:rPr>
        <w:t>新建模拟LED建筑实例，600</w:t>
      </w:r>
      <w:r>
        <w:rPr>
          <w:rFonts w:hint="eastAsia" w:ascii="微软雅黑" w:hAnsi="微软雅黑" w:eastAsia="微软雅黑" w:cstheme="minorBidi"/>
          <w:kern w:val="0"/>
          <w:sz w:val="24"/>
          <w:szCs w:val="24"/>
          <w:lang w:val="en-US" w:eastAsia="zh-CN" w:bidi="ar-SA"/>
        </w:rPr>
        <w:t>×300</w:t>
      </w:r>
    </w:p>
    <w:p>
      <w:pPr>
        <w:numPr>
          <w:ilvl w:val="2"/>
          <w:numId w:val="38"/>
        </w:numPr>
        <w:ind w:left="0" w:leftChars="0" w:firstLine="402" w:firstLine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新建高级布线实例，屏幕尺寸600×300像素的项目文件，文件名为“高级布线实例”，一个灯位为一个像素。</w:t>
      </w:r>
    </w:p>
    <w:p>
      <w:pPr>
        <w:numPr>
          <w:ilvl w:val="0"/>
          <w:numId w:val="0"/>
        </w:numPr>
        <w:ind w:left="402" w:left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inline distT="0" distB="0" distL="114300" distR="114300">
            <wp:extent cx="4886325" cy="3467100"/>
            <wp:effectExtent l="0" t="0" r="9525" b="0"/>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95"/>
                    <a:stretch>
                      <a:fillRect/>
                    </a:stretch>
                  </pic:blipFill>
                  <pic:spPr>
                    <a:xfrm>
                      <a:off x="0" y="0"/>
                      <a:ext cx="4886325" cy="3467100"/>
                    </a:xfrm>
                    <a:prstGeom prst="rect">
                      <a:avLst/>
                    </a:prstGeom>
                  </pic:spPr>
                </pic:pic>
              </a:graphicData>
            </a:graphic>
          </wp:inline>
        </w:drawing>
      </w:r>
    </w:p>
    <w:p>
      <w:pPr>
        <w:numPr>
          <w:ilvl w:val="2"/>
          <w:numId w:val="38"/>
        </w:numPr>
        <w:ind w:left="0" w:leftChars="0" w:firstLine="402" w:firstLine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点击新建项目后弹出高级布线新建信息文本框，输入新建布线文件的名称“高级布线显示屏_1_分区_1“。</w:t>
      </w:r>
    </w:p>
    <w:p>
      <w:pPr>
        <w:numPr>
          <w:ilvl w:val="0"/>
          <w:numId w:val="0"/>
        </w:numPr>
        <w:ind w:left="402" w:left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inline distT="0" distB="0" distL="114300" distR="114300">
            <wp:extent cx="3409950" cy="1304925"/>
            <wp:effectExtent l="9525" t="9525" r="9525" b="19050"/>
            <wp:docPr id="38"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1"/>
                    </pic:cNvPicPr>
                  </pic:nvPicPr>
                  <pic:blipFill>
                    <a:blip r:embed="rId196"/>
                    <a:stretch>
                      <a:fillRect/>
                    </a:stretch>
                  </pic:blipFill>
                  <pic:spPr>
                    <a:xfrm>
                      <a:off x="0" y="0"/>
                      <a:ext cx="3409950" cy="1304925"/>
                    </a:xfrm>
                    <a:prstGeom prst="rect">
                      <a:avLst/>
                    </a:prstGeom>
                    <a:ln>
                      <a:solidFill>
                        <a:schemeClr val="tx1"/>
                      </a:solidFill>
                    </a:ln>
                  </pic:spPr>
                </pic:pic>
              </a:graphicData>
            </a:graphic>
          </wp:inline>
        </w:drawing>
      </w:r>
    </w:p>
    <w:p>
      <w:pPr>
        <w:widowControl w:val="0"/>
        <w:numPr>
          <w:ilvl w:val="0"/>
          <w:numId w:val="0"/>
        </w:numPr>
        <w:jc w:val="both"/>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在弹出的”工程设置“页面设置相关属性。实例使用控制器S990，每台最大通道数为4096，每台16个端口，工程灯控芯片颜色设置为RGB（每灯三通道），即每个端口可带灯最大数为1365。布线文件设置每个端口控灯为300（宽度像素）×4（高度像素）=1200（全部像素），以矩形方式布灯，控制器个数算法为600×300÷1200÷16≈10（台）</w:t>
      </w:r>
    </w:p>
    <w:p>
      <w:pPr>
        <w:widowControl w:val="0"/>
        <w:numPr>
          <w:ilvl w:val="0"/>
          <w:numId w:val="0"/>
        </w:numPr>
        <w:jc w:val="both"/>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即：</w:t>
      </w:r>
    </w:p>
    <w:p>
      <w:pPr>
        <w:numPr>
          <w:ilvl w:val="0"/>
          <w:numId w:val="0"/>
        </w:numPr>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长（像素）×宽（像素）÷每个端口实际控灯数÷每台控制器端口数≈控制器个数</w:t>
      </w:r>
    </w:p>
    <w:p>
      <w:pPr>
        <w:numPr>
          <w:ilvl w:val="0"/>
          <w:numId w:val="0"/>
        </w:numPr>
        <w:ind w:left="402" w:left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inline distT="0" distB="0" distL="114300" distR="114300">
            <wp:extent cx="3136265" cy="3637280"/>
            <wp:effectExtent l="9525" t="9525" r="16510" b="10795"/>
            <wp:docPr id="39" name="图片 39" descr="E:\fiona\在研产品文档\Easy Show\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fiona\在研产品文档\Easy Show\2.png2"/>
                    <pic:cNvPicPr>
                      <a:picLocks noChangeAspect="1"/>
                    </pic:cNvPicPr>
                  </pic:nvPicPr>
                  <pic:blipFill>
                    <a:blip r:embed="rId197"/>
                    <a:srcRect/>
                    <a:stretch>
                      <a:fillRect/>
                    </a:stretch>
                  </pic:blipFill>
                  <pic:spPr>
                    <a:xfrm>
                      <a:off x="0" y="0"/>
                      <a:ext cx="3136265" cy="3637280"/>
                    </a:xfrm>
                    <a:prstGeom prst="rect">
                      <a:avLst/>
                    </a:prstGeom>
                    <a:ln>
                      <a:solidFill>
                        <a:schemeClr val="tx1"/>
                      </a:solidFill>
                    </a:ln>
                  </pic:spPr>
                </pic:pic>
              </a:graphicData>
            </a:graphic>
          </wp:inline>
        </w:drawing>
      </w:r>
    </w:p>
    <w:p>
      <w:pPr>
        <w:numPr>
          <w:ilvl w:val="2"/>
          <w:numId w:val="38"/>
        </w:numPr>
        <w:ind w:left="0" w:leftChars="0" w:firstLine="402" w:firstLine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点击确定进入Easy Layout页面。</w:t>
      </w:r>
    </w:p>
    <w:p>
      <w:pPr>
        <w:numPr>
          <w:ilvl w:val="2"/>
          <w:numId w:val="38"/>
        </w:numPr>
        <w:ind w:left="0" w:leftChars="0" w:firstLine="402" w:firstLine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选择图片蒙版，将实例图片作为背景导入文件，如图。</w:t>
      </w:r>
    </w:p>
    <w:p>
      <w:pPr>
        <w:numPr>
          <w:ilvl w:val="0"/>
          <w:numId w:val="0"/>
        </w:numPr>
        <w:ind w:left="402" w:left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inline distT="0" distB="0" distL="114300" distR="114300">
            <wp:extent cx="5264785" cy="2636520"/>
            <wp:effectExtent l="0" t="0" r="12065" b="11430"/>
            <wp:docPr id="45" name="图片 4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
                    <pic:cNvPicPr>
                      <a:picLocks noChangeAspect="1"/>
                    </pic:cNvPicPr>
                  </pic:nvPicPr>
                  <pic:blipFill>
                    <a:blip r:embed="rId198"/>
                    <a:stretch>
                      <a:fillRect/>
                    </a:stretch>
                  </pic:blipFill>
                  <pic:spPr>
                    <a:xfrm>
                      <a:off x="0" y="0"/>
                      <a:ext cx="5264785" cy="2636520"/>
                    </a:xfrm>
                    <a:prstGeom prst="rect">
                      <a:avLst/>
                    </a:prstGeom>
                  </pic:spPr>
                </pic:pic>
              </a:graphicData>
            </a:graphic>
          </wp:inline>
        </w:drawing>
      </w:r>
    </w:p>
    <w:p>
      <w:pPr>
        <w:numPr>
          <w:ilvl w:val="2"/>
          <w:numId w:val="38"/>
        </w:numPr>
        <w:ind w:left="0" w:leftChars="0" w:firstLine="402" w:firstLine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根据灯具图片模板，选择自动布线，计算每个端口的布线文件长宽比，并勾选后序端口按规则布线，设置如下图。</w:t>
      </w:r>
    </w:p>
    <w:p>
      <w:pPr>
        <w:numPr>
          <w:ilvl w:val="0"/>
          <w:numId w:val="0"/>
        </w:numPr>
        <w:ind w:left="402" w:leftChars="0"/>
        <w:outlineLvl w:val="5"/>
        <w:rPr>
          <w:rFonts w:hint="eastAsia" w:ascii="微软雅黑" w:hAnsi="微软雅黑" w:eastAsia="微软雅黑" w:cstheme="minorBidi"/>
          <w:kern w:val="0"/>
          <w:sz w:val="24"/>
          <w:szCs w:val="24"/>
          <w:lang w:val="en-US" w:eastAsia="zh-CN" w:bidi="ar-SA"/>
        </w:rPr>
      </w:pPr>
      <w:r>
        <w:rPr>
          <w:sz w:val="24"/>
        </w:rPr>
        <w:pict>
          <v:rect id="_x0000_s2493" o:spid="_x0000_s2493" o:spt="1" style="position:absolute;left:0pt;margin-left:98.1pt;margin-top:146.7pt;height:36pt;width:36.05pt;z-index:2114160640;mso-width-relative:page;mso-height-relative:page;" filled="f" stroked="t" coordsize="21600,21600">
            <v:path/>
            <v:fill on="f" focussize="0,0"/>
            <v:stroke color="#FF0000"/>
            <v:imagedata o:title=""/>
            <o:lock v:ext="edit" aspectratio="f"/>
          </v:rect>
        </w:pict>
      </w:r>
      <w:r>
        <w:rPr>
          <w:rFonts w:hint="eastAsia" w:ascii="微软雅黑" w:hAnsi="微软雅黑" w:eastAsia="微软雅黑" w:cstheme="minorBidi"/>
          <w:kern w:val="0"/>
          <w:sz w:val="24"/>
          <w:szCs w:val="24"/>
          <w:lang w:val="en-US" w:eastAsia="zh-CN" w:bidi="ar-SA"/>
        </w:rPr>
        <w:drawing>
          <wp:inline distT="0" distB="0" distL="114300" distR="114300">
            <wp:extent cx="3086100" cy="4010025"/>
            <wp:effectExtent l="0" t="0" r="0" b="9525"/>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199"/>
                    <a:stretch>
                      <a:fillRect/>
                    </a:stretch>
                  </pic:blipFill>
                  <pic:spPr>
                    <a:xfrm>
                      <a:off x="0" y="0"/>
                      <a:ext cx="3086100" cy="4010025"/>
                    </a:xfrm>
                    <a:prstGeom prst="rect">
                      <a:avLst/>
                    </a:prstGeom>
                  </pic:spPr>
                </pic:pic>
              </a:graphicData>
            </a:graphic>
          </wp:inline>
        </w:drawing>
      </w:r>
    </w:p>
    <w:p>
      <w:pPr>
        <w:numPr>
          <w:ilvl w:val="0"/>
          <w:numId w:val="0"/>
        </w:numPr>
        <w:ind w:left="402" w:leftChars="0"/>
        <w:outlineLvl w:val="5"/>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在绘图区域将布线文件移动至合适位置，首灯位置位于楼宇左下角，如下图所示。</w:t>
      </w:r>
    </w:p>
    <w:p>
      <w:pPr>
        <w:numPr>
          <w:ilvl w:val="0"/>
          <w:numId w:val="0"/>
        </w:numPr>
        <w:ind w:left="402" w:leftChars="0"/>
        <w:outlineLvl w:val="5"/>
        <w:rPr>
          <w:rFonts w:hint="default" w:ascii="微软雅黑" w:hAnsi="微软雅黑" w:eastAsia="微软雅黑" w:cstheme="minorBidi"/>
          <w:kern w:val="0"/>
          <w:sz w:val="24"/>
          <w:szCs w:val="24"/>
          <w:lang w:val="en-US" w:eastAsia="zh-CN" w:bidi="ar-SA"/>
        </w:rPr>
      </w:pPr>
      <w:r>
        <w:rPr>
          <w:rFonts w:hint="default" w:ascii="微软雅黑" w:hAnsi="微软雅黑" w:eastAsia="微软雅黑" w:cstheme="minorBidi"/>
          <w:kern w:val="0"/>
          <w:sz w:val="24"/>
          <w:szCs w:val="24"/>
          <w:lang w:val="en-US" w:eastAsia="zh-CN" w:bidi="ar-SA"/>
        </w:rPr>
        <w:drawing>
          <wp:inline distT="0" distB="0" distL="114300" distR="114300">
            <wp:extent cx="4812030" cy="1988820"/>
            <wp:effectExtent l="0" t="0" r="7620" b="11430"/>
            <wp:docPr id="48"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
                    <pic:cNvPicPr>
                      <a:picLocks noChangeAspect="1"/>
                    </pic:cNvPicPr>
                  </pic:nvPicPr>
                  <pic:blipFill>
                    <a:blip r:embed="rId200"/>
                    <a:stretch>
                      <a:fillRect/>
                    </a:stretch>
                  </pic:blipFill>
                  <pic:spPr>
                    <a:xfrm>
                      <a:off x="0" y="0"/>
                      <a:ext cx="4812030" cy="1988820"/>
                    </a:xfrm>
                    <a:prstGeom prst="rect">
                      <a:avLst/>
                    </a:prstGeom>
                  </pic:spPr>
                </pic:pic>
              </a:graphicData>
            </a:graphic>
          </wp:inline>
        </w:drawing>
      </w:r>
    </w:p>
    <w:p>
      <w:pPr>
        <w:numPr>
          <w:ilvl w:val="0"/>
          <w:numId w:val="0"/>
        </w:numPr>
        <w:ind w:left="402" w:leftChars="0"/>
        <w:outlineLvl w:val="5"/>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选择后序端口按规则布线后，本控制器所有端口会自动布线，所设置的控制器16个端口全部自动布线完成，如下图所示。</w:t>
      </w:r>
    </w:p>
    <w:p>
      <w:pPr>
        <w:numPr>
          <w:ilvl w:val="0"/>
          <w:numId w:val="0"/>
        </w:numPr>
        <w:ind w:left="402" w:leftChars="0"/>
        <w:outlineLvl w:val="5"/>
        <w:rPr>
          <w:rFonts w:hint="default" w:ascii="微软雅黑" w:hAnsi="微软雅黑" w:eastAsia="微软雅黑" w:cstheme="minorBidi"/>
          <w:kern w:val="0"/>
          <w:sz w:val="24"/>
          <w:szCs w:val="24"/>
          <w:lang w:val="en-US" w:eastAsia="zh-CN" w:bidi="ar-SA"/>
        </w:rPr>
      </w:pPr>
      <w:r>
        <w:rPr>
          <w:rFonts w:hint="default" w:ascii="微软雅黑" w:hAnsi="微软雅黑" w:eastAsia="微软雅黑" w:cstheme="minorBidi"/>
          <w:kern w:val="0"/>
          <w:sz w:val="24"/>
          <w:szCs w:val="24"/>
          <w:lang w:val="en-US" w:eastAsia="zh-CN" w:bidi="ar-SA"/>
        </w:rPr>
        <w:drawing>
          <wp:inline distT="0" distB="0" distL="114300" distR="114300">
            <wp:extent cx="4857750" cy="3267075"/>
            <wp:effectExtent l="0" t="0" r="0" b="9525"/>
            <wp:docPr id="49" name="图片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
                    <pic:cNvPicPr>
                      <a:picLocks noChangeAspect="1"/>
                    </pic:cNvPicPr>
                  </pic:nvPicPr>
                  <pic:blipFill>
                    <a:blip r:embed="rId201"/>
                    <a:stretch>
                      <a:fillRect/>
                    </a:stretch>
                  </pic:blipFill>
                  <pic:spPr>
                    <a:xfrm>
                      <a:off x="0" y="0"/>
                      <a:ext cx="4857750" cy="3267075"/>
                    </a:xfrm>
                    <a:prstGeom prst="rect">
                      <a:avLst/>
                    </a:prstGeom>
                  </pic:spPr>
                </pic:pic>
              </a:graphicData>
            </a:graphic>
          </wp:inline>
        </w:drawing>
      </w:r>
    </w:p>
    <w:p>
      <w:pPr>
        <w:numPr>
          <w:ilvl w:val="0"/>
          <w:numId w:val="0"/>
        </w:numPr>
        <w:ind w:left="402" w:leftChars="0"/>
        <w:outlineLvl w:val="5"/>
        <w:rPr>
          <w:rFonts w:hint="default"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使用自动布线将所有楼宇布线完成。</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5"/>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inline distT="0" distB="0" distL="114300" distR="114300">
            <wp:extent cx="4845685" cy="2430145"/>
            <wp:effectExtent l="0" t="0" r="12065" b="8255"/>
            <wp:docPr id="4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
                    <pic:cNvPicPr>
                      <a:picLocks noChangeAspect="1"/>
                    </pic:cNvPicPr>
                  </pic:nvPicPr>
                  <pic:blipFill>
                    <a:blip r:embed="rId202"/>
                    <a:stretch>
                      <a:fillRect/>
                    </a:stretch>
                  </pic:blipFill>
                  <pic:spPr>
                    <a:xfrm>
                      <a:off x="0" y="0"/>
                      <a:ext cx="4845685" cy="24301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5"/>
        <w:rPr>
          <w:rFonts w:hint="eastAsia" w:ascii="微软雅黑" w:hAnsi="微软雅黑" w:eastAsia="微软雅黑" w:cs="宋体"/>
          <w:b w:val="0"/>
          <w:bCs/>
          <w:color w:val="000000"/>
          <w:kern w:val="2"/>
          <w:sz w:val="24"/>
          <w:szCs w:val="24"/>
          <w:lang w:val="en-US" w:eastAsia="zh-CN" w:bidi="ar-SA"/>
        </w:rPr>
      </w:pPr>
      <w:r>
        <w:rPr>
          <w:rFonts w:hint="eastAsia" w:ascii="微软雅黑" w:hAnsi="微软雅黑" w:eastAsia="微软雅黑" w:cstheme="minorBidi"/>
          <w:kern w:val="0"/>
          <w:sz w:val="24"/>
          <w:szCs w:val="24"/>
          <w:lang w:val="en-US" w:eastAsia="zh-CN" w:bidi="ar-SA"/>
        </w:rPr>
        <w:t>布线完成后，保存布线文件，可点保存储存于默认文件地址或另存为自定义文件地址。关闭</w:t>
      </w:r>
      <w:r>
        <w:rPr>
          <w:rFonts w:hint="eastAsia" w:ascii="微软雅黑" w:hAnsi="微软雅黑" w:eastAsia="微软雅黑" w:cs="宋体"/>
          <w:b w:val="0"/>
          <w:bCs/>
          <w:color w:val="000000"/>
          <w:kern w:val="2"/>
          <w:sz w:val="24"/>
          <w:szCs w:val="24"/>
          <w:lang w:val="en-US" w:eastAsia="zh-CN" w:bidi="ar-SA"/>
        </w:rPr>
        <w:t>Easy Layout页面。布线预览窗如下图所示。</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both"/>
        <w:textAlignment w:val="auto"/>
        <w:outlineLvl w:val="5"/>
        <w:rPr>
          <w:rFonts w:hint="eastAsia" w:ascii="微软雅黑" w:hAnsi="微软雅黑" w:eastAsia="微软雅黑" w:cstheme="minorBidi"/>
          <w:kern w:val="0"/>
          <w:sz w:val="24"/>
          <w:szCs w:val="24"/>
          <w:lang w:val="en-US" w:eastAsia="zh-CN" w:bidi="ar-SA"/>
        </w:rPr>
      </w:pPr>
      <w:r>
        <w:rPr>
          <w:rFonts w:hint="default" w:ascii="微软雅黑" w:hAnsi="微软雅黑" w:eastAsia="微软雅黑" w:cs="宋体"/>
          <w:b w:val="0"/>
          <w:bCs/>
          <w:color w:val="000000"/>
          <w:kern w:val="2"/>
          <w:sz w:val="24"/>
          <w:szCs w:val="24"/>
          <w:lang w:val="en-US" w:eastAsia="zh-CN" w:bidi="ar-SA"/>
        </w:rPr>
        <w:drawing>
          <wp:inline distT="0" distB="0" distL="114300" distR="114300">
            <wp:extent cx="5267960" cy="3136900"/>
            <wp:effectExtent l="0" t="0" r="8890" b="6350"/>
            <wp:docPr id="50"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
                    <pic:cNvPicPr>
                      <a:picLocks noChangeAspect="1"/>
                    </pic:cNvPicPr>
                  </pic:nvPicPr>
                  <pic:blipFill>
                    <a:blip r:embed="rId203"/>
                    <a:stretch>
                      <a:fillRect/>
                    </a:stretch>
                  </pic:blipFill>
                  <pic:spPr>
                    <a:xfrm>
                      <a:off x="0" y="0"/>
                      <a:ext cx="5267960" cy="3136900"/>
                    </a:xfrm>
                    <a:prstGeom prst="rect">
                      <a:avLst/>
                    </a:prstGeom>
                  </pic:spPr>
                </pic:pic>
              </a:graphicData>
            </a:graphic>
          </wp:inline>
        </w:drawing>
      </w:r>
    </w:p>
    <w:p>
      <w:pPr>
        <w:numPr>
          <w:ilvl w:val="2"/>
          <w:numId w:val="38"/>
        </w:numPr>
        <w:ind w:left="0" w:leftChars="0" w:firstLine="402" w:firstLine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点击播放预览，新建动画文件。设置方法参考第三章第5小节动画特效制作实例。</w:t>
      </w:r>
    </w:p>
    <w:p>
      <w:pPr>
        <w:numPr>
          <w:ilvl w:val="0"/>
          <w:numId w:val="0"/>
        </w:numPr>
        <w:ind w:left="402" w:left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inline distT="0" distB="0" distL="114300" distR="114300">
            <wp:extent cx="5265420" cy="2644140"/>
            <wp:effectExtent l="0" t="0" r="11430" b="3810"/>
            <wp:docPr id="56" name="图片 56" descr="E:\fiona\在研产品文档\Easy Show\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fiona\在研产品文档\Easy Show\1.png1"/>
                    <pic:cNvPicPr>
                      <a:picLocks noChangeAspect="1"/>
                    </pic:cNvPicPr>
                  </pic:nvPicPr>
                  <pic:blipFill>
                    <a:blip r:embed="rId204"/>
                    <a:srcRect/>
                    <a:stretch>
                      <a:fillRect/>
                    </a:stretch>
                  </pic:blipFill>
                  <pic:spPr>
                    <a:xfrm>
                      <a:off x="0" y="0"/>
                      <a:ext cx="5265420" cy="2644140"/>
                    </a:xfrm>
                    <a:prstGeom prst="rect">
                      <a:avLst/>
                    </a:prstGeom>
                  </pic:spPr>
                </pic:pic>
              </a:graphicData>
            </a:graphic>
          </wp:inline>
        </w:drawing>
      </w:r>
    </w:p>
    <w:p>
      <w:pPr>
        <w:numPr>
          <w:ilvl w:val="0"/>
          <w:numId w:val="0"/>
        </w:numPr>
        <w:ind w:left="402" w:leftChars="0"/>
        <w:outlineLvl w:val="4"/>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注：动画设置时，可导入图片文件作为参考背景来确定显示位置。</w:t>
      </w:r>
    </w:p>
    <w:p>
      <w:pPr>
        <w:numPr>
          <w:ilvl w:val="0"/>
          <w:numId w:val="0"/>
        </w:numPr>
        <w:ind w:left="402" w:leftChars="0"/>
        <w:outlineLvl w:val="4"/>
        <w:rPr>
          <w:rFonts w:hint="default"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在实际案例操作中，可以根据实际工程情况，选择不同的布线方式，如需要帮助，请联系客服人员，进行咨询。</w:t>
      </w:r>
    </w:p>
    <w:p>
      <w:pPr>
        <w:pStyle w:val="11"/>
        <w:keepNext w:val="0"/>
        <w:keepLines w:val="0"/>
        <w:pageBreakBefore w:val="0"/>
        <w:widowControl w:val="0"/>
        <w:numPr>
          <w:ilvl w:val="0"/>
          <w:numId w:val="0"/>
        </w:numPr>
        <w:kinsoku/>
        <w:wordWrap/>
        <w:overflowPunct/>
        <w:topLinePunct w:val="0"/>
        <w:autoSpaceDE/>
        <w:autoSpaceDN/>
        <w:bidi w:val="0"/>
        <w:adjustRightInd/>
        <w:snapToGrid/>
        <w:ind w:left="402" w:leftChars="0"/>
        <w:textAlignment w:val="auto"/>
        <w:outlineLvl w:val="1"/>
        <w:rPr>
          <w:sz w:val="24"/>
          <w:szCs w:val="24"/>
          <w:lang w:eastAsia="zh-CN"/>
        </w:rPr>
      </w:pPr>
    </w:p>
    <w:sectPr>
      <w:headerReference r:id="rId3" w:type="default"/>
      <w:footerReference r:id="rId4" w:type="default"/>
      <w:footerReference r:id="rId5" w:type="even"/>
      <w:pgSz w:w="11906" w:h="16838"/>
      <w:pgMar w:top="1440" w:right="1800" w:bottom="1440" w:left="1800" w:header="907" w:footer="1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Adobe 繁黑體 Std B">
    <w:panose1 w:val="020B0700000000000000"/>
    <w:charset w:val="88"/>
    <w:family w:val="auto"/>
    <w:pitch w:val="default"/>
    <w:sig w:usb0="00000001" w:usb1="1A0F1900" w:usb2="00000016" w:usb3="00000000" w:csb0="00120005"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1474"/>
        <w:tab w:val="clear" w:pos="4153"/>
        <w:tab w:val="clear" w:pos="8306"/>
      </w:tabs>
    </w:pPr>
    <w:r>
      <w:rPr>
        <w:sz w:val="18"/>
      </w:rPr>
      <w:pict>
        <v:shape id="_x0000_s3073" o:spid="_x0000_s3073"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pict>
        <v:shape id="_x0000_s3074" o:spid="_x0000_s3074" o:spt="202" type="#_x0000_t202" style="position:absolute;left:0pt;margin-left:385.4pt;margin-top:780.15pt;height:11pt;width:60.7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line="211" w:lineRule="exact"/>
                  <w:ind w:left="20"/>
                  <w:rPr>
                    <w:rFonts w:ascii="微软雅黑" w:hAnsi="微软雅黑" w:eastAsia="微软雅黑" w:cs="微软雅黑"/>
                    <w:sz w:val="18"/>
                    <w:szCs w:val="18"/>
                  </w:rPr>
                </w:pPr>
                <w:r>
                  <w:rPr>
                    <w:rFonts w:ascii="微软雅黑" w:hAnsi="微软雅黑" w:eastAsia="微软雅黑" w:cs="微软雅黑"/>
                    <w:sz w:val="18"/>
                    <w:szCs w:val="18"/>
                  </w:rPr>
                  <w:t>邮编：101102</w:t>
                </w:r>
              </w:p>
            </w:txbxContent>
          </v:textbox>
        </v:shape>
      </w:pict>
    </w:r>
    <w:r>
      <w:pict>
        <v:shape id="_x0000_s3075" o:spid="_x0000_s3075" o:spt="202" type="#_x0000_t202" style="position:absolute;left:0pt;margin-left:385.4pt;margin-top:803.25pt;height:11pt;width:110.2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line="211" w:lineRule="exact"/>
                  <w:ind w:left="20"/>
                  <w:rPr>
                    <w:rFonts w:ascii="微软雅黑" w:hAnsi="微软雅黑" w:eastAsia="微软雅黑" w:cs="微软雅黑"/>
                    <w:sz w:val="18"/>
                    <w:szCs w:val="18"/>
                  </w:rPr>
                </w:pPr>
                <w:r>
                  <w:rPr>
                    <w:rFonts w:ascii="微软雅黑" w:hAnsi="微软雅黑" w:eastAsia="微软雅黑" w:cs="微软雅黑"/>
                    <w:sz w:val="18"/>
                    <w:szCs w:val="18"/>
                  </w:rPr>
                  <w:t>传真：0</w:t>
                </w:r>
                <w:r>
                  <w:rPr>
                    <w:rFonts w:ascii="微软雅黑" w:hAnsi="微软雅黑" w:eastAsia="微软雅黑" w:cs="微软雅黑"/>
                    <w:spacing w:val="-1"/>
                    <w:sz w:val="18"/>
                    <w:szCs w:val="18"/>
                  </w:rPr>
                  <w:t>1</w:t>
                </w:r>
                <w:r>
                  <w:rPr>
                    <w:rFonts w:ascii="微软雅黑" w:hAnsi="微软雅黑" w:eastAsia="微软雅黑" w:cs="微软雅黑"/>
                    <w:spacing w:val="2"/>
                    <w:sz w:val="18"/>
                    <w:szCs w:val="18"/>
                  </w:rPr>
                  <w:t>0</w:t>
                </w:r>
                <w:r>
                  <w:rPr>
                    <w:rFonts w:ascii="微软雅黑" w:hAnsi="微软雅黑" w:eastAsia="微软雅黑" w:cs="微软雅黑"/>
                    <w:spacing w:val="-3"/>
                    <w:w w:val="95"/>
                    <w:sz w:val="18"/>
                    <w:szCs w:val="18"/>
                  </w:rPr>
                  <w:t>-</w:t>
                </w:r>
                <w:r>
                  <w:rPr>
                    <w:rFonts w:ascii="微软雅黑" w:hAnsi="微软雅黑" w:eastAsia="微软雅黑" w:cs="微软雅黑"/>
                    <w:sz w:val="18"/>
                    <w:szCs w:val="18"/>
                  </w:rPr>
                  <w:t>56370005</w:t>
                </w:r>
                <w:r>
                  <w:rPr>
                    <w:rFonts w:ascii="微软雅黑" w:hAnsi="微软雅黑" w:eastAsia="微软雅黑" w:cs="微软雅黑"/>
                    <w:spacing w:val="-3"/>
                    <w:w w:val="95"/>
                    <w:sz w:val="18"/>
                    <w:szCs w:val="18"/>
                  </w:rPr>
                  <w:t>-</w:t>
                </w:r>
                <w:r>
                  <w:rPr>
                    <w:rFonts w:ascii="微软雅黑" w:hAnsi="微软雅黑" w:eastAsia="微软雅黑" w:cs="微软雅黑"/>
                    <w:sz w:val="18"/>
                    <w:szCs w:val="18"/>
                  </w:rPr>
                  <w:t>810</w:t>
                </w:r>
              </w:p>
            </w:txbxContent>
          </v:textbox>
        </v:shape>
      </w:pict>
    </w:r>
    <w:r>
      <w:pict>
        <v:shape id="_x0000_s3076" o:spid="_x0000_s3076" o:spt="202" type="#_x0000_t202" style="position:absolute;left:0pt;margin-left:99.1pt;margin-top:780.15pt;height:11pt;width:266.1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line="211" w:lineRule="exact"/>
                  <w:rPr>
                    <w:rFonts w:ascii="微软雅黑" w:hAnsi="微软雅黑" w:eastAsia="微软雅黑" w:cs="微软雅黑"/>
                    <w:sz w:val="18"/>
                    <w:szCs w:val="18"/>
                  </w:rPr>
                </w:pPr>
                <w:r>
                  <w:rPr>
                    <w:rFonts w:ascii="微软雅黑" w:hAnsi="微软雅黑" w:eastAsia="微软雅黑" w:cs="微软雅黑"/>
                    <w:sz w:val="18"/>
                    <w:szCs w:val="18"/>
                  </w:rPr>
                  <w:t>北京市通州区中关村科技园通州园景盛南四街</w:t>
                </w:r>
                <w:r>
                  <w:rPr>
                    <w:rFonts w:ascii="微软雅黑" w:hAnsi="微软雅黑" w:eastAsia="微软雅黑" w:cs="微软雅黑"/>
                    <w:spacing w:val="-8"/>
                    <w:sz w:val="18"/>
                    <w:szCs w:val="18"/>
                  </w:rPr>
                  <w:t xml:space="preserve"> </w:t>
                </w:r>
                <w:r>
                  <w:rPr>
                    <w:rFonts w:ascii="微软雅黑" w:hAnsi="微软雅黑" w:eastAsia="微软雅黑" w:cs="微软雅黑"/>
                    <w:sz w:val="18"/>
                    <w:szCs w:val="18"/>
                  </w:rPr>
                  <w:t>17</w:t>
                </w:r>
                <w:r>
                  <w:rPr>
                    <w:rFonts w:ascii="微软雅黑" w:hAnsi="微软雅黑" w:eastAsia="微软雅黑" w:cs="微软雅黑"/>
                    <w:spacing w:val="-13"/>
                    <w:sz w:val="18"/>
                    <w:szCs w:val="18"/>
                  </w:rPr>
                  <w:t xml:space="preserve"> </w:t>
                </w:r>
                <w:r>
                  <w:rPr>
                    <w:rFonts w:ascii="微软雅黑" w:hAnsi="微软雅黑" w:eastAsia="微软雅黑" w:cs="微软雅黑"/>
                    <w:sz w:val="18"/>
                    <w:szCs w:val="18"/>
                  </w:rPr>
                  <w:t>号</w:t>
                </w:r>
                <w:r>
                  <w:rPr>
                    <w:rFonts w:ascii="微软雅黑" w:hAnsi="微软雅黑" w:eastAsia="微软雅黑" w:cs="微软雅黑"/>
                    <w:spacing w:val="-8"/>
                    <w:sz w:val="18"/>
                    <w:szCs w:val="18"/>
                  </w:rPr>
                  <w:t xml:space="preserve"> </w:t>
                </w:r>
                <w:r>
                  <w:rPr>
                    <w:rFonts w:ascii="微软雅黑" w:hAnsi="微软雅黑" w:eastAsia="微软雅黑" w:cs="微软雅黑"/>
                    <w:spacing w:val="2"/>
                    <w:sz w:val="18"/>
                    <w:szCs w:val="18"/>
                  </w:rPr>
                  <w:t>6</w:t>
                </w:r>
                <w:r>
                  <w:rPr>
                    <w:rFonts w:ascii="微软雅黑" w:hAnsi="微软雅黑" w:eastAsia="微软雅黑" w:cs="微软雅黑"/>
                    <w:sz w:val="18"/>
                    <w:szCs w:val="18"/>
                  </w:rPr>
                  <w:t>5</w:t>
                </w:r>
                <w:r>
                  <w:rPr>
                    <w:rFonts w:ascii="微软雅黑" w:hAnsi="微软雅黑" w:eastAsia="微软雅黑" w:cs="微软雅黑"/>
                    <w:spacing w:val="-8"/>
                    <w:sz w:val="18"/>
                    <w:szCs w:val="18"/>
                  </w:rPr>
                  <w:t xml:space="preserve"> </w:t>
                </w:r>
                <w:r>
                  <w:rPr>
                    <w:rFonts w:ascii="微软雅黑" w:hAnsi="微软雅黑" w:eastAsia="微软雅黑" w:cs="微软雅黑"/>
                    <w:sz w:val="18"/>
                    <w:szCs w:val="18"/>
                  </w:rPr>
                  <w:t>号楼</w:t>
                </w:r>
              </w:p>
              <w:p>
                <w:pPr>
                  <w:spacing w:line="211" w:lineRule="exact"/>
                  <w:rPr>
                    <w:rFonts w:ascii="微软雅黑" w:hAnsi="微软雅黑" w:eastAsia="微软雅黑" w:cs="微软雅黑"/>
                    <w:sz w:val="18"/>
                    <w:szCs w:val="18"/>
                  </w:rPr>
                </w:pPr>
              </w:p>
            </w:txbxContent>
          </v:textbox>
        </v:shape>
      </w:pict>
    </w:r>
    <w:r>
      <w:pict>
        <v:shape id="_x0000_s3077" o:spid="_x0000_s3077" o:spt="202" type="#_x0000_t202" style="position:absolute;left:0pt;margin-left:99.1pt;margin-top:801pt;height:30.7pt;width:109.3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11" w:lineRule="exact"/>
                  <w:ind w:left="20"/>
                  <w:rPr>
                    <w:rFonts w:ascii="微软雅黑" w:hAnsi="微软雅黑" w:eastAsia="微软雅黑" w:cs="微软雅黑"/>
                    <w:sz w:val="18"/>
                    <w:szCs w:val="18"/>
                  </w:rPr>
                </w:pPr>
                <w:r>
                  <w:rPr>
                    <w:rFonts w:ascii="微软雅黑" w:hAnsi="微软雅黑" w:eastAsia="微软雅黑" w:cs="微软雅黑"/>
                    <w:sz w:val="18"/>
                    <w:szCs w:val="18"/>
                  </w:rPr>
                  <w:t>电话：010</w:t>
                </w:r>
                <w:r>
                  <w:rPr>
                    <w:rFonts w:ascii="微软雅黑" w:hAnsi="微软雅黑" w:eastAsia="微软雅黑" w:cs="微软雅黑"/>
                    <w:spacing w:val="-3"/>
                    <w:w w:val="95"/>
                    <w:sz w:val="18"/>
                    <w:szCs w:val="18"/>
                  </w:rPr>
                  <w:t>-</w:t>
                </w:r>
                <w:r>
                  <w:rPr>
                    <w:rFonts w:ascii="微软雅黑" w:hAnsi="微软雅黑" w:eastAsia="微软雅黑" w:cs="微软雅黑"/>
                    <w:sz w:val="18"/>
                    <w:szCs w:val="18"/>
                  </w:rPr>
                  <w:t>5637000</w:t>
                </w:r>
                <w:r>
                  <w:rPr>
                    <w:rFonts w:ascii="微软雅黑" w:hAnsi="微软雅黑" w:eastAsia="微软雅黑" w:cs="微软雅黑"/>
                    <w:spacing w:val="-1"/>
                    <w:sz w:val="18"/>
                    <w:szCs w:val="18"/>
                  </w:rPr>
                  <w:t>5/6/</w:t>
                </w:r>
                <w:r>
                  <w:rPr>
                    <w:rFonts w:ascii="微软雅黑" w:hAnsi="微软雅黑" w:eastAsia="微软雅黑" w:cs="微软雅黑"/>
                    <w:sz w:val="18"/>
                    <w:szCs w:val="18"/>
                  </w:rPr>
                  <w:t>7</w:t>
                </w:r>
              </w:p>
              <w:p>
                <w:pPr>
                  <w:pStyle w:val="11"/>
                  <w:spacing w:before="144"/>
                  <w:ind w:left="20"/>
                  <w:rPr>
                    <w:rFonts w:ascii="Arial" w:hAnsi="Arial" w:eastAsia="Arial" w:cs="Arial"/>
                  </w:rPr>
                </w:pPr>
                <w:r>
                  <w:fldChar w:fldCharType="begin"/>
                </w:r>
                <w:r>
                  <w:instrText xml:space="preserve"> HYPERLINK "http://www.ssg-china.cn/" \h </w:instrText>
                </w:r>
                <w:r>
                  <w:fldChar w:fldCharType="separate"/>
                </w:r>
                <w:r>
                  <w:rPr>
                    <w:rFonts w:ascii="Arial"/>
                    <w:spacing w:val="-1"/>
                    <w:w w:val="96"/>
                  </w:rPr>
                  <w:t>h</w:t>
                </w:r>
                <w:r>
                  <w:rPr>
                    <w:rFonts w:ascii="Arial"/>
                    <w:spacing w:val="-2"/>
                    <w:w w:val="96"/>
                  </w:rPr>
                  <w:t>t</w:t>
                </w:r>
                <w:r>
                  <w:rPr>
                    <w:rFonts w:ascii="Arial"/>
                    <w:spacing w:val="1"/>
                    <w:w w:val="96"/>
                  </w:rPr>
                  <w:t>t</w:t>
                </w:r>
                <w:r>
                  <w:rPr>
                    <w:rFonts w:ascii="Arial"/>
                    <w:spacing w:val="2"/>
                    <w:w w:val="96"/>
                  </w:rPr>
                  <w:t>p</w:t>
                </w:r>
                <w:r>
                  <w:rPr>
                    <w:rFonts w:ascii="Arial"/>
                    <w:spacing w:val="-2"/>
                    <w:w w:val="96"/>
                  </w:rPr>
                  <w:t>:</w:t>
                </w:r>
                <w:r>
                  <w:rPr>
                    <w:rFonts w:ascii="Arial"/>
                    <w:spacing w:val="1"/>
                    <w:w w:val="96"/>
                  </w:rPr>
                  <w:t>/</w:t>
                </w:r>
                <w:r>
                  <w:rPr>
                    <w:rFonts w:ascii="Arial"/>
                    <w:spacing w:val="-2"/>
                    <w:w w:val="96"/>
                  </w:rPr>
                  <w:t>/</w:t>
                </w:r>
                <w:r>
                  <w:rPr>
                    <w:rFonts w:ascii="Arial"/>
                    <w:spacing w:val="-1"/>
                    <w:w w:val="96"/>
                  </w:rPr>
                  <w:t>w</w:t>
                </w:r>
                <w:r>
                  <w:rPr>
                    <w:rFonts w:ascii="Arial"/>
                    <w:spacing w:val="2"/>
                    <w:w w:val="96"/>
                  </w:rPr>
                  <w:t>w</w:t>
                </w:r>
                <w:r>
                  <w:rPr>
                    <w:rFonts w:ascii="Arial"/>
                    <w:spacing w:val="-8"/>
                    <w:w w:val="96"/>
                  </w:rPr>
                  <w:t>w</w:t>
                </w:r>
                <w:r>
                  <w:rPr>
                    <w:rFonts w:ascii="Arial"/>
                    <w:spacing w:val="-2"/>
                    <w:w w:val="96"/>
                  </w:rPr>
                  <w:t>.</w:t>
                </w:r>
                <w:r>
                  <w:rPr>
                    <w:rFonts w:ascii="Arial"/>
                    <w:spacing w:val="4"/>
                    <w:w w:val="96"/>
                  </w:rPr>
                  <w:t>s</w:t>
                </w:r>
                <w:r>
                  <w:rPr>
                    <w:rFonts w:ascii="Arial"/>
                    <w:spacing w:val="-1"/>
                    <w:w w:val="96"/>
                  </w:rPr>
                  <w:t>s</w:t>
                </w:r>
                <w:r>
                  <w:rPr>
                    <w:rFonts w:ascii="Arial"/>
                    <w:spacing w:val="2"/>
                    <w:w w:val="96"/>
                  </w:rPr>
                  <w:t>g</w:t>
                </w:r>
                <w:r>
                  <w:rPr>
                    <w:rFonts w:ascii="Arial"/>
                    <w:spacing w:val="-1"/>
                    <w:w w:val="96"/>
                  </w:rPr>
                  <w:t>-</w:t>
                </w:r>
                <w:r>
                  <w:rPr>
                    <w:rFonts w:ascii="Arial"/>
                    <w:spacing w:val="1"/>
                    <w:w w:val="96"/>
                  </w:rPr>
                  <w:t>c</w:t>
                </w:r>
                <w:r>
                  <w:rPr>
                    <w:rFonts w:ascii="Arial"/>
                    <w:spacing w:val="-1"/>
                    <w:w w:val="96"/>
                  </w:rPr>
                  <w:t>h</w:t>
                </w:r>
                <w:r>
                  <w:rPr>
                    <w:rFonts w:ascii="Arial"/>
                    <w:w w:val="96"/>
                  </w:rPr>
                  <w:t>i</w:t>
                </w:r>
                <w:r>
                  <w:rPr>
                    <w:rFonts w:ascii="Arial"/>
                    <w:spacing w:val="-1"/>
                    <w:w w:val="96"/>
                  </w:rPr>
                  <w:t>na</w:t>
                </w:r>
                <w:r>
                  <w:rPr>
                    <w:rFonts w:ascii="Arial"/>
                    <w:spacing w:val="1"/>
                    <w:w w:val="96"/>
                  </w:rPr>
                  <w:t>.</w:t>
                </w:r>
                <w:r>
                  <w:rPr>
                    <w:rFonts w:ascii="Arial"/>
                    <w:spacing w:val="-1"/>
                    <w:w w:val="96"/>
                  </w:rPr>
                  <w:t>cn</w:t>
                </w:r>
                <w:r>
                  <w:rPr>
                    <w:rFonts w:ascii="Arial"/>
                    <w:spacing w:val="-1"/>
                    <w:w w:val="96"/>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59264" behindDoc="1" locked="0" layoutInCell="1" allowOverlap="1">
          <wp:simplePos x="0" y="0"/>
          <wp:positionH relativeFrom="page">
            <wp:posOffset>2955290</wp:posOffset>
          </wp:positionH>
          <wp:positionV relativeFrom="page">
            <wp:posOffset>548640</wp:posOffset>
          </wp:positionV>
          <wp:extent cx="1357630" cy="193675"/>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srcRect/>
                  <a:stretch>
                    <a:fillRect/>
                  </a:stretch>
                </pic:blipFill>
                <pic:spPr>
                  <a:xfrm>
                    <a:off x="0" y="0"/>
                    <a:ext cx="1357929" cy="193638"/>
                  </a:xfrm>
                  <a:prstGeom prst="rect">
                    <a:avLst/>
                  </a:prstGeom>
                  <a:noFill/>
                </pic:spPr>
              </pic:pic>
            </a:graphicData>
          </a:graphic>
        </wp:anchor>
      </w:drawing>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989FC8"/>
    <w:multiLevelType w:val="singleLevel"/>
    <w:tmpl w:val="83989FC8"/>
    <w:lvl w:ilvl="0" w:tentative="0">
      <w:start w:val="1"/>
      <w:numFmt w:val="decimal"/>
      <w:lvlText w:val="%1)"/>
      <w:lvlJc w:val="left"/>
      <w:pPr>
        <w:ind w:left="425" w:hanging="425"/>
      </w:pPr>
      <w:rPr>
        <w:rFonts w:hint="default"/>
      </w:rPr>
    </w:lvl>
  </w:abstractNum>
  <w:abstractNum w:abstractNumId="1">
    <w:nsid w:val="8AAACA32"/>
    <w:multiLevelType w:val="singleLevel"/>
    <w:tmpl w:val="8AAACA32"/>
    <w:lvl w:ilvl="0" w:tentative="0">
      <w:start w:val="1"/>
      <w:numFmt w:val="bullet"/>
      <w:lvlText w:val=""/>
      <w:lvlJc w:val="left"/>
      <w:pPr>
        <w:ind w:left="420" w:hanging="420"/>
      </w:pPr>
      <w:rPr>
        <w:rFonts w:hint="default" w:ascii="Wingdings" w:hAnsi="Wingdings"/>
      </w:rPr>
    </w:lvl>
  </w:abstractNum>
  <w:abstractNum w:abstractNumId="2">
    <w:nsid w:val="8BEA7898"/>
    <w:multiLevelType w:val="multilevel"/>
    <w:tmpl w:val="8BEA7898"/>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
    <w:nsid w:val="93C418A7"/>
    <w:multiLevelType w:val="multilevel"/>
    <w:tmpl w:val="93C418A7"/>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4">
    <w:nsid w:val="97AD1578"/>
    <w:multiLevelType w:val="singleLevel"/>
    <w:tmpl w:val="97AD1578"/>
    <w:lvl w:ilvl="0" w:tentative="0">
      <w:start w:val="1"/>
      <w:numFmt w:val="chineseCounting"/>
      <w:suff w:val="nothing"/>
      <w:lvlText w:val="%1、"/>
      <w:lvlJc w:val="left"/>
      <w:pPr>
        <w:ind w:left="0" w:firstLine="420"/>
      </w:pPr>
      <w:rPr>
        <w:rFonts w:hint="eastAsia"/>
      </w:rPr>
    </w:lvl>
  </w:abstractNum>
  <w:abstractNum w:abstractNumId="5">
    <w:nsid w:val="9A77BD58"/>
    <w:multiLevelType w:val="multilevel"/>
    <w:tmpl w:val="9A77BD58"/>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6">
    <w:nsid w:val="ACBC2A44"/>
    <w:multiLevelType w:val="singleLevel"/>
    <w:tmpl w:val="ACBC2A44"/>
    <w:lvl w:ilvl="0" w:tentative="0">
      <w:start w:val="1"/>
      <w:numFmt w:val="decimal"/>
      <w:lvlText w:val="%1."/>
      <w:lvlJc w:val="left"/>
      <w:pPr>
        <w:ind w:left="425" w:hanging="425"/>
      </w:pPr>
      <w:rPr>
        <w:rFonts w:hint="default"/>
      </w:rPr>
    </w:lvl>
  </w:abstractNum>
  <w:abstractNum w:abstractNumId="7">
    <w:nsid w:val="B3C491C3"/>
    <w:multiLevelType w:val="multilevel"/>
    <w:tmpl w:val="B3C491C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BD6FEA61"/>
    <w:multiLevelType w:val="multilevel"/>
    <w:tmpl w:val="BD6FEA6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9">
    <w:nsid w:val="D41111DC"/>
    <w:multiLevelType w:val="singleLevel"/>
    <w:tmpl w:val="D41111DC"/>
    <w:lvl w:ilvl="0" w:tentative="0">
      <w:start w:val="1"/>
      <w:numFmt w:val="bullet"/>
      <w:lvlText w:val=""/>
      <w:lvlJc w:val="left"/>
      <w:pPr>
        <w:ind w:left="420" w:hanging="420"/>
      </w:pPr>
      <w:rPr>
        <w:rFonts w:hint="default" w:ascii="Wingdings" w:hAnsi="Wingdings"/>
      </w:rPr>
    </w:lvl>
  </w:abstractNum>
  <w:abstractNum w:abstractNumId="10">
    <w:nsid w:val="D5102D28"/>
    <w:multiLevelType w:val="multilevel"/>
    <w:tmpl w:val="D5102D28"/>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1">
    <w:nsid w:val="D63A1F56"/>
    <w:multiLevelType w:val="singleLevel"/>
    <w:tmpl w:val="D63A1F56"/>
    <w:lvl w:ilvl="0" w:tentative="0">
      <w:start w:val="1"/>
      <w:numFmt w:val="bullet"/>
      <w:lvlText w:val=""/>
      <w:lvlJc w:val="left"/>
      <w:pPr>
        <w:ind w:left="420" w:hanging="420"/>
      </w:pPr>
      <w:rPr>
        <w:rFonts w:hint="default" w:ascii="Wingdings" w:hAnsi="Wingdings"/>
      </w:rPr>
    </w:lvl>
  </w:abstractNum>
  <w:abstractNum w:abstractNumId="12">
    <w:nsid w:val="DCCFA9C5"/>
    <w:multiLevelType w:val="multilevel"/>
    <w:tmpl w:val="DCCFA9C5"/>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3">
    <w:nsid w:val="E1A6741B"/>
    <w:multiLevelType w:val="multilevel"/>
    <w:tmpl w:val="E1A6741B"/>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4">
    <w:nsid w:val="E9430415"/>
    <w:multiLevelType w:val="singleLevel"/>
    <w:tmpl w:val="E9430415"/>
    <w:lvl w:ilvl="0" w:tentative="0">
      <w:start w:val="1"/>
      <w:numFmt w:val="decimal"/>
      <w:lvlText w:val="%1."/>
      <w:lvlJc w:val="left"/>
      <w:pPr>
        <w:ind w:left="425" w:hanging="425"/>
      </w:pPr>
      <w:rPr>
        <w:rFonts w:hint="default"/>
      </w:rPr>
    </w:lvl>
  </w:abstractNum>
  <w:abstractNum w:abstractNumId="15">
    <w:nsid w:val="EDF28F16"/>
    <w:multiLevelType w:val="multilevel"/>
    <w:tmpl w:val="EDF28F1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EE9592D5"/>
    <w:multiLevelType w:val="singleLevel"/>
    <w:tmpl w:val="EE9592D5"/>
    <w:lvl w:ilvl="0" w:tentative="0">
      <w:start w:val="1"/>
      <w:numFmt w:val="bullet"/>
      <w:lvlText w:val=""/>
      <w:lvlJc w:val="left"/>
      <w:pPr>
        <w:ind w:left="420" w:hanging="420"/>
      </w:pPr>
      <w:rPr>
        <w:rFonts w:hint="default" w:ascii="Wingdings" w:hAnsi="Wingdings"/>
      </w:rPr>
    </w:lvl>
  </w:abstractNum>
  <w:abstractNum w:abstractNumId="17">
    <w:nsid w:val="F0A8E2D4"/>
    <w:multiLevelType w:val="singleLevel"/>
    <w:tmpl w:val="F0A8E2D4"/>
    <w:lvl w:ilvl="0" w:tentative="0">
      <w:start w:val="1"/>
      <w:numFmt w:val="decimal"/>
      <w:lvlText w:val="%1."/>
      <w:lvlJc w:val="left"/>
      <w:pPr>
        <w:ind w:left="425" w:hanging="425"/>
      </w:pPr>
      <w:rPr>
        <w:rFonts w:hint="default"/>
      </w:rPr>
    </w:lvl>
  </w:abstractNum>
  <w:abstractNum w:abstractNumId="18">
    <w:nsid w:val="F0E46986"/>
    <w:multiLevelType w:val="multilevel"/>
    <w:tmpl w:val="F0E46986"/>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9">
    <w:nsid w:val="F9580700"/>
    <w:multiLevelType w:val="singleLevel"/>
    <w:tmpl w:val="F9580700"/>
    <w:lvl w:ilvl="0" w:tentative="0">
      <w:start w:val="1"/>
      <w:numFmt w:val="bullet"/>
      <w:lvlText w:val=""/>
      <w:lvlJc w:val="left"/>
      <w:pPr>
        <w:ind w:left="420" w:hanging="420"/>
      </w:pPr>
      <w:rPr>
        <w:rFonts w:hint="default" w:ascii="Wingdings" w:hAnsi="Wingdings"/>
      </w:rPr>
    </w:lvl>
  </w:abstractNum>
  <w:abstractNum w:abstractNumId="20">
    <w:nsid w:val="0E3E67E5"/>
    <w:multiLevelType w:val="multilevel"/>
    <w:tmpl w:val="0E3E67E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1">
    <w:nsid w:val="225A234C"/>
    <w:multiLevelType w:val="multilevel"/>
    <w:tmpl w:val="225A234C"/>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2">
    <w:nsid w:val="2E685204"/>
    <w:multiLevelType w:val="multilevel"/>
    <w:tmpl w:val="2E685204"/>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23">
    <w:nsid w:val="31B9494D"/>
    <w:multiLevelType w:val="multilevel"/>
    <w:tmpl w:val="31B9494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japaneseCounting"/>
      <w:lvlText w:val="第%2章"/>
      <w:lvlJc w:val="left"/>
      <w:pPr>
        <w:ind w:left="2130" w:hanging="1050"/>
      </w:pPr>
      <w:rPr>
        <w:rFonts w:hint="default" w:hAnsi="宋体"/>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4B977939"/>
    <w:multiLevelType w:val="multilevel"/>
    <w:tmpl w:val="4B977939"/>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25">
    <w:nsid w:val="4E91A57E"/>
    <w:multiLevelType w:val="singleLevel"/>
    <w:tmpl w:val="4E91A57E"/>
    <w:lvl w:ilvl="0" w:tentative="0">
      <w:start w:val="1"/>
      <w:numFmt w:val="decimal"/>
      <w:lvlText w:val="%1)"/>
      <w:lvlJc w:val="left"/>
      <w:pPr>
        <w:ind w:left="425" w:hanging="425"/>
      </w:pPr>
      <w:rPr>
        <w:rFonts w:hint="default"/>
      </w:rPr>
    </w:lvl>
  </w:abstractNum>
  <w:abstractNum w:abstractNumId="26">
    <w:nsid w:val="57B6A3D9"/>
    <w:multiLevelType w:val="multilevel"/>
    <w:tmpl w:val="57B6A3D9"/>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7">
    <w:nsid w:val="5D3F6008"/>
    <w:multiLevelType w:val="multilevel"/>
    <w:tmpl w:val="5D3F6008"/>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28">
    <w:nsid w:val="5F20836B"/>
    <w:multiLevelType w:val="multilevel"/>
    <w:tmpl w:val="5F20836B"/>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29">
    <w:nsid w:val="6A8DF339"/>
    <w:multiLevelType w:val="singleLevel"/>
    <w:tmpl w:val="6A8DF339"/>
    <w:lvl w:ilvl="0" w:tentative="0">
      <w:start w:val="1"/>
      <w:numFmt w:val="chineseCounting"/>
      <w:suff w:val="nothing"/>
      <w:lvlText w:val="%1、"/>
      <w:lvlJc w:val="left"/>
      <w:pPr>
        <w:ind w:left="-113" w:leftChars="0" w:firstLine="0" w:firstLineChars="0"/>
      </w:pPr>
      <w:rPr>
        <w:rFonts w:hint="eastAsia"/>
      </w:rPr>
    </w:lvl>
  </w:abstractNum>
  <w:abstractNum w:abstractNumId="30">
    <w:nsid w:val="6D57A460"/>
    <w:multiLevelType w:val="multilevel"/>
    <w:tmpl w:val="6D57A460"/>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1">
    <w:nsid w:val="6FE8A0E0"/>
    <w:multiLevelType w:val="multilevel"/>
    <w:tmpl w:val="6FE8A0E0"/>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2">
    <w:nsid w:val="73012BEB"/>
    <w:multiLevelType w:val="multilevel"/>
    <w:tmpl w:val="73012BEB"/>
    <w:lvl w:ilvl="0" w:tentative="0">
      <w:start w:val="1"/>
      <w:numFmt w:val="decimal"/>
      <w:lvlText w:val="%1."/>
      <w:lvlJc w:val="left"/>
      <w:pPr>
        <w:ind w:left="460" w:hanging="360"/>
      </w:pPr>
      <w:rPr>
        <w:rFonts w:hint="default"/>
      </w:rPr>
    </w:lvl>
    <w:lvl w:ilvl="1" w:tentative="0">
      <w:start w:val="1"/>
      <w:numFmt w:val="lowerLetter"/>
      <w:lvlText w:val="%2)"/>
      <w:lvlJc w:val="left"/>
      <w:pPr>
        <w:ind w:left="940" w:hanging="420"/>
      </w:pPr>
    </w:lvl>
    <w:lvl w:ilvl="2" w:tentative="0">
      <w:start w:val="1"/>
      <w:numFmt w:val="lowerRoman"/>
      <w:lvlText w:val="%3."/>
      <w:lvlJc w:val="right"/>
      <w:pPr>
        <w:ind w:left="1360" w:hanging="420"/>
      </w:pPr>
    </w:lvl>
    <w:lvl w:ilvl="3" w:tentative="0">
      <w:start w:val="1"/>
      <w:numFmt w:val="decimal"/>
      <w:lvlText w:val="%4."/>
      <w:lvlJc w:val="left"/>
      <w:pPr>
        <w:ind w:left="1780" w:hanging="420"/>
      </w:pPr>
    </w:lvl>
    <w:lvl w:ilvl="4" w:tentative="0">
      <w:start w:val="1"/>
      <w:numFmt w:val="lowerLetter"/>
      <w:lvlText w:val="%5)"/>
      <w:lvlJc w:val="left"/>
      <w:pPr>
        <w:ind w:left="2200" w:hanging="420"/>
      </w:pPr>
    </w:lvl>
    <w:lvl w:ilvl="5" w:tentative="0">
      <w:start w:val="1"/>
      <w:numFmt w:val="lowerRoman"/>
      <w:lvlText w:val="%6."/>
      <w:lvlJc w:val="right"/>
      <w:pPr>
        <w:ind w:left="2620" w:hanging="420"/>
      </w:pPr>
    </w:lvl>
    <w:lvl w:ilvl="6" w:tentative="0">
      <w:start w:val="1"/>
      <w:numFmt w:val="decimal"/>
      <w:lvlText w:val="%7."/>
      <w:lvlJc w:val="left"/>
      <w:pPr>
        <w:ind w:left="3040" w:hanging="420"/>
      </w:pPr>
    </w:lvl>
    <w:lvl w:ilvl="7" w:tentative="0">
      <w:start w:val="1"/>
      <w:numFmt w:val="lowerLetter"/>
      <w:lvlText w:val="%8)"/>
      <w:lvlJc w:val="left"/>
      <w:pPr>
        <w:ind w:left="3460" w:hanging="420"/>
      </w:pPr>
    </w:lvl>
    <w:lvl w:ilvl="8" w:tentative="0">
      <w:start w:val="1"/>
      <w:numFmt w:val="lowerRoman"/>
      <w:lvlText w:val="%9."/>
      <w:lvlJc w:val="right"/>
      <w:pPr>
        <w:ind w:left="3880" w:hanging="420"/>
      </w:pPr>
    </w:lvl>
  </w:abstractNum>
  <w:abstractNum w:abstractNumId="33">
    <w:nsid w:val="77008C1C"/>
    <w:multiLevelType w:val="singleLevel"/>
    <w:tmpl w:val="77008C1C"/>
    <w:lvl w:ilvl="0" w:tentative="0">
      <w:start w:val="1"/>
      <w:numFmt w:val="decimal"/>
      <w:lvlText w:val="%1)"/>
      <w:lvlJc w:val="left"/>
      <w:pPr>
        <w:ind w:left="425" w:hanging="425"/>
      </w:pPr>
      <w:rPr>
        <w:rFonts w:hint="default"/>
      </w:rPr>
    </w:lvl>
  </w:abstractNum>
  <w:abstractNum w:abstractNumId="34">
    <w:nsid w:val="7725DF60"/>
    <w:multiLevelType w:val="multilevel"/>
    <w:tmpl w:val="7725DF60"/>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5">
    <w:nsid w:val="77C8281D"/>
    <w:multiLevelType w:val="singleLevel"/>
    <w:tmpl w:val="77C8281D"/>
    <w:lvl w:ilvl="0" w:tentative="0">
      <w:start w:val="1"/>
      <w:numFmt w:val="bullet"/>
      <w:lvlText w:val=""/>
      <w:lvlJc w:val="left"/>
      <w:pPr>
        <w:ind w:left="420" w:hanging="420"/>
      </w:pPr>
      <w:rPr>
        <w:rFonts w:hint="default" w:ascii="Wingdings" w:hAnsi="Wingdings"/>
      </w:rPr>
    </w:lvl>
  </w:abstractNum>
  <w:abstractNum w:abstractNumId="36">
    <w:nsid w:val="782F9FCC"/>
    <w:multiLevelType w:val="singleLevel"/>
    <w:tmpl w:val="782F9FCC"/>
    <w:lvl w:ilvl="0" w:tentative="0">
      <w:start w:val="1"/>
      <w:numFmt w:val="bullet"/>
      <w:lvlText w:val=""/>
      <w:lvlJc w:val="left"/>
      <w:pPr>
        <w:ind w:left="420" w:hanging="420"/>
      </w:pPr>
      <w:rPr>
        <w:rFonts w:hint="default" w:ascii="Wingdings" w:hAnsi="Wingdings"/>
      </w:rPr>
    </w:lvl>
  </w:abstractNum>
  <w:abstractNum w:abstractNumId="37">
    <w:nsid w:val="7D3108FB"/>
    <w:multiLevelType w:val="singleLevel"/>
    <w:tmpl w:val="7D3108FB"/>
    <w:lvl w:ilvl="0" w:tentative="0">
      <w:start w:val="1"/>
      <w:numFmt w:val="bullet"/>
      <w:lvlText w:val=""/>
      <w:lvlJc w:val="left"/>
      <w:pPr>
        <w:ind w:left="420" w:hanging="420"/>
      </w:pPr>
      <w:rPr>
        <w:rFonts w:hint="default" w:ascii="Wingdings" w:hAnsi="Wingdings"/>
      </w:rPr>
    </w:lvl>
  </w:abstractNum>
  <w:num w:numId="1">
    <w:abstractNumId w:val="30"/>
  </w:num>
  <w:num w:numId="2">
    <w:abstractNumId w:val="23"/>
  </w:num>
  <w:num w:numId="3">
    <w:abstractNumId w:val="29"/>
  </w:num>
  <w:num w:numId="4">
    <w:abstractNumId w:val="17"/>
  </w:num>
  <w:num w:numId="5">
    <w:abstractNumId w:val="11"/>
  </w:num>
  <w:num w:numId="6">
    <w:abstractNumId w:val="26"/>
  </w:num>
  <w:num w:numId="7">
    <w:abstractNumId w:val="5"/>
  </w:num>
  <w:num w:numId="8">
    <w:abstractNumId w:val="12"/>
  </w:num>
  <w:num w:numId="9">
    <w:abstractNumId w:val="34"/>
  </w:num>
  <w:num w:numId="10">
    <w:abstractNumId w:val="13"/>
  </w:num>
  <w:num w:numId="11">
    <w:abstractNumId w:val="2"/>
  </w:num>
  <w:num w:numId="12">
    <w:abstractNumId w:val="18"/>
  </w:num>
  <w:num w:numId="13">
    <w:abstractNumId w:val="27"/>
  </w:num>
  <w:num w:numId="14">
    <w:abstractNumId w:val="24"/>
  </w:num>
  <w:num w:numId="15">
    <w:abstractNumId w:val="28"/>
  </w:num>
  <w:num w:numId="16">
    <w:abstractNumId w:val="22"/>
  </w:num>
  <w:num w:numId="17">
    <w:abstractNumId w:val="31"/>
  </w:num>
  <w:num w:numId="18">
    <w:abstractNumId w:val="14"/>
  </w:num>
  <w:num w:numId="19">
    <w:abstractNumId w:val="32"/>
  </w:num>
  <w:num w:numId="20">
    <w:abstractNumId w:val="9"/>
  </w:num>
  <w:num w:numId="21">
    <w:abstractNumId w:val="0"/>
  </w:num>
  <w:num w:numId="22">
    <w:abstractNumId w:val="10"/>
  </w:num>
  <w:num w:numId="23">
    <w:abstractNumId w:val="35"/>
  </w:num>
  <w:num w:numId="24">
    <w:abstractNumId w:val="16"/>
  </w:num>
  <w:num w:numId="25">
    <w:abstractNumId w:val="1"/>
  </w:num>
  <w:num w:numId="26">
    <w:abstractNumId w:val="37"/>
  </w:num>
  <w:num w:numId="27">
    <w:abstractNumId w:val="25"/>
  </w:num>
  <w:num w:numId="28">
    <w:abstractNumId w:val="21"/>
  </w:num>
  <w:num w:numId="29">
    <w:abstractNumId w:val="20"/>
  </w:num>
  <w:num w:numId="30">
    <w:abstractNumId w:val="33"/>
  </w:num>
  <w:num w:numId="31">
    <w:abstractNumId w:val="3"/>
  </w:num>
  <w:num w:numId="32">
    <w:abstractNumId w:val="7"/>
  </w:num>
  <w:num w:numId="33">
    <w:abstractNumId w:val="19"/>
  </w:num>
  <w:num w:numId="34">
    <w:abstractNumId w:val="6"/>
  </w:num>
  <w:num w:numId="35">
    <w:abstractNumId w:val="4"/>
  </w:num>
  <w:num w:numId="36">
    <w:abstractNumId w:val="15"/>
  </w:num>
  <w:num w:numId="37">
    <w:abstractNumId w:val="3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800DB"/>
    <w:rsid w:val="000303C6"/>
    <w:rsid w:val="00034352"/>
    <w:rsid w:val="00052953"/>
    <w:rsid w:val="000915A2"/>
    <w:rsid w:val="000A3F08"/>
    <w:rsid w:val="000B3E0D"/>
    <w:rsid w:val="000D41E9"/>
    <w:rsid w:val="000E0AB5"/>
    <w:rsid w:val="000E3EA8"/>
    <w:rsid w:val="000E5EED"/>
    <w:rsid w:val="000F5A87"/>
    <w:rsid w:val="001218A1"/>
    <w:rsid w:val="0012652A"/>
    <w:rsid w:val="001344F9"/>
    <w:rsid w:val="00136BE6"/>
    <w:rsid w:val="00136CC4"/>
    <w:rsid w:val="00154447"/>
    <w:rsid w:val="001854B4"/>
    <w:rsid w:val="00194CA4"/>
    <w:rsid w:val="00196452"/>
    <w:rsid w:val="001979B2"/>
    <w:rsid w:val="001B3591"/>
    <w:rsid w:val="001B45D7"/>
    <w:rsid w:val="001C2CE3"/>
    <w:rsid w:val="001C79AE"/>
    <w:rsid w:val="001D0B55"/>
    <w:rsid w:val="0020241A"/>
    <w:rsid w:val="00210479"/>
    <w:rsid w:val="00222B8A"/>
    <w:rsid w:val="00235EFF"/>
    <w:rsid w:val="00250951"/>
    <w:rsid w:val="00251144"/>
    <w:rsid w:val="00253425"/>
    <w:rsid w:val="00254D5A"/>
    <w:rsid w:val="002649C8"/>
    <w:rsid w:val="00281622"/>
    <w:rsid w:val="002816B3"/>
    <w:rsid w:val="002817CA"/>
    <w:rsid w:val="00282E07"/>
    <w:rsid w:val="0028648A"/>
    <w:rsid w:val="002A514D"/>
    <w:rsid w:val="002F5142"/>
    <w:rsid w:val="003000C5"/>
    <w:rsid w:val="0033172C"/>
    <w:rsid w:val="0034145A"/>
    <w:rsid w:val="0035474B"/>
    <w:rsid w:val="00387D0B"/>
    <w:rsid w:val="003930FC"/>
    <w:rsid w:val="003C6002"/>
    <w:rsid w:val="003C7FD3"/>
    <w:rsid w:val="003E23E5"/>
    <w:rsid w:val="003E592F"/>
    <w:rsid w:val="003E7A9B"/>
    <w:rsid w:val="003F1B90"/>
    <w:rsid w:val="003F65BA"/>
    <w:rsid w:val="00426342"/>
    <w:rsid w:val="00430C53"/>
    <w:rsid w:val="00435946"/>
    <w:rsid w:val="00441565"/>
    <w:rsid w:val="00446691"/>
    <w:rsid w:val="004522A9"/>
    <w:rsid w:val="00457F16"/>
    <w:rsid w:val="00474E7C"/>
    <w:rsid w:val="00476AF1"/>
    <w:rsid w:val="00481D38"/>
    <w:rsid w:val="00485A40"/>
    <w:rsid w:val="004C61DD"/>
    <w:rsid w:val="004E23FC"/>
    <w:rsid w:val="004E5EAF"/>
    <w:rsid w:val="005025D4"/>
    <w:rsid w:val="00542080"/>
    <w:rsid w:val="00551614"/>
    <w:rsid w:val="00554C02"/>
    <w:rsid w:val="00556C73"/>
    <w:rsid w:val="00564682"/>
    <w:rsid w:val="00573711"/>
    <w:rsid w:val="00593546"/>
    <w:rsid w:val="005A3CE1"/>
    <w:rsid w:val="005E3612"/>
    <w:rsid w:val="00600AE7"/>
    <w:rsid w:val="006179F0"/>
    <w:rsid w:val="00620682"/>
    <w:rsid w:val="00652039"/>
    <w:rsid w:val="00663BCB"/>
    <w:rsid w:val="006721D9"/>
    <w:rsid w:val="00673651"/>
    <w:rsid w:val="00695803"/>
    <w:rsid w:val="006A323B"/>
    <w:rsid w:val="006A78DB"/>
    <w:rsid w:val="006C5A83"/>
    <w:rsid w:val="006E711E"/>
    <w:rsid w:val="006F5EDD"/>
    <w:rsid w:val="00704507"/>
    <w:rsid w:val="0070780C"/>
    <w:rsid w:val="00710537"/>
    <w:rsid w:val="0071223F"/>
    <w:rsid w:val="00713EC4"/>
    <w:rsid w:val="00732386"/>
    <w:rsid w:val="00733A0F"/>
    <w:rsid w:val="00740494"/>
    <w:rsid w:val="00740F9F"/>
    <w:rsid w:val="00752D5F"/>
    <w:rsid w:val="00766356"/>
    <w:rsid w:val="00773F8F"/>
    <w:rsid w:val="00782691"/>
    <w:rsid w:val="007A0F63"/>
    <w:rsid w:val="007C0BEF"/>
    <w:rsid w:val="007C750E"/>
    <w:rsid w:val="007E1AF1"/>
    <w:rsid w:val="007F20AF"/>
    <w:rsid w:val="007F6435"/>
    <w:rsid w:val="00805D97"/>
    <w:rsid w:val="00812B41"/>
    <w:rsid w:val="00814455"/>
    <w:rsid w:val="0081511C"/>
    <w:rsid w:val="00841B3E"/>
    <w:rsid w:val="00855910"/>
    <w:rsid w:val="00872E1D"/>
    <w:rsid w:val="00873DA6"/>
    <w:rsid w:val="00880D29"/>
    <w:rsid w:val="0088220F"/>
    <w:rsid w:val="008849B8"/>
    <w:rsid w:val="008A64F1"/>
    <w:rsid w:val="008C1298"/>
    <w:rsid w:val="008D1B65"/>
    <w:rsid w:val="008E5838"/>
    <w:rsid w:val="008F6461"/>
    <w:rsid w:val="00902C8B"/>
    <w:rsid w:val="00910516"/>
    <w:rsid w:val="0092066E"/>
    <w:rsid w:val="009241B6"/>
    <w:rsid w:val="0092669B"/>
    <w:rsid w:val="00942005"/>
    <w:rsid w:val="00994F11"/>
    <w:rsid w:val="009A7CB9"/>
    <w:rsid w:val="009B72ED"/>
    <w:rsid w:val="009E4058"/>
    <w:rsid w:val="009F0A63"/>
    <w:rsid w:val="009F0DA2"/>
    <w:rsid w:val="009F55DF"/>
    <w:rsid w:val="00A043E9"/>
    <w:rsid w:val="00A54576"/>
    <w:rsid w:val="00A732CD"/>
    <w:rsid w:val="00A75F32"/>
    <w:rsid w:val="00A80D7A"/>
    <w:rsid w:val="00A86726"/>
    <w:rsid w:val="00AA0EFB"/>
    <w:rsid w:val="00AA60C1"/>
    <w:rsid w:val="00AC526B"/>
    <w:rsid w:val="00AD24D1"/>
    <w:rsid w:val="00AD2DF4"/>
    <w:rsid w:val="00AD4490"/>
    <w:rsid w:val="00AE2030"/>
    <w:rsid w:val="00AE2F0A"/>
    <w:rsid w:val="00AE5DA3"/>
    <w:rsid w:val="00AF08F5"/>
    <w:rsid w:val="00B039D8"/>
    <w:rsid w:val="00B13EE0"/>
    <w:rsid w:val="00B30598"/>
    <w:rsid w:val="00B37EA1"/>
    <w:rsid w:val="00B4277D"/>
    <w:rsid w:val="00B439C7"/>
    <w:rsid w:val="00B43ABC"/>
    <w:rsid w:val="00B53EFD"/>
    <w:rsid w:val="00B800DB"/>
    <w:rsid w:val="00BB43D2"/>
    <w:rsid w:val="00BB4D40"/>
    <w:rsid w:val="00BD2CDF"/>
    <w:rsid w:val="00BE35A6"/>
    <w:rsid w:val="00C271D7"/>
    <w:rsid w:val="00C30A6A"/>
    <w:rsid w:val="00C43637"/>
    <w:rsid w:val="00C540BD"/>
    <w:rsid w:val="00C57B94"/>
    <w:rsid w:val="00C7243E"/>
    <w:rsid w:val="00C76A76"/>
    <w:rsid w:val="00C83F3D"/>
    <w:rsid w:val="00C8539C"/>
    <w:rsid w:val="00C85480"/>
    <w:rsid w:val="00C94D7D"/>
    <w:rsid w:val="00CA1EA1"/>
    <w:rsid w:val="00CE008D"/>
    <w:rsid w:val="00CF1951"/>
    <w:rsid w:val="00D041FD"/>
    <w:rsid w:val="00D06D8C"/>
    <w:rsid w:val="00D13F98"/>
    <w:rsid w:val="00D213CB"/>
    <w:rsid w:val="00D26E8E"/>
    <w:rsid w:val="00D35829"/>
    <w:rsid w:val="00D5175C"/>
    <w:rsid w:val="00D53863"/>
    <w:rsid w:val="00D61662"/>
    <w:rsid w:val="00D6645E"/>
    <w:rsid w:val="00D7272D"/>
    <w:rsid w:val="00D73D7E"/>
    <w:rsid w:val="00D7565B"/>
    <w:rsid w:val="00DA7C23"/>
    <w:rsid w:val="00DB24FC"/>
    <w:rsid w:val="00DB7E38"/>
    <w:rsid w:val="00DD05D3"/>
    <w:rsid w:val="00E21114"/>
    <w:rsid w:val="00E25406"/>
    <w:rsid w:val="00E270F8"/>
    <w:rsid w:val="00E31748"/>
    <w:rsid w:val="00E4598D"/>
    <w:rsid w:val="00E537A1"/>
    <w:rsid w:val="00E87FBE"/>
    <w:rsid w:val="00EA5514"/>
    <w:rsid w:val="00EB0C9C"/>
    <w:rsid w:val="00EC6BB9"/>
    <w:rsid w:val="00ED3DCB"/>
    <w:rsid w:val="00EE42C6"/>
    <w:rsid w:val="00EE5B82"/>
    <w:rsid w:val="00F0177B"/>
    <w:rsid w:val="00F1783B"/>
    <w:rsid w:val="00F17EF1"/>
    <w:rsid w:val="00F5023E"/>
    <w:rsid w:val="00F5251C"/>
    <w:rsid w:val="00F53569"/>
    <w:rsid w:val="00F80EA0"/>
    <w:rsid w:val="00F94C88"/>
    <w:rsid w:val="00F960E7"/>
    <w:rsid w:val="00FC2F9F"/>
    <w:rsid w:val="00FC4278"/>
    <w:rsid w:val="00FE15E6"/>
    <w:rsid w:val="00FE6E8B"/>
    <w:rsid w:val="00FF00DB"/>
    <w:rsid w:val="011502AE"/>
    <w:rsid w:val="012627F3"/>
    <w:rsid w:val="012B4CA9"/>
    <w:rsid w:val="014555E0"/>
    <w:rsid w:val="02117AB2"/>
    <w:rsid w:val="0298047B"/>
    <w:rsid w:val="029A2FED"/>
    <w:rsid w:val="02C64253"/>
    <w:rsid w:val="031D0E10"/>
    <w:rsid w:val="03462AC0"/>
    <w:rsid w:val="0369202A"/>
    <w:rsid w:val="041F690B"/>
    <w:rsid w:val="04D5198C"/>
    <w:rsid w:val="054A098B"/>
    <w:rsid w:val="054B0EFC"/>
    <w:rsid w:val="06D45E1B"/>
    <w:rsid w:val="086906F4"/>
    <w:rsid w:val="086E529D"/>
    <w:rsid w:val="08876426"/>
    <w:rsid w:val="091F17B2"/>
    <w:rsid w:val="0A9342AC"/>
    <w:rsid w:val="0ADA3F95"/>
    <w:rsid w:val="0AE20415"/>
    <w:rsid w:val="0B303120"/>
    <w:rsid w:val="0B4C066D"/>
    <w:rsid w:val="0B560BAE"/>
    <w:rsid w:val="0B7D114F"/>
    <w:rsid w:val="0BA61A52"/>
    <w:rsid w:val="0BAE7CF3"/>
    <w:rsid w:val="0BD81852"/>
    <w:rsid w:val="0CB95BDA"/>
    <w:rsid w:val="0D0800DA"/>
    <w:rsid w:val="0D14043C"/>
    <w:rsid w:val="0D3B309B"/>
    <w:rsid w:val="0E871CDA"/>
    <w:rsid w:val="0F040E52"/>
    <w:rsid w:val="0F3B1435"/>
    <w:rsid w:val="0FA1781B"/>
    <w:rsid w:val="102F541D"/>
    <w:rsid w:val="103F3ACD"/>
    <w:rsid w:val="10530F8B"/>
    <w:rsid w:val="1189334B"/>
    <w:rsid w:val="11E30872"/>
    <w:rsid w:val="123A0CD7"/>
    <w:rsid w:val="12573FE7"/>
    <w:rsid w:val="128C2AED"/>
    <w:rsid w:val="12F65F00"/>
    <w:rsid w:val="134573B9"/>
    <w:rsid w:val="13B4148D"/>
    <w:rsid w:val="14897A72"/>
    <w:rsid w:val="150B71DB"/>
    <w:rsid w:val="154759DC"/>
    <w:rsid w:val="15560904"/>
    <w:rsid w:val="159801D5"/>
    <w:rsid w:val="15A4365C"/>
    <w:rsid w:val="15C41006"/>
    <w:rsid w:val="168933B6"/>
    <w:rsid w:val="16F16296"/>
    <w:rsid w:val="17CA51EB"/>
    <w:rsid w:val="181B1B30"/>
    <w:rsid w:val="198C7646"/>
    <w:rsid w:val="19942A6F"/>
    <w:rsid w:val="199C2502"/>
    <w:rsid w:val="19A31C00"/>
    <w:rsid w:val="1A390BE0"/>
    <w:rsid w:val="1AC57C40"/>
    <w:rsid w:val="1B703D3E"/>
    <w:rsid w:val="1C0876E9"/>
    <w:rsid w:val="1C287E29"/>
    <w:rsid w:val="1CE56AD0"/>
    <w:rsid w:val="1D1B417D"/>
    <w:rsid w:val="1D944971"/>
    <w:rsid w:val="1E002324"/>
    <w:rsid w:val="1E366AA3"/>
    <w:rsid w:val="1EE4287E"/>
    <w:rsid w:val="1F8E4065"/>
    <w:rsid w:val="1FA85E5E"/>
    <w:rsid w:val="20864223"/>
    <w:rsid w:val="20C42A6E"/>
    <w:rsid w:val="211676CB"/>
    <w:rsid w:val="21D44362"/>
    <w:rsid w:val="222E401E"/>
    <w:rsid w:val="223D233A"/>
    <w:rsid w:val="22AA3200"/>
    <w:rsid w:val="234F029A"/>
    <w:rsid w:val="23776055"/>
    <w:rsid w:val="23BF473B"/>
    <w:rsid w:val="243A471D"/>
    <w:rsid w:val="248207BA"/>
    <w:rsid w:val="24A86621"/>
    <w:rsid w:val="24C72151"/>
    <w:rsid w:val="250B2EC7"/>
    <w:rsid w:val="253E7223"/>
    <w:rsid w:val="25F40E05"/>
    <w:rsid w:val="265E28B7"/>
    <w:rsid w:val="26D269B9"/>
    <w:rsid w:val="273770B2"/>
    <w:rsid w:val="279F4D8D"/>
    <w:rsid w:val="287835FB"/>
    <w:rsid w:val="2883603C"/>
    <w:rsid w:val="28DF688D"/>
    <w:rsid w:val="28F4794B"/>
    <w:rsid w:val="29730579"/>
    <w:rsid w:val="29EE77C7"/>
    <w:rsid w:val="29F6738C"/>
    <w:rsid w:val="2AA559C8"/>
    <w:rsid w:val="2AB82CC0"/>
    <w:rsid w:val="2ABD155B"/>
    <w:rsid w:val="2B054026"/>
    <w:rsid w:val="2B0922C4"/>
    <w:rsid w:val="2BB508CA"/>
    <w:rsid w:val="2C745682"/>
    <w:rsid w:val="2C850B2F"/>
    <w:rsid w:val="2CB71B9C"/>
    <w:rsid w:val="2E53492D"/>
    <w:rsid w:val="2F6457B0"/>
    <w:rsid w:val="2F956DCF"/>
    <w:rsid w:val="2FA94CCF"/>
    <w:rsid w:val="2FC42C3F"/>
    <w:rsid w:val="301F1EA0"/>
    <w:rsid w:val="306A29D4"/>
    <w:rsid w:val="312440B8"/>
    <w:rsid w:val="3145309D"/>
    <w:rsid w:val="31D851B5"/>
    <w:rsid w:val="326E36A1"/>
    <w:rsid w:val="32A8776C"/>
    <w:rsid w:val="32C56263"/>
    <w:rsid w:val="330E62CC"/>
    <w:rsid w:val="332C6FBB"/>
    <w:rsid w:val="33F279AA"/>
    <w:rsid w:val="33F33C84"/>
    <w:rsid w:val="33F72102"/>
    <w:rsid w:val="34397E90"/>
    <w:rsid w:val="346D7635"/>
    <w:rsid w:val="34A14A3F"/>
    <w:rsid w:val="35046DCF"/>
    <w:rsid w:val="35393014"/>
    <w:rsid w:val="35AB3590"/>
    <w:rsid w:val="35AF4ECC"/>
    <w:rsid w:val="36FD1BE0"/>
    <w:rsid w:val="371730F7"/>
    <w:rsid w:val="37494C52"/>
    <w:rsid w:val="375D0063"/>
    <w:rsid w:val="37D67BE8"/>
    <w:rsid w:val="37F01173"/>
    <w:rsid w:val="381C0647"/>
    <w:rsid w:val="391B2130"/>
    <w:rsid w:val="3A6F430F"/>
    <w:rsid w:val="3AB917C2"/>
    <w:rsid w:val="3C030F66"/>
    <w:rsid w:val="3C76679F"/>
    <w:rsid w:val="3CFE6E52"/>
    <w:rsid w:val="3DF74B41"/>
    <w:rsid w:val="3E220048"/>
    <w:rsid w:val="3E6A7693"/>
    <w:rsid w:val="3E990945"/>
    <w:rsid w:val="3E9A1838"/>
    <w:rsid w:val="3EE761C4"/>
    <w:rsid w:val="3F0E029F"/>
    <w:rsid w:val="3F8C44AF"/>
    <w:rsid w:val="3FF857E1"/>
    <w:rsid w:val="405232A3"/>
    <w:rsid w:val="40850CCD"/>
    <w:rsid w:val="40C806EA"/>
    <w:rsid w:val="40FC3338"/>
    <w:rsid w:val="410B44FE"/>
    <w:rsid w:val="416326E9"/>
    <w:rsid w:val="4224599C"/>
    <w:rsid w:val="42730E79"/>
    <w:rsid w:val="42DC01FE"/>
    <w:rsid w:val="43052251"/>
    <w:rsid w:val="442D6286"/>
    <w:rsid w:val="45172434"/>
    <w:rsid w:val="451C2632"/>
    <w:rsid w:val="452B736F"/>
    <w:rsid w:val="45B74E2C"/>
    <w:rsid w:val="45F21B67"/>
    <w:rsid w:val="45F24907"/>
    <w:rsid w:val="45FA042D"/>
    <w:rsid w:val="46833B29"/>
    <w:rsid w:val="46BC0CCE"/>
    <w:rsid w:val="46C7375A"/>
    <w:rsid w:val="479B5F52"/>
    <w:rsid w:val="47AD6EF9"/>
    <w:rsid w:val="47FD3306"/>
    <w:rsid w:val="48F24573"/>
    <w:rsid w:val="49330DF8"/>
    <w:rsid w:val="49C373A3"/>
    <w:rsid w:val="4BB51AB5"/>
    <w:rsid w:val="4BD87438"/>
    <w:rsid w:val="4BDA1520"/>
    <w:rsid w:val="4C126E0F"/>
    <w:rsid w:val="4C945BBB"/>
    <w:rsid w:val="4D881533"/>
    <w:rsid w:val="4E077599"/>
    <w:rsid w:val="4E3C3729"/>
    <w:rsid w:val="4E740208"/>
    <w:rsid w:val="4EB856FC"/>
    <w:rsid w:val="4EBC3FE0"/>
    <w:rsid w:val="4F722878"/>
    <w:rsid w:val="4F814FB5"/>
    <w:rsid w:val="4F8A43AC"/>
    <w:rsid w:val="4FDF5553"/>
    <w:rsid w:val="504B4E84"/>
    <w:rsid w:val="50551EE8"/>
    <w:rsid w:val="508E2430"/>
    <w:rsid w:val="50FD1531"/>
    <w:rsid w:val="512D3710"/>
    <w:rsid w:val="5170335C"/>
    <w:rsid w:val="519F00FC"/>
    <w:rsid w:val="52232D23"/>
    <w:rsid w:val="52510450"/>
    <w:rsid w:val="527B2F99"/>
    <w:rsid w:val="53104033"/>
    <w:rsid w:val="53CD3E83"/>
    <w:rsid w:val="53FA2892"/>
    <w:rsid w:val="54612757"/>
    <w:rsid w:val="548C791F"/>
    <w:rsid w:val="55800A67"/>
    <w:rsid w:val="558C0B43"/>
    <w:rsid w:val="55E72B71"/>
    <w:rsid w:val="567D3C42"/>
    <w:rsid w:val="56AC5EDB"/>
    <w:rsid w:val="56B32B26"/>
    <w:rsid w:val="57023AA4"/>
    <w:rsid w:val="588E7EC6"/>
    <w:rsid w:val="58D9665D"/>
    <w:rsid w:val="5924138B"/>
    <w:rsid w:val="5949195A"/>
    <w:rsid w:val="595A0497"/>
    <w:rsid w:val="59A77B4C"/>
    <w:rsid w:val="5AA3567D"/>
    <w:rsid w:val="5AC137CF"/>
    <w:rsid w:val="5B166470"/>
    <w:rsid w:val="5B3F11D2"/>
    <w:rsid w:val="5B842FE8"/>
    <w:rsid w:val="5B866360"/>
    <w:rsid w:val="5BD4738D"/>
    <w:rsid w:val="5BD84F43"/>
    <w:rsid w:val="5CA162F8"/>
    <w:rsid w:val="5CBD4E86"/>
    <w:rsid w:val="5D434B9F"/>
    <w:rsid w:val="5E4D1691"/>
    <w:rsid w:val="5ECF22FC"/>
    <w:rsid w:val="5EDB02C6"/>
    <w:rsid w:val="5FE935BA"/>
    <w:rsid w:val="6045402E"/>
    <w:rsid w:val="607F4C14"/>
    <w:rsid w:val="60933B6B"/>
    <w:rsid w:val="6098143E"/>
    <w:rsid w:val="60DA1D03"/>
    <w:rsid w:val="61230812"/>
    <w:rsid w:val="61281941"/>
    <w:rsid w:val="61E6223F"/>
    <w:rsid w:val="62000D6A"/>
    <w:rsid w:val="6283036F"/>
    <w:rsid w:val="630B0076"/>
    <w:rsid w:val="63190DD3"/>
    <w:rsid w:val="639E4E8B"/>
    <w:rsid w:val="640E0E4A"/>
    <w:rsid w:val="64B50C9A"/>
    <w:rsid w:val="64C63E70"/>
    <w:rsid w:val="64F10664"/>
    <w:rsid w:val="65AD4B4C"/>
    <w:rsid w:val="65C6638F"/>
    <w:rsid w:val="66187DC2"/>
    <w:rsid w:val="663737CF"/>
    <w:rsid w:val="665A40C0"/>
    <w:rsid w:val="66C11AF6"/>
    <w:rsid w:val="66C76996"/>
    <w:rsid w:val="66E735F7"/>
    <w:rsid w:val="674B4C6A"/>
    <w:rsid w:val="676D5C4B"/>
    <w:rsid w:val="67AB2AA2"/>
    <w:rsid w:val="6833218A"/>
    <w:rsid w:val="684903F8"/>
    <w:rsid w:val="68685D3E"/>
    <w:rsid w:val="686E698B"/>
    <w:rsid w:val="68816395"/>
    <w:rsid w:val="69237163"/>
    <w:rsid w:val="69595736"/>
    <w:rsid w:val="69780CD8"/>
    <w:rsid w:val="69FE611E"/>
    <w:rsid w:val="6AC12001"/>
    <w:rsid w:val="6B050CE2"/>
    <w:rsid w:val="6BB4685E"/>
    <w:rsid w:val="6BD8072D"/>
    <w:rsid w:val="6D1D3875"/>
    <w:rsid w:val="6D533E1F"/>
    <w:rsid w:val="6D586FB8"/>
    <w:rsid w:val="6D6F2D58"/>
    <w:rsid w:val="6DB51ED2"/>
    <w:rsid w:val="6DDB335B"/>
    <w:rsid w:val="6E4B2AD9"/>
    <w:rsid w:val="6E6C5C0C"/>
    <w:rsid w:val="6EDD390D"/>
    <w:rsid w:val="6EF37000"/>
    <w:rsid w:val="6FE22844"/>
    <w:rsid w:val="700D1767"/>
    <w:rsid w:val="716F0A4B"/>
    <w:rsid w:val="71CD1769"/>
    <w:rsid w:val="72402969"/>
    <w:rsid w:val="72843905"/>
    <w:rsid w:val="73352EE2"/>
    <w:rsid w:val="736856DC"/>
    <w:rsid w:val="73F57035"/>
    <w:rsid w:val="743E0EBB"/>
    <w:rsid w:val="74A40509"/>
    <w:rsid w:val="75990C20"/>
    <w:rsid w:val="75A42040"/>
    <w:rsid w:val="75CA155D"/>
    <w:rsid w:val="75DC42DB"/>
    <w:rsid w:val="76062405"/>
    <w:rsid w:val="761864F3"/>
    <w:rsid w:val="76194019"/>
    <w:rsid w:val="763A1081"/>
    <w:rsid w:val="77040001"/>
    <w:rsid w:val="77141C77"/>
    <w:rsid w:val="775B23DA"/>
    <w:rsid w:val="775B4345"/>
    <w:rsid w:val="78CB2962"/>
    <w:rsid w:val="7910054D"/>
    <w:rsid w:val="7A0B566E"/>
    <w:rsid w:val="7A2B47AC"/>
    <w:rsid w:val="7A79731F"/>
    <w:rsid w:val="7B0F08E7"/>
    <w:rsid w:val="7B276C48"/>
    <w:rsid w:val="7BF61726"/>
    <w:rsid w:val="7C021401"/>
    <w:rsid w:val="7C1B5ABE"/>
    <w:rsid w:val="7C5939C3"/>
    <w:rsid w:val="7C673D66"/>
    <w:rsid w:val="7CA50408"/>
    <w:rsid w:val="7D051CC3"/>
    <w:rsid w:val="7E0C33D8"/>
    <w:rsid w:val="7E117109"/>
    <w:rsid w:val="7EEA5F54"/>
    <w:rsid w:val="7F1E7F71"/>
    <w:rsid w:val="7F5B1CB7"/>
    <w:rsid w:val="7FC41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92"/>
        <o:r id="V:Rule2" type="connector" idref="#_x0000_s2093">
          <o:proxy end="" idref="#_x0000_s2095" connectloc="2"/>
        </o:r>
        <o:r id="V:Rule3" type="connector" idref="#_x0000_s2097"/>
        <o:r id="V:Rule4" type="connector" idref="#_x0000_s2253">
          <o:proxy end="" idref="#_x0000_s2252" connectloc="2"/>
        </o:r>
        <o:r id="V:Rule5" type="connector" idref="#_x0000_s2256">
          <o:proxy start="" idref="#_x0000_s2257" connectloc="3"/>
          <o:proxy end="" idref="#_x0000_s2258" connectloc="2"/>
        </o:r>
        <o:r id="V:Rule6" type="connector" idref="#_x0000_s2261">
          <o:proxy start="" idref="#_x0000_s2260" connectloc="0"/>
          <o:proxy end="" idref="#_x0000_s2262" connectloc="1"/>
        </o:r>
        <o:r id="V:Rule7" type="connector" idref="#_x0000_s2267">
          <o:proxy end="" idref="#_x0000_s2266" connectloc="0"/>
        </o:r>
        <o:r id="V:Rule8" type="connector" idref="#_x0000_s2270"/>
        <o:r id="V:Rule9" type="connector" idref="#_x0000_s2275"/>
        <o:r id="V:Rule10" type="connector" idref="#_x0000_s2279">
          <o:proxy end="" idref="#_x0000_s2278" connectloc="0"/>
        </o:r>
        <o:r id="V:Rule11" type="connector" idref="#_x0000_s240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semiHidden/>
    <w:unhideWhenUsed/>
    <w:qFormat/>
    <w:uiPriority w:val="9"/>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semiHidden/>
    <w:unhideWhenUsed/>
    <w:qFormat/>
    <w:uiPriority w:val="9"/>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11">
    <w:name w:val="Body Text"/>
    <w:basedOn w:val="1"/>
    <w:link w:val="26"/>
    <w:qFormat/>
    <w:uiPriority w:val="1"/>
    <w:pPr>
      <w:ind w:left="100"/>
      <w:jc w:val="left"/>
    </w:pPr>
    <w:rPr>
      <w:rFonts w:ascii="微软雅黑" w:hAnsi="微软雅黑" w:eastAsia="微软雅黑"/>
      <w:kern w:val="0"/>
      <w:szCs w:val="21"/>
      <w:lang w:eastAsia="en-US"/>
    </w:rPr>
  </w:style>
  <w:style w:type="paragraph" w:styleId="12">
    <w:name w:val="toc 3"/>
    <w:basedOn w:val="1"/>
    <w:next w:val="1"/>
    <w:semiHidden/>
    <w:unhideWhenUsed/>
    <w:uiPriority w:val="39"/>
    <w:pPr>
      <w:ind w:left="840" w:leftChars="400"/>
    </w:pPr>
  </w:style>
  <w:style w:type="paragraph" w:styleId="13">
    <w:name w:val="Balloon Text"/>
    <w:basedOn w:val="1"/>
    <w:link w:val="25"/>
    <w:unhideWhenUsed/>
    <w:qFormat/>
    <w:uiPriority w:val="0"/>
    <w:rPr>
      <w:sz w:val="18"/>
      <w:szCs w:val="18"/>
    </w:rPr>
  </w:style>
  <w:style w:type="paragraph" w:styleId="14">
    <w:name w:val="footer"/>
    <w:basedOn w:val="1"/>
    <w:link w:val="24"/>
    <w:unhideWhenUsed/>
    <w:qFormat/>
    <w:uiPriority w:val="0"/>
    <w:pPr>
      <w:tabs>
        <w:tab w:val="center" w:pos="4153"/>
        <w:tab w:val="right" w:pos="8306"/>
      </w:tabs>
      <w:snapToGrid w:val="0"/>
      <w:jc w:val="left"/>
    </w:pPr>
    <w:rPr>
      <w:sz w:val="18"/>
      <w:szCs w:val="18"/>
    </w:rPr>
  </w:style>
  <w:style w:type="paragraph" w:styleId="15">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uiPriority w:val="39"/>
  </w:style>
  <w:style w:type="paragraph" w:styleId="17">
    <w:name w:val="toc 2"/>
    <w:basedOn w:val="1"/>
    <w:next w:val="1"/>
    <w:semiHidden/>
    <w:unhideWhenUsed/>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2">
    <w:name w:val="Strong"/>
    <w:basedOn w:val="21"/>
    <w:qFormat/>
    <w:uiPriority w:val="0"/>
    <w:rPr>
      <w:b/>
      <w:bCs/>
    </w:rPr>
  </w:style>
  <w:style w:type="character" w:customStyle="1" w:styleId="23">
    <w:name w:val="页眉 Char"/>
    <w:basedOn w:val="21"/>
    <w:link w:val="15"/>
    <w:qFormat/>
    <w:uiPriority w:val="99"/>
    <w:rPr>
      <w:sz w:val="18"/>
      <w:szCs w:val="18"/>
    </w:rPr>
  </w:style>
  <w:style w:type="character" w:customStyle="1" w:styleId="24">
    <w:name w:val="页脚 Char"/>
    <w:basedOn w:val="21"/>
    <w:link w:val="14"/>
    <w:qFormat/>
    <w:uiPriority w:val="99"/>
    <w:rPr>
      <w:sz w:val="18"/>
      <w:szCs w:val="18"/>
    </w:rPr>
  </w:style>
  <w:style w:type="character" w:customStyle="1" w:styleId="25">
    <w:name w:val="批注框文本 Char"/>
    <w:basedOn w:val="21"/>
    <w:link w:val="13"/>
    <w:qFormat/>
    <w:uiPriority w:val="0"/>
    <w:rPr>
      <w:sz w:val="18"/>
      <w:szCs w:val="18"/>
    </w:rPr>
  </w:style>
  <w:style w:type="character" w:customStyle="1" w:styleId="26">
    <w:name w:val="正文文本 Char"/>
    <w:basedOn w:val="21"/>
    <w:link w:val="11"/>
    <w:qFormat/>
    <w:uiPriority w:val="1"/>
    <w:rPr>
      <w:rFonts w:ascii="微软雅黑" w:hAnsi="微软雅黑" w:eastAsia="微软雅黑"/>
      <w:kern w:val="0"/>
      <w:szCs w:val="21"/>
      <w:lang w:eastAsia="en-US"/>
    </w:rPr>
  </w:style>
  <w:style w:type="paragraph" w:styleId="27">
    <w:name w:val="List Paragraph"/>
    <w:basedOn w:val="1"/>
    <w:qFormat/>
    <w:uiPriority w:val="34"/>
    <w:pPr>
      <w:ind w:firstLine="420" w:firstLineChars="200"/>
    </w:pPr>
  </w:style>
  <w:style w:type="paragraph" w:styleId="2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WPSOffice手动目录 1"/>
    <w:uiPriority w:val="0"/>
    <w:pPr>
      <w:ind w:leftChars="0"/>
    </w:pPr>
    <w:rPr>
      <w:sz w:val="20"/>
      <w:szCs w:val="20"/>
    </w:rPr>
  </w:style>
  <w:style w:type="paragraph" w:customStyle="1" w:styleId="30">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9" Type="http://schemas.openxmlformats.org/officeDocument/2006/relationships/glossaryDocument" Target="glossary/document.xml"/><Relationship Id="rId208" Type="http://schemas.openxmlformats.org/officeDocument/2006/relationships/fontTable" Target="fontTable.xml"/><Relationship Id="rId207" Type="http://schemas.openxmlformats.org/officeDocument/2006/relationships/customXml" Target="../customXml/item2.xml"/><Relationship Id="rId206" Type="http://schemas.openxmlformats.org/officeDocument/2006/relationships/numbering" Target="numbering.xml"/><Relationship Id="rId205" Type="http://schemas.openxmlformats.org/officeDocument/2006/relationships/customXml" Target="../customXml/item1.xml"/><Relationship Id="rId204" Type="http://schemas.openxmlformats.org/officeDocument/2006/relationships/image" Target="media/image199.png"/><Relationship Id="rId203" Type="http://schemas.openxmlformats.org/officeDocument/2006/relationships/image" Target="media/image198.png"/><Relationship Id="rId202" Type="http://schemas.openxmlformats.org/officeDocument/2006/relationships/image" Target="media/image197.png"/><Relationship Id="rId201" Type="http://schemas.openxmlformats.org/officeDocument/2006/relationships/image" Target="media/image196.png"/><Relationship Id="rId200" Type="http://schemas.openxmlformats.org/officeDocument/2006/relationships/image" Target="media/image195.png"/><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94.png"/><Relationship Id="rId198" Type="http://schemas.openxmlformats.org/officeDocument/2006/relationships/image" Target="media/image193.png"/><Relationship Id="rId197" Type="http://schemas.openxmlformats.org/officeDocument/2006/relationships/image" Target="media/image192.png"/><Relationship Id="rId196" Type="http://schemas.openxmlformats.org/officeDocument/2006/relationships/image" Target="media/image191.png"/><Relationship Id="rId195" Type="http://schemas.openxmlformats.org/officeDocument/2006/relationships/image" Target="media/image190.png"/><Relationship Id="rId194" Type="http://schemas.openxmlformats.org/officeDocument/2006/relationships/image" Target="media/image189.jpeg"/><Relationship Id="rId193" Type="http://schemas.openxmlformats.org/officeDocument/2006/relationships/image" Target="media/image188.png"/><Relationship Id="rId192" Type="http://schemas.openxmlformats.org/officeDocument/2006/relationships/image" Target="media/image187.png"/><Relationship Id="rId191" Type="http://schemas.openxmlformats.org/officeDocument/2006/relationships/image" Target="media/image186.png"/><Relationship Id="rId190" Type="http://schemas.openxmlformats.org/officeDocument/2006/relationships/image" Target="media/image185.png"/><Relationship Id="rId19" Type="http://schemas.openxmlformats.org/officeDocument/2006/relationships/image" Target="media/image14.png"/><Relationship Id="rId189" Type="http://schemas.openxmlformats.org/officeDocument/2006/relationships/image" Target="media/image184.png"/><Relationship Id="rId188" Type="http://schemas.openxmlformats.org/officeDocument/2006/relationships/image" Target="media/image183.png"/><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png"/><Relationship Id="rId183" Type="http://schemas.openxmlformats.org/officeDocument/2006/relationships/image" Target="media/image178.png"/><Relationship Id="rId182" Type="http://schemas.openxmlformats.org/officeDocument/2006/relationships/image" Target="media/image177.png"/><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db19a6e-3b32-4a1b-96b8-4e76328eeaf5}"/>
        <w:style w:val=""/>
        <w:category>
          <w:name w:val="常规"/>
          <w:gallery w:val="placeholder"/>
        </w:category>
        <w:types>
          <w:type w:val="bbPlcHdr"/>
        </w:types>
        <w:behaviors>
          <w:behavior w:val="content"/>
        </w:behaviors>
        <w:description w:val=""/>
        <w:guid w:val="{3db19a6e-3b32-4a1b-96b8-4e76328eeaf5}"/>
      </w:docPartPr>
      <w:docPartBody>
        <w:p>
          <w:r>
            <w:rPr>
              <w:color w:val="808080"/>
            </w:rPr>
            <w:t>单击此处输入文字。</w:t>
          </w:r>
        </w:p>
      </w:docPartBody>
    </w:docPart>
    <w:docPart>
      <w:docPartPr>
        <w:name w:val="{00f85225-b865-4e2c-81bb-61a581074184}"/>
        <w:style w:val=""/>
        <w:category>
          <w:name w:val="常规"/>
          <w:gallery w:val="placeholder"/>
        </w:category>
        <w:types>
          <w:type w:val="bbPlcHdr"/>
        </w:types>
        <w:behaviors>
          <w:behavior w:val="content"/>
        </w:behaviors>
        <w:description w:val=""/>
        <w:guid w:val="{00f85225-b865-4e2c-81bb-61a581074184}"/>
      </w:docPartPr>
      <w:docPartBody>
        <w:p>
          <w:r>
            <w:rPr>
              <w:color w:val="808080"/>
            </w:rPr>
            <w:t>单击此处输入文字。</w:t>
          </w:r>
        </w:p>
      </w:docPartBody>
    </w:docPart>
    <w:docPart>
      <w:docPartPr>
        <w:name w:val="{600b6426-238b-4a9e-94d6-dd9d4bc9b0b5}"/>
        <w:style w:val=""/>
        <w:category>
          <w:name w:val="常规"/>
          <w:gallery w:val="placeholder"/>
        </w:category>
        <w:types>
          <w:type w:val="bbPlcHdr"/>
        </w:types>
        <w:behaviors>
          <w:behavior w:val="content"/>
        </w:behaviors>
        <w:description w:val=""/>
        <w:guid w:val="{600b6426-238b-4a9e-94d6-dd9d4bc9b0b5}"/>
      </w:docPartPr>
      <w:docPartBody>
        <w:p>
          <w:r>
            <w:rPr>
              <w:color w:val="808080"/>
            </w:rPr>
            <w:t>单击此处输入文字。</w:t>
          </w:r>
        </w:p>
      </w:docPartBody>
    </w:docPart>
    <w:docPart>
      <w:docPartPr>
        <w:name w:val="{e784586c-7cf3-4f58-aada-5d5760e352df}"/>
        <w:style w:val=""/>
        <w:category>
          <w:name w:val="常规"/>
          <w:gallery w:val="placeholder"/>
        </w:category>
        <w:types>
          <w:type w:val="bbPlcHdr"/>
        </w:types>
        <w:behaviors>
          <w:behavior w:val="content"/>
        </w:behaviors>
        <w:description w:val=""/>
        <w:guid w:val="{e784586c-7cf3-4f58-aada-5d5760e352df}"/>
      </w:docPartPr>
      <w:docPartBody>
        <w:p>
          <w:r>
            <w:rPr>
              <w:color w:val="808080"/>
            </w:rPr>
            <w:t>单击此处输入文字。</w:t>
          </w:r>
        </w:p>
      </w:docPartBody>
    </w:docPart>
    <w:docPart>
      <w:docPartPr>
        <w:name w:val="{a4141dc7-aae7-4922-b64b-08aad7a3e7c9}"/>
        <w:style w:val=""/>
        <w:category>
          <w:name w:val="常规"/>
          <w:gallery w:val="placeholder"/>
        </w:category>
        <w:types>
          <w:type w:val="bbPlcHdr"/>
        </w:types>
        <w:behaviors>
          <w:behavior w:val="content"/>
        </w:behaviors>
        <w:description w:val=""/>
        <w:guid w:val="{a4141dc7-aae7-4922-b64b-08aad7a3e7c9}"/>
      </w:docPartPr>
      <w:docPartBody>
        <w:p>
          <w:r>
            <w:rPr>
              <w:color w:val="808080"/>
            </w:rPr>
            <w:t>单击此处输入文字。</w:t>
          </w:r>
        </w:p>
      </w:docPartBody>
    </w:docPart>
    <w:docPart>
      <w:docPartPr>
        <w:name w:val="{64dc83a6-f819-4a01-9cfe-a0e2c0b16229}"/>
        <w:style w:val=""/>
        <w:category>
          <w:name w:val="常规"/>
          <w:gallery w:val="placeholder"/>
        </w:category>
        <w:types>
          <w:type w:val="bbPlcHdr"/>
        </w:types>
        <w:behaviors>
          <w:behavior w:val="content"/>
        </w:behaviors>
        <w:description w:val=""/>
        <w:guid w:val="{64dc83a6-f819-4a01-9cfe-a0e2c0b16229}"/>
      </w:docPartPr>
      <w:docPartBody>
        <w:p>
          <w:r>
            <w:rPr>
              <w:color w:val="808080"/>
            </w:rPr>
            <w:t>单击此处输入文字。</w:t>
          </w:r>
        </w:p>
      </w:docPartBody>
    </w:docPart>
    <w:docPart>
      <w:docPartPr>
        <w:name w:val="{b710c9fe-83b3-4499-85be-ec431c871e1f}"/>
        <w:style w:val=""/>
        <w:category>
          <w:name w:val="常规"/>
          <w:gallery w:val="placeholder"/>
        </w:category>
        <w:types>
          <w:type w:val="bbPlcHdr"/>
        </w:types>
        <w:behaviors>
          <w:behavior w:val="content"/>
        </w:behaviors>
        <w:description w:val=""/>
        <w:guid w:val="{b710c9fe-83b3-4499-85be-ec431c871e1f}"/>
      </w:docPartPr>
      <w:docPartBody>
        <w:p>
          <w:r>
            <w:rPr>
              <w:color w:val="808080"/>
            </w:rPr>
            <w:t>单击此处输入文字。</w:t>
          </w:r>
        </w:p>
      </w:docPartBody>
    </w:docPart>
    <w:docPart>
      <w:docPartPr>
        <w:name w:val="{f5ecefe0-11be-4285-bcb3-bf21f57e0341}"/>
        <w:style w:val=""/>
        <w:category>
          <w:name w:val="常规"/>
          <w:gallery w:val="placeholder"/>
        </w:category>
        <w:types>
          <w:type w:val="bbPlcHdr"/>
        </w:types>
        <w:behaviors>
          <w:behavior w:val="content"/>
        </w:behaviors>
        <w:description w:val=""/>
        <w:guid w:val="{f5ecefe0-11be-4285-bcb3-bf21f57e0341}"/>
      </w:docPartPr>
      <w:docPartBody>
        <w:p>
          <w:r>
            <w:rPr>
              <w:color w:val="808080"/>
            </w:rPr>
            <w:t>单击此处输入文字。</w:t>
          </w:r>
        </w:p>
      </w:docPartBody>
    </w:docPart>
    <w:docPart>
      <w:docPartPr>
        <w:name w:val="{cf24303e-6bbe-40a5-8f6a-c2b670aa3428}"/>
        <w:style w:val=""/>
        <w:category>
          <w:name w:val="常规"/>
          <w:gallery w:val="placeholder"/>
        </w:category>
        <w:types>
          <w:type w:val="bbPlcHdr"/>
        </w:types>
        <w:behaviors>
          <w:behavior w:val="content"/>
        </w:behaviors>
        <w:description w:val=""/>
        <w:guid w:val="{cf24303e-6bbe-40a5-8f6a-c2b670aa3428}"/>
      </w:docPartPr>
      <w:docPartBody>
        <w:p>
          <w:r>
            <w:rPr>
              <w:color w:val="808080"/>
            </w:rPr>
            <w:t>单击此处输入文字。</w:t>
          </w:r>
        </w:p>
      </w:docPartBody>
    </w:docPart>
    <w:docPart>
      <w:docPartPr>
        <w:name w:val="{0bf4a913-c64f-4972-a5d6-43e7d0a1c383}"/>
        <w:style w:val=""/>
        <w:category>
          <w:name w:val="常规"/>
          <w:gallery w:val="placeholder"/>
        </w:category>
        <w:types>
          <w:type w:val="bbPlcHdr"/>
        </w:types>
        <w:behaviors>
          <w:behavior w:val="content"/>
        </w:behaviors>
        <w:description w:val=""/>
        <w:guid w:val="{0bf4a913-c64f-4972-a5d6-43e7d0a1c383}"/>
      </w:docPartPr>
      <w:docPartBody>
        <w:p>
          <w:r>
            <w:rPr>
              <w:color w:val="808080"/>
            </w:rPr>
            <w:t>单击此处输入文字。</w:t>
          </w:r>
        </w:p>
      </w:docPartBody>
    </w:docPart>
    <w:docPart>
      <w:docPartPr>
        <w:name w:val="{739f5f7d-2495-4c6f-afd9-2c9b72c4159e}"/>
        <w:style w:val=""/>
        <w:category>
          <w:name w:val="常规"/>
          <w:gallery w:val="placeholder"/>
        </w:category>
        <w:types>
          <w:type w:val="bbPlcHdr"/>
        </w:types>
        <w:behaviors>
          <w:behavior w:val="content"/>
        </w:behaviors>
        <w:description w:val=""/>
        <w:guid w:val="{739f5f7d-2495-4c6f-afd9-2c9b72c4159e}"/>
      </w:docPartPr>
      <w:docPartBody>
        <w:p>
          <w:r>
            <w:rPr>
              <w:color w:val="808080"/>
            </w:rPr>
            <w:t>单击此处输入文字。</w:t>
          </w:r>
        </w:p>
      </w:docPartBody>
    </w:docPart>
    <w:docPart>
      <w:docPartPr>
        <w:name w:val="{4535d817-57b3-42a1-9f6f-60d3480b376a}"/>
        <w:style w:val=""/>
        <w:category>
          <w:name w:val="常规"/>
          <w:gallery w:val="placeholder"/>
        </w:category>
        <w:types>
          <w:type w:val="bbPlcHdr"/>
        </w:types>
        <w:behaviors>
          <w:behavior w:val="content"/>
        </w:behaviors>
        <w:description w:val=""/>
        <w:guid w:val="{4535d817-57b3-42a1-9f6f-60d3480b376a}"/>
      </w:docPartPr>
      <w:docPartBody>
        <w:p>
          <w:r>
            <w:rPr>
              <w:color w:val="808080"/>
            </w:rPr>
            <w:t>单击此处输入文字。</w:t>
          </w:r>
        </w:p>
      </w:docPartBody>
    </w:docPart>
    <w:docPart>
      <w:docPartPr>
        <w:name w:val="{12a71436-10f1-487b-86eb-990f5628d387}"/>
        <w:style w:val=""/>
        <w:category>
          <w:name w:val="常规"/>
          <w:gallery w:val="placeholder"/>
        </w:category>
        <w:types>
          <w:type w:val="bbPlcHdr"/>
        </w:types>
        <w:behaviors>
          <w:behavior w:val="content"/>
        </w:behaviors>
        <w:description w:val=""/>
        <w:guid w:val="{12a71436-10f1-487b-86eb-990f5628d387}"/>
      </w:docPartPr>
      <w:docPartBody>
        <w:p>
          <w:r>
            <w:rPr>
              <w:color w:val="808080"/>
            </w:rPr>
            <w:t>单击此处输入文字。</w:t>
          </w:r>
        </w:p>
      </w:docPartBody>
    </w:docPart>
    <w:docPart>
      <w:docPartPr>
        <w:name w:val="{b2462611-e9e4-4b3e-8372-f75968c3ff81}"/>
        <w:style w:val=""/>
        <w:category>
          <w:name w:val="常规"/>
          <w:gallery w:val="placeholder"/>
        </w:category>
        <w:types>
          <w:type w:val="bbPlcHdr"/>
        </w:types>
        <w:behaviors>
          <w:behavior w:val="content"/>
        </w:behaviors>
        <w:description w:val=""/>
        <w:guid w:val="{b2462611-e9e4-4b3e-8372-f75968c3ff81}"/>
      </w:docPartPr>
      <w:docPartBody>
        <w:p>
          <w:r>
            <w:rPr>
              <w:color w:val="808080"/>
            </w:rPr>
            <w:t>单击此处输入文字。</w:t>
          </w:r>
        </w:p>
      </w:docPartBody>
    </w:docPart>
    <w:docPart>
      <w:docPartPr>
        <w:name w:val="{83e763d5-1586-4eba-be60-fb94dcf21b3b}"/>
        <w:style w:val=""/>
        <w:category>
          <w:name w:val="常规"/>
          <w:gallery w:val="placeholder"/>
        </w:category>
        <w:types>
          <w:type w:val="bbPlcHdr"/>
        </w:types>
        <w:behaviors>
          <w:behavior w:val="content"/>
        </w:behaviors>
        <w:description w:val=""/>
        <w:guid w:val="{83e763d5-1586-4eba-be60-fb94dcf21b3b}"/>
      </w:docPartPr>
      <w:docPartBody>
        <w:p>
          <w:r>
            <w:rPr>
              <w:color w:val="808080"/>
            </w:rPr>
            <w:t>单击此处输入文字。</w:t>
          </w:r>
        </w:p>
      </w:docPartBody>
    </w:docPart>
    <w:docPart>
      <w:docPartPr>
        <w:name w:val="{52f4f4cb-0218-4f80-817f-f6f625c97542}"/>
        <w:style w:val=""/>
        <w:category>
          <w:name w:val="常规"/>
          <w:gallery w:val="placeholder"/>
        </w:category>
        <w:types>
          <w:type w:val="bbPlcHdr"/>
        </w:types>
        <w:behaviors>
          <w:behavior w:val="content"/>
        </w:behaviors>
        <w:description w:val=""/>
        <w:guid w:val="{52f4f4cb-0218-4f80-817f-f6f625c97542}"/>
      </w:docPartPr>
      <w:docPartBody>
        <w:p>
          <w:r>
            <w:rPr>
              <w:color w:val="808080"/>
            </w:rPr>
            <w:t>单击此处输入文字。</w:t>
          </w:r>
        </w:p>
      </w:docPartBody>
    </w:docPart>
    <w:docPart>
      <w:docPartPr>
        <w:name w:val="{8e94ad2d-287b-405a-bc85-15631036ebad}"/>
        <w:style w:val=""/>
        <w:category>
          <w:name w:val="常规"/>
          <w:gallery w:val="placeholder"/>
        </w:category>
        <w:types>
          <w:type w:val="bbPlcHdr"/>
        </w:types>
        <w:behaviors>
          <w:behavior w:val="content"/>
        </w:behaviors>
        <w:description w:val=""/>
        <w:guid w:val="{8e94ad2d-287b-405a-bc85-15631036ebad}"/>
      </w:docPartPr>
      <w:docPartBody>
        <w:p>
          <w:r>
            <w:rPr>
              <w:color w:val="808080"/>
            </w:rPr>
            <w:t>单击此处输入文字。</w:t>
          </w:r>
        </w:p>
      </w:docPartBody>
    </w:docPart>
    <w:docPart>
      <w:docPartPr>
        <w:name w:val="{0b80556a-a2cf-48a1-8f7f-3c35466ec72c}"/>
        <w:style w:val=""/>
        <w:category>
          <w:name w:val="常规"/>
          <w:gallery w:val="placeholder"/>
        </w:category>
        <w:types>
          <w:type w:val="bbPlcHdr"/>
        </w:types>
        <w:behaviors>
          <w:behavior w:val="content"/>
        </w:behaviors>
        <w:description w:val=""/>
        <w:guid w:val="{0b80556a-a2cf-48a1-8f7f-3c35466ec72c}"/>
      </w:docPartPr>
      <w:docPartBody>
        <w:p>
          <w:r>
            <w:rPr>
              <w:color w:val="808080"/>
            </w:rPr>
            <w:t>单击此处输入文字。</w:t>
          </w:r>
        </w:p>
      </w:docPartBody>
    </w:docPart>
    <w:docPart>
      <w:docPartPr>
        <w:name w:val="{54b34847-794d-48a0-b8ed-39b38d19840f}"/>
        <w:style w:val=""/>
        <w:category>
          <w:name w:val="常规"/>
          <w:gallery w:val="placeholder"/>
        </w:category>
        <w:types>
          <w:type w:val="bbPlcHdr"/>
        </w:types>
        <w:behaviors>
          <w:behavior w:val="content"/>
        </w:behaviors>
        <w:description w:val=""/>
        <w:guid w:val="{54b34847-794d-48a0-b8ed-39b38d19840f}"/>
      </w:docPartPr>
      <w:docPartBody>
        <w:p>
          <w:r>
            <w:rPr>
              <w:color w:val="808080"/>
            </w:rPr>
            <w:t>单击此处输入文字。</w:t>
          </w:r>
        </w:p>
      </w:docPartBody>
    </w:docPart>
    <w:docPart>
      <w:docPartPr>
        <w:name w:val="{7edbe33c-cea4-43ef-9868-467431ce0702}"/>
        <w:style w:val=""/>
        <w:category>
          <w:name w:val="常规"/>
          <w:gallery w:val="placeholder"/>
        </w:category>
        <w:types>
          <w:type w:val="bbPlcHdr"/>
        </w:types>
        <w:behaviors>
          <w:behavior w:val="content"/>
        </w:behaviors>
        <w:description w:val=""/>
        <w:guid w:val="{7edbe33c-cea4-43ef-9868-467431ce0702}"/>
      </w:docPartPr>
      <w:docPartBody>
        <w:p>
          <w:r>
            <w:rPr>
              <w:color w:val="808080"/>
            </w:rPr>
            <w:t>单击此处输入文字。</w:t>
          </w:r>
        </w:p>
      </w:docPartBody>
    </w:docPart>
    <w:docPart>
      <w:docPartPr>
        <w:name w:val="{b753aebe-825f-4540-aac9-1ca7123110c4}"/>
        <w:style w:val=""/>
        <w:category>
          <w:name w:val="常规"/>
          <w:gallery w:val="placeholder"/>
        </w:category>
        <w:types>
          <w:type w:val="bbPlcHdr"/>
        </w:types>
        <w:behaviors>
          <w:behavior w:val="content"/>
        </w:behaviors>
        <w:description w:val=""/>
        <w:guid w:val="{b753aebe-825f-4540-aac9-1ca7123110c4}"/>
      </w:docPartPr>
      <w:docPartBody>
        <w:p>
          <w:r>
            <w:rPr>
              <w:color w:val="808080"/>
            </w:rPr>
            <w:t>单击此处输入文字。</w:t>
          </w:r>
        </w:p>
      </w:docPartBody>
    </w:docPart>
    <w:docPart>
      <w:docPartPr>
        <w:name w:val="{98977caf-4439-43c1-afca-7c45522afd7b}"/>
        <w:style w:val=""/>
        <w:category>
          <w:name w:val="常规"/>
          <w:gallery w:val="placeholder"/>
        </w:category>
        <w:types>
          <w:type w:val="bbPlcHdr"/>
        </w:types>
        <w:behaviors>
          <w:behavior w:val="content"/>
        </w:behaviors>
        <w:description w:val=""/>
        <w:guid w:val="{98977caf-4439-43c1-afca-7c45522afd7b}"/>
      </w:docPartPr>
      <w:docPartBody>
        <w:p>
          <w:r>
            <w:rPr>
              <w:color w:val="808080"/>
            </w:rPr>
            <w:t>单击此处输入文字。</w:t>
          </w:r>
        </w:p>
      </w:docPartBody>
    </w:docPart>
    <w:docPart>
      <w:docPartPr>
        <w:name w:val="{46f7f370-37a6-4e27-be4e-f708b3803036}"/>
        <w:style w:val=""/>
        <w:category>
          <w:name w:val="常规"/>
          <w:gallery w:val="placeholder"/>
        </w:category>
        <w:types>
          <w:type w:val="bbPlcHdr"/>
        </w:types>
        <w:behaviors>
          <w:behavior w:val="content"/>
        </w:behaviors>
        <w:description w:val=""/>
        <w:guid w:val="{46f7f370-37a6-4e27-be4e-f708b3803036}"/>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2"/>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3074"/>
    <customShpInfo spid="_x0000_s3075"/>
    <customShpInfo spid="_x0000_s3076"/>
    <customShpInfo spid="_x0000_s3077"/>
    <customShpInfo spid="_x0000_s2252"/>
    <customShpInfo spid="_x0000_s2253"/>
    <customShpInfo spid="_x0000_s2254"/>
    <customShpInfo spid="_x0000_s2251"/>
    <customShpInfo spid="_x0000_s2256"/>
    <customShpInfo spid="_x0000_s2257"/>
    <customShpInfo spid="_x0000_s2258"/>
    <customShpInfo spid="_x0000_s2255"/>
    <customShpInfo spid="_x0000_s2260"/>
    <customShpInfo spid="_x0000_s2261"/>
    <customShpInfo spid="_x0000_s2262"/>
    <customShpInfo spid="_x0000_s2259"/>
    <customShpInfo spid="_x0000_s2263"/>
    <customShpInfo spid="_x0000_s2470"/>
    <customShpInfo spid="_x0000_s2469"/>
    <customShpInfo spid="_x0000_s2265"/>
    <customShpInfo spid="_x0000_s2266"/>
    <customShpInfo spid="_x0000_s2267"/>
    <customShpInfo spid="_x0000_s2264"/>
    <customShpInfo spid="_x0000_s2269"/>
    <customShpInfo spid="_x0000_s2270"/>
    <customShpInfo spid="_x0000_s2271"/>
    <customShpInfo spid="_x0000_s2268"/>
    <customShpInfo spid="_x0000_s2273"/>
    <customShpInfo spid="_x0000_s2274"/>
    <customShpInfo spid="_x0000_s2275"/>
    <customShpInfo spid="_x0000_s2272"/>
    <customShpInfo spid="_x0000_s2277"/>
    <customShpInfo spid="_x0000_s2278"/>
    <customShpInfo spid="_x0000_s2279"/>
    <customShpInfo spid="_x0000_s2276"/>
    <customShpInfo spid="_x0000_s2280"/>
    <customShpInfo spid="_x0000_s2281"/>
    <customShpInfo spid="_x0000_s2282"/>
    <customShpInfo spid="_x0000_s2284"/>
    <customShpInfo spid="_x0000_s2285"/>
    <customShpInfo spid="_x0000_s2283"/>
    <customShpInfo spid="_x0000_s2287"/>
    <customShpInfo spid="_x0000_s2288"/>
    <customShpInfo spid="_x0000_s2286"/>
    <customShpInfo spid="_x0000_s2471"/>
    <customShpInfo spid="_x0000_s2404"/>
    <customShpInfo spid="_x0000_s2405"/>
    <customShpInfo spid="_x0000_s2406"/>
    <customShpInfo spid="_x0000_s2473"/>
    <customShpInfo spid="_x0000_s2472"/>
    <customShpInfo spid="_x0000_s2407"/>
    <customShpInfo spid="_x0000_s2474"/>
    <customShpInfo spid="_x0000_s2408"/>
    <customShpInfo spid="_x0000_s2411"/>
    <customShpInfo spid="_x0000_s2412"/>
    <customShpInfo spid="_x0000_s2413"/>
    <customShpInfo spid="_x0000_s2414"/>
    <customShpInfo spid="_x0000_s2410"/>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4"/>
    <customShpInfo spid="_x0000_s2085"/>
    <customShpInfo spid="_x0000_s2086"/>
    <customShpInfo spid="_x0000_s2083"/>
    <customShpInfo spid="_x0000_s2088"/>
    <customShpInfo spid="_x0000_s2089"/>
    <customShpInfo spid="_x0000_s2090"/>
    <customShpInfo spid="_x0000_s2087"/>
    <customShpInfo spid="_x0000_s2092"/>
    <customShpInfo spid="_x0000_s2093"/>
    <customShpInfo spid="_x0000_s2094"/>
    <customShpInfo spid="_x0000_s2095"/>
    <customShpInfo spid="_x0000_s2096"/>
    <customShpInfo spid="_x0000_s2097"/>
    <customShpInfo spid="_x0000_s2091"/>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098"/>
    <customShpInfo spid="_x0000_s2082"/>
    <customShpInfo spid="_x0000_s2500"/>
    <customShpInfo spid="_x0000_s2504"/>
    <customShpInfo spid="_x0000_s2502"/>
    <customShpInfo spid="_x0000_s2501"/>
    <customShpInfo spid="_x0000_s2499"/>
    <customShpInfo spid="_x0000_s2497"/>
    <customShpInfo spid="_x0000_s2496"/>
    <customShpInfo spid="_x0000_s2495"/>
    <customShpInfo spid="_x0000_s249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8B57D8-EF0F-4892-80D0-52F2C1764347}">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1171</Words>
  <Characters>6679</Characters>
  <Lines>55</Lines>
  <Paragraphs>15</Paragraphs>
  <TotalTime>7</TotalTime>
  <ScaleCrop>false</ScaleCrop>
  <LinksUpToDate>false</LinksUpToDate>
  <CharactersWithSpaces>7835</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2019-03-18T05:14:00Z</dcterms:created>
  <dc:creator>Administrator</dc:creator>
  <cp:lastModifiedBy>简单1419475062</cp:lastModifiedBy>
  <dcterms:modified xsi:type="dcterms:W3CDTF">2019-05-06T04:22:54Z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